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7030F03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  <w:bookmarkStart w:id="1" w:name="_GoBack"/>
      <w:bookmarkEnd w:id="1"/>
    </w:p>
    <w:p w14:paraId="0BA6FCEA" w14:textId="1AD9D75A" w:rsidR="00407399" w:rsidRDefault="00653C7F" w:rsidP="00E10A43">
      <w:pPr>
        <w:snapToGrid w:val="0"/>
        <w:rPr>
          <w:rFonts w:ascii="ＭＳ ゴシック" w:eastAsia="ＭＳ ゴシック" w:hAnsi="ＭＳ ゴシック" w:cs="Times New Roman"/>
          <w:b/>
          <w:sz w:val="24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２０２５年日本国際博覧会　</w:t>
      </w:r>
      <w:r w:rsidR="00407399" w:rsidRPr="002C4C12">
        <w:rPr>
          <w:rFonts w:ascii="ＭＳ ゴシック" w:eastAsia="ＭＳ ゴシック" w:hAnsi="ＭＳ ゴシック" w:cs="Times New Roman" w:hint="eastAsia"/>
          <w:b/>
          <w:sz w:val="24"/>
        </w:rPr>
        <w:t>テーマ事業「いのちの輝きプロジェクト（シグネチャープロジェクト）」</w:t>
      </w:r>
      <w:r w:rsidR="00B27151">
        <w:rPr>
          <w:rFonts w:ascii="ＭＳ ゴシック" w:eastAsia="ＭＳ ゴシック" w:hAnsi="ＭＳ ゴシック" w:cs="Times New Roman" w:hint="eastAsia"/>
          <w:b/>
          <w:sz w:val="24"/>
        </w:rPr>
        <w:t>ユニットNo</w:t>
      </w:r>
      <w:r w:rsidR="003C106E">
        <w:rPr>
          <w:rFonts w:ascii="ＭＳ ゴシック" w:eastAsia="ＭＳ ゴシック" w:hAnsi="ＭＳ ゴシック" w:cs="Times New Roman" w:hint="eastAsia"/>
          <w:b/>
          <w:sz w:val="24"/>
        </w:rPr>
        <w:t>.２</w:t>
      </w:r>
    </w:p>
    <w:p w14:paraId="2779C000" w14:textId="2937F030" w:rsidR="00026955" w:rsidRPr="004B7BF1" w:rsidRDefault="00407399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『いのちを</w:t>
      </w:r>
      <w:r w:rsidR="003C106E">
        <w:rPr>
          <w:rFonts w:ascii="ＭＳ ゴシック" w:eastAsia="ＭＳ ゴシック" w:hAnsi="ＭＳ ゴシック" w:cs="Times New Roman" w:hint="eastAsia"/>
          <w:b/>
          <w:sz w:val="24"/>
        </w:rPr>
        <w:t>守る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』『いのちを</w:t>
      </w:r>
      <w:r w:rsidR="003C106E">
        <w:rPr>
          <w:rFonts w:ascii="ＭＳ ゴシック" w:eastAsia="ＭＳ ゴシック" w:hAnsi="ＭＳ ゴシック" w:cs="Times New Roman" w:hint="eastAsia"/>
          <w:b/>
          <w:sz w:val="24"/>
        </w:rPr>
        <w:t>つむぐ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』実施製作統括管理業務委託</w:t>
      </w: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653C7F" w:rsidRPr="00653C7F">
        <w:rPr>
          <w:rFonts w:ascii="ＭＳ ゴシック" w:eastAsia="ＭＳ ゴシック" w:hAnsi="ＭＳ ゴシック" w:hint="eastAsia"/>
          <w:b/>
          <w:sz w:val="24"/>
        </w:rPr>
        <w:t>企画提案公募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A5335" w14:textId="77777777" w:rsidR="00990611" w:rsidRDefault="00990611">
      <w:r>
        <w:separator/>
      </w:r>
    </w:p>
  </w:endnote>
  <w:endnote w:type="continuationSeparator" w:id="0">
    <w:p w14:paraId="4CA42AF3" w14:textId="77777777" w:rsidR="00990611" w:rsidRDefault="0099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8C8ED" w14:textId="77777777" w:rsidR="00990611" w:rsidRDefault="00990611">
      <w:r>
        <w:separator/>
      </w:r>
    </w:p>
  </w:footnote>
  <w:footnote w:type="continuationSeparator" w:id="0">
    <w:p w14:paraId="473D177B" w14:textId="77777777" w:rsidR="00990611" w:rsidRDefault="00990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15C71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4C1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106E"/>
    <w:rsid w:val="003C6AA5"/>
    <w:rsid w:val="003D5519"/>
    <w:rsid w:val="003F6F64"/>
    <w:rsid w:val="0040113A"/>
    <w:rsid w:val="00407399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4863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30A7"/>
    <w:rsid w:val="006E106E"/>
    <w:rsid w:val="006E2B28"/>
    <w:rsid w:val="006E3AB7"/>
    <w:rsid w:val="006E5DE5"/>
    <w:rsid w:val="006F3C69"/>
    <w:rsid w:val="00714D1F"/>
    <w:rsid w:val="00720087"/>
    <w:rsid w:val="007218E8"/>
    <w:rsid w:val="00734255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0611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27151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D641A"/>
    <w:rsid w:val="00CE1D92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5433D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2022-05-31T05:56:00Z</dcterms:created>
  <dcterms:modified xsi:type="dcterms:W3CDTF">2022-06-28T01:09:00Z</dcterms:modified>
</cp:coreProperties>
</file>