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F938A" w14:textId="77777777" w:rsidR="00A3133A" w:rsidRPr="00B65E9E" w:rsidRDefault="00A3133A" w:rsidP="00B65E9E">
      <w:pPr>
        <w:spacing w:line="320" w:lineRule="exact"/>
        <w:jc w:val="right"/>
        <w:rPr>
          <w:rFonts w:ascii="ＭＳ ゴシック" w:eastAsia="ＭＳ ゴシック" w:hAnsi="ＭＳ ゴシック"/>
          <w:sz w:val="22"/>
          <w:szCs w:val="22"/>
          <w:bdr w:val="single" w:sz="4" w:space="0" w:color="auto"/>
        </w:rPr>
      </w:pPr>
    </w:p>
    <w:p w14:paraId="1B4BF2CA" w14:textId="77777777" w:rsidR="009F3F3B" w:rsidRDefault="009F3F3B" w:rsidP="009F3F3B">
      <w:pPr>
        <w:spacing w:line="320" w:lineRule="exact"/>
        <w:jc w:val="left"/>
        <w:rPr>
          <w:rFonts w:ascii="ＭＳ 明朝" w:hAnsi="ＭＳ 明朝"/>
          <w:sz w:val="22"/>
          <w:szCs w:val="22"/>
          <w:u w:val="single"/>
        </w:rPr>
      </w:pPr>
    </w:p>
    <w:p w14:paraId="4BADF810" w14:textId="6B7548B1" w:rsidR="009F3F3B" w:rsidRPr="00A559CB" w:rsidRDefault="009F3F3B" w:rsidP="00987C3C">
      <w:pPr>
        <w:spacing w:line="320" w:lineRule="exact"/>
        <w:ind w:firstLineChars="100" w:firstLine="220"/>
        <w:jc w:val="left"/>
        <w:rPr>
          <w:rFonts w:ascii="ＭＳ 明朝" w:hAnsi="ＭＳ 明朝"/>
          <w:b/>
          <w:color w:val="000000"/>
          <w:szCs w:val="21"/>
        </w:rPr>
      </w:pPr>
      <w:r w:rsidRPr="00286480">
        <w:rPr>
          <w:rFonts w:ascii="ＭＳ ゴシック" w:eastAsia="ＭＳ ゴシック" w:hAnsi="ＭＳ ゴシック" w:hint="eastAsia"/>
          <w:sz w:val="22"/>
          <w:szCs w:val="22"/>
          <w:u w:val="single"/>
        </w:rPr>
        <w:t>事　業　名：</w:t>
      </w:r>
      <w:r w:rsidR="00AD7C5B" w:rsidRPr="00AD7C5B">
        <w:rPr>
          <w:rFonts w:ascii="ＭＳ ゴシック" w:eastAsia="ＭＳ ゴシック" w:hAnsi="ＭＳ ゴシック" w:hint="eastAsia"/>
          <w:sz w:val="22"/>
          <w:szCs w:val="22"/>
          <w:u w:val="single"/>
        </w:rPr>
        <w:t>公式参加者向け通信サービス提供</w:t>
      </w:r>
      <w:r w:rsidR="00987C3C" w:rsidRPr="00987C3C">
        <w:rPr>
          <w:rFonts w:ascii="ＭＳ ゴシック" w:eastAsia="ＭＳ ゴシック" w:hAnsi="ＭＳ ゴシック" w:hint="eastAsia"/>
          <w:sz w:val="22"/>
          <w:szCs w:val="22"/>
          <w:u w:val="single"/>
        </w:rPr>
        <w:t>サプライヤー募集</w:t>
      </w:r>
      <w:r w:rsidR="005171E5">
        <w:rPr>
          <w:rFonts w:ascii="ＭＳ 明朝" w:hAnsi="ＭＳ 明朝" w:hint="eastAsia"/>
          <w:b/>
          <w:color w:val="000000"/>
          <w:szCs w:val="21"/>
        </w:rPr>
        <w:tab/>
      </w:r>
      <w:r w:rsidR="005171E5">
        <w:rPr>
          <w:rFonts w:ascii="ＭＳ 明朝" w:hAnsi="ＭＳ 明朝" w:hint="eastAsia"/>
          <w:b/>
          <w:color w:val="000000"/>
          <w:szCs w:val="21"/>
        </w:rPr>
        <w:tab/>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bookmarkStart w:id="0" w:name="_GoBack"/>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bookmarkEnd w:id="0"/>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494A8E43"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社団法人２０２５年日本国際博覧会協会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が大阪府暴力団排除条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00CBDD00" w:rsidR="00B916FA" w:rsidRPr="00A559CB" w:rsidRDefault="0066686A" w:rsidP="006133F8">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、大阪府暴力団排除条例施行規則第</w:t>
      </w:r>
      <w:r w:rsidR="00286480" w:rsidRPr="00A559CB">
        <w:rPr>
          <w:rFonts w:ascii="ＭＳ 明朝" w:hAnsi="ＭＳ 明朝" w:hint="eastAsia"/>
          <w:color w:val="000000"/>
          <w:sz w:val="22"/>
          <w:szCs w:val="22"/>
        </w:rPr>
        <w:t>３</w:t>
      </w:r>
      <w:r w:rsidR="00B916FA" w:rsidRPr="00A559CB">
        <w:rPr>
          <w:rFonts w:ascii="ＭＳ 明朝" w:hAnsi="ＭＳ 明朝" w:hint="eastAsia"/>
          <w:color w:val="000000"/>
          <w:sz w:val="22"/>
          <w:szCs w:val="22"/>
        </w:rPr>
        <w:t>条</w:t>
      </w:r>
      <w:r w:rsidR="00146ED0" w:rsidRPr="00A559CB">
        <w:rPr>
          <w:rFonts w:ascii="ＭＳ 明朝" w:hAnsi="ＭＳ 明朝" w:hint="eastAsia"/>
          <w:color w:val="000000"/>
          <w:sz w:val="22"/>
          <w:szCs w:val="22"/>
        </w:rPr>
        <w:t>各号</w:t>
      </w:r>
      <w:r w:rsidR="00C707DB" w:rsidRPr="00A559CB">
        <w:rPr>
          <w:rFonts w:ascii="ＭＳ 明朝" w:hAnsi="ＭＳ 明朝" w:hint="eastAsia"/>
          <w:color w:val="000000"/>
          <w:sz w:val="22"/>
          <w:szCs w:val="22"/>
        </w:rPr>
        <w:t>に掲げる者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3B987E2"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706E56" w:rsidRPr="00A559CB">
        <w:rPr>
          <w:rFonts w:ascii="ＭＳ 明朝" w:hAnsi="ＭＳ 明朝" w:hint="eastAsia"/>
          <w:color w:val="000000"/>
          <w:sz w:val="22"/>
          <w:szCs w:val="22"/>
        </w:rPr>
        <w:t>大阪府暴力団排除条例施行規則第</w:t>
      </w:r>
      <w:r w:rsidR="00286480" w:rsidRPr="00A559CB">
        <w:rPr>
          <w:rFonts w:ascii="ＭＳ 明朝" w:hAnsi="ＭＳ 明朝" w:hint="eastAsia"/>
          <w:color w:val="000000"/>
          <w:sz w:val="22"/>
          <w:szCs w:val="22"/>
        </w:rPr>
        <w:t>３</w:t>
      </w:r>
      <w:r w:rsidR="00706E56" w:rsidRPr="00A559CB">
        <w:rPr>
          <w:rFonts w:ascii="ＭＳ 明朝" w:hAnsi="ＭＳ 明朝" w:hint="eastAsia"/>
          <w:color w:val="000000"/>
          <w:sz w:val="22"/>
          <w:szCs w:val="22"/>
        </w:rPr>
        <w:t>条各号に掲げる者の該当の有無を確認するため、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2F0F5389" w14:textId="77777777" w:rsidR="00FC1241" w:rsidRPr="00A559CB" w:rsidRDefault="008F2DE2"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社団法人２０２５年日本国際博覧会協会</w:t>
      </w:r>
      <w:r w:rsidR="00141FA7">
        <w:rPr>
          <w:rFonts w:ascii="ＭＳ 明朝" w:hAnsi="ＭＳ 明朝" w:hint="eastAsia"/>
          <w:color w:val="000000"/>
          <w:kern w:val="0"/>
          <w:sz w:val="22"/>
        </w:rPr>
        <w:t>事務総長</w:t>
      </w:r>
      <w:r w:rsidR="00FC1241" w:rsidRPr="00A559CB">
        <w:rPr>
          <w:rFonts w:ascii="ＭＳ 明朝" w:hAnsi="ＭＳ 明朝" w:hint="eastAsia"/>
          <w:color w:val="000000"/>
          <w:sz w:val="22"/>
          <w:szCs w:val="22"/>
        </w:rPr>
        <w:t xml:space="preserve">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A559CB" w:rsidRDefault="00EE6B12" w:rsidP="004E68A8">
      <w:pPr>
        <w:spacing w:line="320" w:lineRule="exact"/>
        <w:rPr>
          <w:rFonts w:ascii="ＭＳ 明朝" w:hAnsi="ＭＳ 明朝"/>
          <w:b/>
          <w:color w:val="000000"/>
          <w:szCs w:val="21"/>
        </w:rPr>
      </w:pPr>
      <w:r w:rsidRPr="00A559CB">
        <w:rPr>
          <w:rFonts w:ascii="ＭＳ 明朝" w:hAnsi="ＭＳ 明朝" w:hint="eastAsia"/>
          <w:b/>
          <w:color w:val="000000"/>
          <w:szCs w:val="21"/>
        </w:rPr>
        <w:lastRenderedPageBreak/>
        <w:t>（参考）</w:t>
      </w:r>
    </w:p>
    <w:p w14:paraId="18734C91" w14:textId="77777777" w:rsidR="00D77FBD" w:rsidRPr="00A559CB" w:rsidRDefault="00D77FBD" w:rsidP="00F309FC">
      <w:pPr>
        <w:spacing w:line="320" w:lineRule="exact"/>
        <w:rPr>
          <w:rFonts w:ascii="ＭＳ 明朝" w:hAnsi="ＭＳ 明朝"/>
          <w:b/>
          <w:color w:val="000000"/>
          <w:szCs w:val="21"/>
        </w:rPr>
      </w:pPr>
    </w:p>
    <w:p w14:paraId="1A4D16AB" w14:textId="77777777" w:rsidR="00F309FC" w:rsidRPr="00216722" w:rsidRDefault="00F309FC" w:rsidP="00F309FC">
      <w:pPr>
        <w:spacing w:line="320" w:lineRule="exact"/>
        <w:rPr>
          <w:rFonts w:ascii="ＭＳ 明朝" w:hAnsi="ＭＳ 明朝"/>
          <w:color w:val="000000"/>
          <w:sz w:val="22"/>
          <w:szCs w:val="22"/>
        </w:rPr>
      </w:pPr>
      <w:r w:rsidRPr="00616260">
        <w:rPr>
          <w:rFonts w:ascii="ＭＳ 明朝" w:hAnsi="ＭＳ 明朝" w:hint="eastAsia"/>
          <w:color w:val="000000"/>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C8543F" w14:paraId="6B9BC828" w14:textId="77777777" w:rsidTr="00C35918">
        <w:tc>
          <w:tcPr>
            <w:tcW w:w="9837" w:type="dxa"/>
            <w:shd w:val="clear" w:color="auto" w:fill="auto"/>
          </w:tcPr>
          <w:p w14:paraId="0853E482" w14:textId="6C3885DD" w:rsidR="00216722" w:rsidRPr="00616260" w:rsidRDefault="00216722" w:rsidP="00616260">
            <w:pPr>
              <w:spacing w:line="320" w:lineRule="exact"/>
              <w:rPr>
                <w:rFonts w:ascii="ＭＳ 明朝" w:hAnsi="ＭＳ 明朝"/>
                <w:color w:val="000000"/>
                <w:sz w:val="20"/>
                <w:szCs w:val="20"/>
              </w:rPr>
            </w:pPr>
            <w:r w:rsidRPr="00616260">
              <w:rPr>
                <w:rFonts w:ascii="ＭＳ 明朝" w:hAnsi="ＭＳ 明朝" w:hint="eastAsia"/>
                <w:color w:val="000000"/>
                <w:sz w:val="20"/>
                <w:szCs w:val="20"/>
              </w:rPr>
              <w:t>第２条第４号</w:t>
            </w:r>
          </w:p>
          <w:p w14:paraId="628A3839" w14:textId="51634A0F" w:rsidR="00216722" w:rsidRPr="00616260" w:rsidRDefault="00216722" w:rsidP="009E61D0">
            <w:pPr>
              <w:spacing w:line="320" w:lineRule="exact"/>
              <w:ind w:leftChars="100" w:left="650" w:hangingChars="200" w:hanging="440"/>
              <w:rPr>
                <w:rFonts w:ascii="ＭＳ 明朝" w:hAnsi="ＭＳ 明朝"/>
                <w:color w:val="000000"/>
                <w:sz w:val="22"/>
                <w:szCs w:val="20"/>
              </w:rPr>
            </w:pPr>
            <w:r w:rsidRPr="00616260">
              <w:rPr>
                <w:rFonts w:ascii="ＭＳ 明朝" w:hAnsi="ＭＳ 明朝" w:hint="eastAsia"/>
                <w:color w:val="000000"/>
                <w:sz w:val="22"/>
                <w:szCs w:val="20"/>
              </w:rPr>
              <w:t>暴力団密接関係者　暴力団又は暴力団員と密接な関係を有するものとして公安委員会規則で定める者をいう。</w:t>
            </w:r>
          </w:p>
        </w:tc>
      </w:tr>
    </w:tbl>
    <w:p w14:paraId="525AA47C" w14:textId="77777777" w:rsidR="00F309FC" w:rsidRDefault="00F309FC" w:rsidP="00F309FC">
      <w:pPr>
        <w:spacing w:line="320" w:lineRule="exact"/>
        <w:rPr>
          <w:rFonts w:ascii="ＭＳ 明朝" w:hAnsi="ＭＳ 明朝"/>
          <w:color w:val="000000"/>
          <w:sz w:val="20"/>
          <w:szCs w:val="20"/>
        </w:rPr>
      </w:pPr>
    </w:p>
    <w:p w14:paraId="7A650FEC" w14:textId="77777777" w:rsidR="00D77FBD" w:rsidRPr="00A559CB" w:rsidRDefault="00D77FBD" w:rsidP="00F309FC">
      <w:pPr>
        <w:spacing w:line="320" w:lineRule="exact"/>
        <w:rPr>
          <w:rFonts w:ascii="ＭＳ 明朝" w:hAnsi="ＭＳ 明朝"/>
          <w:color w:val="000000"/>
          <w:sz w:val="20"/>
          <w:szCs w:val="20"/>
        </w:rPr>
      </w:pPr>
    </w:p>
    <w:p w14:paraId="1220B9A3" w14:textId="77777777" w:rsidR="00F309FC" w:rsidRPr="00A559CB" w:rsidRDefault="00F309FC" w:rsidP="00F309FC">
      <w:pPr>
        <w:spacing w:line="320" w:lineRule="exact"/>
        <w:rPr>
          <w:rFonts w:ascii="ＭＳ 明朝" w:hAnsi="ＭＳ 明朝"/>
          <w:b/>
          <w:color w:val="000000"/>
          <w:sz w:val="22"/>
          <w:szCs w:val="22"/>
        </w:rPr>
      </w:pPr>
      <w:r w:rsidRPr="00A559CB">
        <w:rPr>
          <w:rFonts w:ascii="ＭＳ 明朝" w:hAnsi="ＭＳ 明朝" w:hint="eastAsia"/>
          <w:b/>
          <w:color w:val="000000"/>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A559CB" w14:paraId="075E913C" w14:textId="77777777" w:rsidTr="00C35918">
        <w:tc>
          <w:tcPr>
            <w:tcW w:w="9837" w:type="dxa"/>
            <w:shd w:val="clear" w:color="auto" w:fill="auto"/>
          </w:tcPr>
          <w:p w14:paraId="0C7E6115" w14:textId="77777777" w:rsidR="004C7C3D" w:rsidRPr="00A559CB" w:rsidRDefault="004C7C3D" w:rsidP="00C35918">
            <w:pPr>
              <w:spacing w:line="320" w:lineRule="exact"/>
              <w:ind w:rightChars="-134" w:right="-281"/>
              <w:rPr>
                <w:rFonts w:ascii="ＭＳ 明朝" w:hAnsi="ＭＳ 明朝"/>
                <w:color w:val="000000"/>
                <w:sz w:val="20"/>
                <w:szCs w:val="20"/>
              </w:rPr>
            </w:pPr>
            <w:r w:rsidRPr="00A559CB">
              <w:rPr>
                <w:rFonts w:ascii="ＭＳ 明朝" w:hAnsi="ＭＳ 明朝" w:hint="eastAsia"/>
                <w:b/>
                <w:color w:val="000000"/>
                <w:sz w:val="20"/>
                <w:szCs w:val="20"/>
              </w:rPr>
              <w:t>第３条</w:t>
            </w:r>
            <w:r w:rsidRPr="00A559CB">
              <w:rPr>
                <w:rFonts w:ascii="ＭＳ 明朝" w:hAnsi="ＭＳ 明朝" w:hint="eastAsia"/>
                <w:color w:val="000000"/>
                <w:sz w:val="20"/>
                <w:szCs w:val="20"/>
              </w:rPr>
              <w:t xml:space="preserve">　条例第２条第４号の公安委員会規則で定める者は、次のいずれかに該当する者とする。</w:t>
            </w:r>
          </w:p>
          <w:p w14:paraId="675F2550" w14:textId="77777777" w:rsidR="004C7C3D" w:rsidRPr="00A559CB" w:rsidRDefault="004C7C3D" w:rsidP="00C35918">
            <w:pPr>
              <w:spacing w:line="320" w:lineRule="exact"/>
              <w:rPr>
                <w:rFonts w:ascii="ＭＳ 明朝" w:hAnsi="ＭＳ 明朝"/>
                <w:color w:val="000000"/>
                <w:sz w:val="20"/>
                <w:szCs w:val="20"/>
              </w:rPr>
            </w:pPr>
            <w:r w:rsidRPr="00A559CB">
              <w:rPr>
                <w:rFonts w:ascii="ＭＳ 明朝" w:hAnsi="ＭＳ 明朝" w:hint="eastAsia"/>
                <w:color w:val="000000"/>
                <w:sz w:val="20"/>
                <w:szCs w:val="20"/>
              </w:rPr>
              <w:t>(1) 自己若しくは第三者の利益を図り又は第三者に損害を加える目的で、暴力団又は暴力団員を利用した者</w:t>
            </w:r>
          </w:p>
          <w:p w14:paraId="4827613A"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29C9CEE1"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(3) 前号に定めるもののほか、暴力団又は暴力団員に対し、暴力団の活動を助長し、又は暴力団の運営に資することとなる相当の対償のない利益の供与をした者</w:t>
            </w:r>
          </w:p>
          <w:p w14:paraId="3E125B4A" w14:textId="77777777" w:rsidR="004C7C3D" w:rsidRPr="00A559CB" w:rsidRDefault="004C7C3D" w:rsidP="00C35918">
            <w:pPr>
              <w:spacing w:line="320" w:lineRule="exact"/>
              <w:rPr>
                <w:rFonts w:ascii="ＭＳ 明朝" w:hAnsi="ＭＳ 明朝"/>
                <w:color w:val="000000"/>
                <w:sz w:val="20"/>
                <w:szCs w:val="20"/>
              </w:rPr>
            </w:pPr>
            <w:r w:rsidRPr="00A559CB">
              <w:rPr>
                <w:rFonts w:ascii="ＭＳ 明朝" w:hAnsi="ＭＳ 明朝" w:hint="eastAsia"/>
                <w:color w:val="000000"/>
                <w:sz w:val="20"/>
                <w:szCs w:val="20"/>
              </w:rPr>
              <w:t>(4) 暴力団又は暴力団員と社会的に非難されるべき関係を有する者</w:t>
            </w:r>
          </w:p>
          <w:p w14:paraId="6144FFA5"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(5) 事業者で、次に掲げる者（アに掲げる者については、当該事業者が法人である場合に限る。）のうちに暴力団員又は第１号から前号までのいずれかに該当する者のあるもの</w:t>
            </w:r>
          </w:p>
          <w:p w14:paraId="2F104E02"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1F8D803D"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イ　支配人、本店長、支店長、営業所長、事務所長その他いかなる名称を有する者であるかを問わず、営業所、事務所その他の組織（以下「営業所等」という。）の業務を統括する者</w:t>
            </w:r>
          </w:p>
          <w:p w14:paraId="127D7204"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18BAC5C" w14:textId="77777777" w:rsidR="004C7C3D" w:rsidRPr="00A559CB" w:rsidRDefault="004C7C3D" w:rsidP="00C35918">
            <w:pPr>
              <w:spacing w:line="320" w:lineRule="exact"/>
              <w:ind w:firstLineChars="100" w:firstLine="200"/>
              <w:rPr>
                <w:rFonts w:ascii="ＭＳ 明朝" w:hAnsi="ＭＳ 明朝"/>
                <w:color w:val="000000"/>
                <w:sz w:val="20"/>
                <w:szCs w:val="20"/>
              </w:rPr>
            </w:pPr>
            <w:r w:rsidRPr="00A559CB">
              <w:rPr>
                <w:rFonts w:ascii="ＭＳ 明朝" w:hAnsi="ＭＳ 明朝" w:hint="eastAsia"/>
                <w:color w:val="000000"/>
                <w:sz w:val="20"/>
                <w:szCs w:val="20"/>
              </w:rPr>
              <w:t>エ　事実上事業者の経営に参加していると認められる者</w:t>
            </w:r>
          </w:p>
          <w:p w14:paraId="16604C5F"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33ACC" w14:textId="77777777" w:rsidR="00A3552B" w:rsidRDefault="00A3552B">
      <w:r>
        <w:separator/>
      </w:r>
    </w:p>
  </w:endnote>
  <w:endnote w:type="continuationSeparator" w:id="0">
    <w:p w14:paraId="437829CB" w14:textId="77777777" w:rsidR="00A3552B" w:rsidRDefault="00A3552B">
      <w:r>
        <w:continuationSeparator/>
      </w:r>
    </w:p>
  </w:endnote>
  <w:endnote w:type="continuationNotice" w:id="1">
    <w:p w14:paraId="2C8B701B" w14:textId="77777777" w:rsidR="00A3552B" w:rsidRDefault="00A35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E2D6" w14:textId="77777777" w:rsidR="00A3552B" w:rsidRDefault="00A3552B">
      <w:r>
        <w:separator/>
      </w:r>
    </w:p>
  </w:footnote>
  <w:footnote w:type="continuationSeparator" w:id="0">
    <w:p w14:paraId="19FE85CE" w14:textId="77777777" w:rsidR="00A3552B" w:rsidRDefault="00A3552B">
      <w:r>
        <w:continuationSeparator/>
      </w:r>
    </w:p>
  </w:footnote>
  <w:footnote w:type="continuationNotice" w:id="1">
    <w:p w14:paraId="003567FE" w14:textId="77777777" w:rsidR="00A3552B" w:rsidRDefault="00A35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0"/>
  </w:num>
  <w:num w:numId="2">
    <w:abstractNumId w:val="3"/>
  </w:num>
  <w:num w:numId="3">
    <w:abstractNumId w:val="2"/>
  </w:num>
  <w:num w:numId="4">
    <w:abstractNumId w:val="11"/>
  </w:num>
  <w:num w:numId="5">
    <w:abstractNumId w:val="4"/>
  </w:num>
  <w:num w:numId="6">
    <w:abstractNumId w:val="19"/>
  </w:num>
  <w:num w:numId="7">
    <w:abstractNumId w:val="8"/>
  </w:num>
  <w:num w:numId="8">
    <w:abstractNumId w:val="1"/>
  </w:num>
  <w:num w:numId="9">
    <w:abstractNumId w:val="16"/>
  </w:num>
  <w:num w:numId="10">
    <w:abstractNumId w:val="5"/>
  </w:num>
  <w:num w:numId="11">
    <w:abstractNumId w:val="18"/>
  </w:num>
  <w:num w:numId="12">
    <w:abstractNumId w:val="0"/>
  </w:num>
  <w:num w:numId="13">
    <w:abstractNumId w:val="17"/>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7B0"/>
    <w:rsid w:val="00297CB0"/>
    <w:rsid w:val="002A19B1"/>
    <w:rsid w:val="002B02B5"/>
    <w:rsid w:val="002B1188"/>
    <w:rsid w:val="002B6C13"/>
    <w:rsid w:val="002B7159"/>
    <w:rsid w:val="002C5D2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B319E"/>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5360"/>
    <w:rsid w:val="00847AFF"/>
    <w:rsid w:val="00847D63"/>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1729"/>
    <w:rsid w:val="00A81D98"/>
    <w:rsid w:val="00AA2328"/>
    <w:rsid w:val="00AA66E6"/>
    <w:rsid w:val="00AB5299"/>
    <w:rsid w:val="00AC245B"/>
    <w:rsid w:val="00AC5238"/>
    <w:rsid w:val="00AC6CE9"/>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60377"/>
    <w:rsid w:val="00D60A84"/>
    <w:rsid w:val="00D72D75"/>
    <w:rsid w:val="00D77FBD"/>
    <w:rsid w:val="00D85B83"/>
    <w:rsid w:val="00D860BD"/>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F34D1"/>
    <w:rsid w:val="00DF444E"/>
    <w:rsid w:val="00E001FF"/>
    <w:rsid w:val="00E035CC"/>
    <w:rsid w:val="00E03A2F"/>
    <w:rsid w:val="00E102A9"/>
    <w:rsid w:val="00E22860"/>
    <w:rsid w:val="00E25B26"/>
    <w:rsid w:val="00E26CE3"/>
    <w:rsid w:val="00E357FF"/>
    <w:rsid w:val="00E36762"/>
    <w:rsid w:val="00E370AD"/>
    <w:rsid w:val="00E419A1"/>
    <w:rsid w:val="00E46567"/>
    <w:rsid w:val="00E52E3E"/>
    <w:rsid w:val="00E53BFD"/>
    <w:rsid w:val="00E5444B"/>
    <w:rsid w:val="00E5557A"/>
    <w:rsid w:val="00E6192C"/>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62C1"/>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82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2022-11-10T07:09:00Z</dcterms:created>
  <dcterms:modified xsi:type="dcterms:W3CDTF">2022-11-10T07:09:00Z</dcterms:modified>
</cp:coreProperties>
</file>