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19A85227" w:rsidR="00C231BD" w:rsidRPr="00200C86" w:rsidRDefault="00D5275D">
      <w:pPr>
        <w:rPr>
          <w:rFonts w:ascii="ＭＳ ゴシック" w:hAnsi="ＭＳ ゴシック"/>
          <w:b/>
          <w:sz w:val="28"/>
        </w:rPr>
      </w:pPr>
      <w:bookmarkStart w:id="0" w:name="_GoBack"/>
      <w:bookmarkEnd w:id="0"/>
      <w:r>
        <w:rPr>
          <w:rFonts w:ascii="ＭＳ ゴシック" w:hAnsi="ＭＳ ゴシック" w:hint="eastAsia"/>
          <w:b/>
          <w:sz w:val="28"/>
          <w:bdr w:val="single" w:sz="4" w:space="0" w:color="auto"/>
        </w:rPr>
        <w:t>様式</w:t>
      </w:r>
      <w:r w:rsidR="00306925">
        <w:rPr>
          <w:rFonts w:ascii="ＭＳ ゴシック" w:hAnsi="ＭＳ ゴシック" w:hint="eastAsia"/>
          <w:b/>
          <w:sz w:val="28"/>
          <w:bdr w:val="single" w:sz="4" w:space="0" w:color="auto"/>
        </w:rPr>
        <w:t>８－２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200C86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964732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5B35C4">
        <w:rPr>
          <w:rFonts w:ascii="ＭＳ ゴシック" w:hAnsi="ＭＳ ゴシック" w:hint="eastAsia"/>
        </w:rPr>
        <w:t>2</w:t>
      </w:r>
      <w:r w:rsidR="005B35C4">
        <w:rPr>
          <w:rFonts w:ascii="ＭＳ ゴシック" w:hAnsi="ＭＳ ゴシック"/>
        </w:rPr>
        <w:t>025</w:t>
      </w:r>
      <w:r w:rsidR="005B35C4">
        <w:rPr>
          <w:rFonts w:ascii="ＭＳ ゴシック" w:hAnsi="ＭＳ ゴシック" w:hint="eastAsia"/>
        </w:rPr>
        <w:t>年日本国際博覧会　道路交通マネジメント検討等業務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1392"/>
    <w:rsid w:val="000723D8"/>
    <w:rsid w:val="00095452"/>
    <w:rsid w:val="000F6D70"/>
    <w:rsid w:val="001B529A"/>
    <w:rsid w:val="00200C86"/>
    <w:rsid w:val="00202832"/>
    <w:rsid w:val="00202883"/>
    <w:rsid w:val="00220831"/>
    <w:rsid w:val="00250F56"/>
    <w:rsid w:val="00306925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B35C4"/>
    <w:rsid w:val="006602D1"/>
    <w:rsid w:val="0066370C"/>
    <w:rsid w:val="006C4C5B"/>
    <w:rsid w:val="006D0EC8"/>
    <w:rsid w:val="00701C0A"/>
    <w:rsid w:val="0097257D"/>
    <w:rsid w:val="009E5F4B"/>
    <w:rsid w:val="00A15C8A"/>
    <w:rsid w:val="00AA52DF"/>
    <w:rsid w:val="00B24D67"/>
    <w:rsid w:val="00B71163"/>
    <w:rsid w:val="00C231BD"/>
    <w:rsid w:val="00C5376C"/>
    <w:rsid w:val="00CB0FCD"/>
    <w:rsid w:val="00D5275D"/>
    <w:rsid w:val="00DA2715"/>
    <w:rsid w:val="00DC2F39"/>
    <w:rsid w:val="00E12D7F"/>
    <w:rsid w:val="00E65E56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1" ma:contentTypeDescription="新しいドキュメントを作成します。" ma:contentTypeScope="" ma:versionID="2c496bba6319f9a64c18611274cc9200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9acd5711af7040680c4f967a7b360378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0A94DE-9DC5-4F55-BD70-AFB31E911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61D66-AE58-4CA5-82FB-92FCEC6F2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60B8F3-323A-48BD-94DA-5A41C02BA370}">
  <ds:schemaRefs>
    <ds:schemaRef ds:uri="1a87a5c9-46e2-4315-b24a-c9510fd8fb70"/>
    <ds:schemaRef ds:uri="http://purl.org/dc/dcmitype/"/>
    <ds:schemaRef ds:uri="http://www.w3.org/XML/1998/namespace"/>
    <ds:schemaRef ds:uri="http://schemas.microsoft.com/office/2006/documentManagement/types"/>
    <ds:schemaRef ds:uri="4e281c68-7357-425b-959b-7d15dff51331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2023-07-24T05:54:00Z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Order">
    <vt:r8>457200</vt:r8>
  </property>
  <property fmtid="{D5CDD505-2E9C-101B-9397-08002B2CF9AE}" pid="4" name="MediaServiceImageTags">
    <vt:lpwstr/>
  </property>
</Properties>
</file>