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62C964F9" w14:textId="42752729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C87D891" w14:textId="77777777" w:rsidR="00A8514F" w:rsidRDefault="004F6DB0" w:rsidP="00A8514F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A8514F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（ラウンジ＆ダイニング）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7A575237" w14:textId="797FD80A" w:rsidR="00A8514F" w:rsidRPr="004F6DB0" w:rsidRDefault="00A8514F" w:rsidP="004E2868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及び応募金額</w:t>
      </w:r>
      <w:r w:rsidR="00E829C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等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</w:p>
    <w:p w14:paraId="16A8EA5D" w14:textId="0331F8DF" w:rsidR="00864F7C" w:rsidRPr="004F6DB0" w:rsidRDefault="00864F7C" w:rsidP="00B32466">
      <w:pPr>
        <w:autoSpaceDE/>
        <w:autoSpaceDN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bookmarkEnd w:id="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682D6918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の募集要領及び諸規則に従い、会場内施設</w:t>
      </w:r>
      <w:r w:rsidR="00A8514F">
        <w:rPr>
          <w:rFonts w:ascii="游明朝" w:eastAsia="游明朝" w:hAnsi="游明朝" w:cs="Times New Roman" w:hint="eastAsia"/>
          <w:kern w:val="2"/>
          <w:sz w:val="21"/>
          <w:lang w:eastAsia="ja-JP"/>
        </w:rPr>
        <w:t>（ラウンジ＆ダイニング）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31259C48" w:rsidR="00833C1B" w:rsidRPr="00B32466" w:rsidRDefault="00E829CE" w:rsidP="00833C1B">
      <w:pPr>
        <w:autoSpaceDE/>
        <w:autoSpaceDN/>
        <w:rPr>
          <w:rFonts w:ascii="游明朝" w:eastAsia="游明朝" w:hAnsi="游明朝" w:cs="Times New Roman"/>
          <w:b/>
          <w:kern w:val="2"/>
          <w:lang w:eastAsia="ja-JP"/>
        </w:rPr>
      </w:pPr>
      <w:r w:rsidRPr="00B32466">
        <w:rPr>
          <w:rFonts w:ascii="游明朝" w:eastAsia="游明朝" w:hAnsi="游明朝" w:cs="Times New Roman" w:hint="eastAsia"/>
          <w:b/>
          <w:kern w:val="2"/>
          <w:lang w:eastAsia="ja-JP"/>
        </w:rPr>
        <w:t>●</w:t>
      </w:r>
      <w:r w:rsidR="00A1253D" w:rsidRPr="00B32466">
        <w:rPr>
          <w:rFonts w:ascii="游明朝" w:eastAsia="游明朝" w:hAnsi="游明朝" w:cs="Times New Roman" w:hint="eastAsia"/>
          <w:b/>
          <w:kern w:val="2"/>
          <w:lang w:eastAsia="ja-JP"/>
        </w:rPr>
        <w:t>レセプションエリア</w:t>
      </w:r>
      <w:r w:rsidR="002D1869" w:rsidRPr="00B32466">
        <w:rPr>
          <w:rFonts w:ascii="游明朝" w:eastAsia="游明朝" w:hAnsi="游明朝" w:cs="Times New Roman" w:hint="eastAsia"/>
          <w:b/>
          <w:kern w:val="2"/>
          <w:lang w:eastAsia="ja-JP"/>
        </w:rPr>
        <w:t>（個室</w:t>
      </w:r>
      <w:r w:rsidR="002D1869" w:rsidRPr="00B32466">
        <w:rPr>
          <w:rFonts w:ascii="游明朝" w:eastAsia="游明朝" w:hAnsi="游明朝" w:cs="Times New Roman"/>
          <w:b/>
          <w:kern w:val="2"/>
          <w:lang w:eastAsia="ja-JP"/>
        </w:rPr>
        <w:t>7部屋・通路）の</w:t>
      </w:r>
      <w:r w:rsidR="00C12729">
        <w:rPr>
          <w:rFonts w:ascii="游明朝" w:eastAsia="游明朝" w:hAnsi="游明朝" w:cs="Times New Roman" w:hint="eastAsia"/>
          <w:b/>
          <w:kern w:val="2"/>
          <w:lang w:eastAsia="ja-JP"/>
        </w:rPr>
        <w:t>設計・施工・撤去費（</w:t>
      </w:r>
      <w:r w:rsidR="00106CE9" w:rsidRPr="00B32466">
        <w:rPr>
          <w:rFonts w:ascii="游明朝" w:eastAsia="游明朝" w:hAnsi="游明朝" w:cs="Times New Roman" w:hint="eastAsia"/>
          <w:b/>
          <w:kern w:val="2"/>
          <w:lang w:eastAsia="ja-JP"/>
        </w:rPr>
        <w:t>応募</w:t>
      </w:r>
      <w:r w:rsidR="00A8514F" w:rsidRPr="00B32466">
        <w:rPr>
          <w:rFonts w:ascii="游明朝" w:eastAsia="游明朝" w:hAnsi="游明朝" w:cs="Times New Roman" w:hint="eastAsia"/>
          <w:b/>
          <w:kern w:val="2"/>
          <w:lang w:eastAsia="ja-JP"/>
        </w:rPr>
        <w:t>提案金額</w:t>
      </w:r>
      <w:r w:rsidR="00C12729">
        <w:rPr>
          <w:rFonts w:ascii="游明朝" w:eastAsia="游明朝" w:hAnsi="游明朝" w:cs="Times New Roman" w:hint="eastAsia"/>
          <w:b/>
          <w:kern w:val="2"/>
          <w:lang w:eastAsia="ja-JP"/>
        </w:rPr>
        <w:t>）</w:t>
      </w: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8"/>
        <w:gridCol w:w="6237"/>
      </w:tblGrid>
      <w:tr w:rsidR="00A8514F" w14:paraId="24434BC2" w14:textId="77777777" w:rsidTr="00B32466">
        <w:trPr>
          <w:trHeight w:val="701"/>
        </w:trPr>
        <w:tc>
          <w:tcPr>
            <w:tcW w:w="2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7215E2E" w14:textId="5F248244" w:rsidR="00A8514F" w:rsidRPr="00B32466" w:rsidRDefault="00A8514F" w:rsidP="00DB18A9">
            <w:pPr>
              <w:pStyle w:val="a4"/>
              <w:ind w:left="360"/>
              <w:rPr>
                <w:rFonts w:ascii="游明朝" w:eastAsia="游明朝" w:hAnsi="游明朝"/>
              </w:rPr>
            </w:pPr>
            <w:bookmarkStart w:id="6" w:name="_Hlk150513527"/>
            <w:bookmarkEnd w:id="0"/>
            <w:r w:rsidRPr="00B32466">
              <w:rPr>
                <w:rFonts w:ascii="游明朝" w:eastAsia="游明朝" w:hAnsi="游明朝" w:hint="eastAsia"/>
              </w:rPr>
              <w:t>【</w:t>
            </w:r>
            <w:r w:rsidR="00C12729" w:rsidRPr="00B32466">
              <w:rPr>
                <w:rFonts w:ascii="游明朝" w:eastAsia="游明朝" w:hAnsi="游明朝" w:hint="eastAsia"/>
                <w:lang w:eastAsia="ja-JP"/>
              </w:rPr>
              <w:t>応募</w:t>
            </w:r>
            <w:proofErr w:type="spellStart"/>
            <w:r w:rsidRPr="00B32466">
              <w:rPr>
                <w:rFonts w:ascii="游明朝" w:eastAsia="游明朝" w:hAnsi="游明朝" w:hint="eastAsia"/>
              </w:rPr>
              <w:t>提案金額</w:t>
            </w:r>
            <w:proofErr w:type="spellEnd"/>
            <w:r w:rsidRPr="00B32466">
              <w:rPr>
                <w:rFonts w:ascii="游明朝" w:eastAsia="游明朝" w:hAnsi="游明朝" w:hint="eastAsia"/>
              </w:rPr>
              <w:t>】</w:t>
            </w:r>
          </w:p>
        </w:tc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A00721F" w14:textId="71075BC5" w:rsidR="0027535D" w:rsidRPr="00B32466" w:rsidRDefault="0027535D" w:rsidP="00DB18A9">
            <w:pPr>
              <w:rPr>
                <w:rFonts w:ascii="游明朝" w:eastAsia="游明朝" w:hAnsi="游明朝"/>
                <w:lang w:eastAsia="ja-JP"/>
              </w:rPr>
            </w:pPr>
          </w:p>
          <w:p w14:paraId="098A195F" w14:textId="44E76E1A" w:rsidR="0027535D" w:rsidRDefault="0027535D" w:rsidP="00C42878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/>
                <w:sz w:val="20"/>
                <w:szCs w:val="20"/>
                <w:lang w:eastAsia="ja-JP"/>
              </w:rPr>
            </w:pPr>
            <w:r w:rsidRPr="00B32466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</w:t>
            </w:r>
            <w:r w:rsidR="00B87246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</w:t>
            </w:r>
            <w:r w:rsidRPr="00B32466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円</w:t>
            </w:r>
            <w:r w:rsidRPr="00B32466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Pr="00B32466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</w:t>
            </w:r>
            <w:r w:rsidR="008975C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税込）</w:t>
            </w:r>
          </w:p>
          <w:p w14:paraId="3BCF62E6" w14:textId="12A93E65" w:rsidR="0027535D" w:rsidRDefault="00C42878" w:rsidP="00C42878">
            <w:pPr>
              <w:tabs>
                <w:tab w:val="right" w:pos="6837"/>
                <w:tab w:val="left" w:pos="8568"/>
              </w:tabs>
              <w:ind w:leftChars="100" w:left="880" w:hangingChars="300" w:hanging="660"/>
              <w:rPr>
                <w:rFonts w:ascii="游明朝" w:eastAsia="游明朝" w:hAnsi="游明朝"/>
                <w:lang w:eastAsia="ja-JP"/>
              </w:rPr>
            </w:pPr>
            <w:r w:rsidRPr="00B32466">
              <w:rPr>
                <w:rFonts w:ascii="游明朝" w:eastAsia="游明朝" w:hAnsi="游明朝" w:hint="eastAsia"/>
                <w:lang w:eastAsia="ja-JP"/>
              </w:rPr>
              <w:t>※</w:t>
            </w:r>
            <w:r w:rsidR="004E2868">
              <w:rPr>
                <w:rFonts w:ascii="游明朝" w:eastAsia="游明朝" w:hAnsi="游明朝" w:hint="eastAsia"/>
                <w:lang w:eastAsia="ja-JP"/>
              </w:rPr>
              <w:t>ただし</w:t>
            </w:r>
            <w:r w:rsidRPr="00B32466">
              <w:rPr>
                <w:rFonts w:ascii="游明朝" w:eastAsia="游明朝" w:hAnsi="游明朝" w:hint="eastAsia"/>
                <w:lang w:eastAsia="ja-JP"/>
              </w:rPr>
              <w:t>上限金額</w:t>
            </w:r>
            <w:r w:rsidRPr="00B32466">
              <w:rPr>
                <w:rFonts w:ascii="游明朝" w:eastAsia="游明朝" w:hAnsi="游明朝"/>
                <w:lang w:eastAsia="ja-JP"/>
              </w:rPr>
              <w:t>88</w:t>
            </w:r>
            <w:r w:rsidR="00E80654">
              <w:rPr>
                <w:rFonts w:ascii="游明朝" w:eastAsia="游明朝" w:hAnsi="游明朝"/>
                <w:lang w:eastAsia="ja-JP"/>
              </w:rPr>
              <w:t>,</w:t>
            </w:r>
            <w:r w:rsidRPr="00B32466">
              <w:rPr>
                <w:rFonts w:ascii="游明朝" w:eastAsia="游明朝" w:hAnsi="游明朝"/>
                <w:lang w:eastAsia="ja-JP"/>
              </w:rPr>
              <w:t>000千円</w:t>
            </w:r>
          </w:p>
          <w:p w14:paraId="7524FD86" w14:textId="77777777" w:rsidR="00E80654" w:rsidRPr="00B32466" w:rsidRDefault="00E80654" w:rsidP="00B32466">
            <w:pPr>
              <w:tabs>
                <w:tab w:val="right" w:pos="6837"/>
                <w:tab w:val="left" w:pos="8568"/>
              </w:tabs>
              <w:rPr>
                <w:rFonts w:ascii="游明朝" w:eastAsia="游明朝" w:hAnsi="游明朝"/>
                <w:lang w:eastAsia="ja-JP"/>
              </w:rPr>
            </w:pPr>
          </w:p>
          <w:p w14:paraId="1626E5FA" w14:textId="5AC62185" w:rsidR="00A8514F" w:rsidRPr="00B32466" w:rsidRDefault="003E2DAC" w:rsidP="00DB18A9">
            <w:pPr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 w:rsidRPr="00B32466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（参考）</w:t>
            </w:r>
            <w:r w:rsidR="009C4CA0" w:rsidRPr="00B32466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ラウンジ＆ダイニング</w:t>
            </w:r>
            <w:r w:rsidR="00D46C7B" w:rsidRPr="00B32466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全体</w:t>
            </w:r>
            <w:r w:rsidR="002E5107" w:rsidRPr="00B32466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の設計・施工・撤去</w:t>
            </w:r>
            <w:r w:rsidR="00A8514F" w:rsidRPr="00B32466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費用の総額</w:t>
            </w:r>
          </w:p>
          <w:p w14:paraId="6686F480" w14:textId="6CFB871D" w:rsidR="00A8514F" w:rsidRPr="00B32466" w:rsidRDefault="00A8514F" w:rsidP="00E829CE">
            <w:pPr>
              <w:rPr>
                <w:rFonts w:ascii="游明朝" w:eastAsia="游明朝" w:hAnsi="游明朝"/>
                <w:strike/>
                <w:lang w:eastAsia="ja-JP"/>
              </w:rPr>
            </w:pPr>
            <w:r w:rsidRPr="00B32466">
              <w:rPr>
                <w:rFonts w:ascii="游明朝" w:eastAsia="游明朝" w:hAnsi="游明朝" w:hint="eastAsia"/>
                <w:lang w:eastAsia="ja-JP"/>
              </w:rPr>
              <w:t xml:space="preserve">　</w:t>
            </w:r>
            <w:r w:rsidRPr="00B32466">
              <w:rPr>
                <w:rFonts w:ascii="游明朝" w:eastAsia="游明朝" w:hAnsi="游明朝" w:hint="eastAsia"/>
                <w:u w:val="single"/>
                <w:lang w:eastAsia="ja-JP"/>
              </w:rPr>
              <w:t xml:space="preserve">　　　　　　　　　　　　</w:t>
            </w:r>
            <w:r w:rsidR="00B87246">
              <w:rPr>
                <w:rFonts w:ascii="游明朝" w:eastAsia="游明朝" w:hAnsi="游明朝" w:hint="eastAsia"/>
                <w:u w:val="single"/>
                <w:lang w:eastAsia="ja-JP"/>
              </w:rPr>
              <w:t xml:space="preserve">　</w:t>
            </w:r>
            <w:r w:rsidRPr="00B32466">
              <w:rPr>
                <w:rFonts w:ascii="游明朝" w:eastAsia="游明朝" w:hAnsi="游明朝" w:hint="eastAsia"/>
                <w:u w:val="single"/>
                <w:lang w:eastAsia="ja-JP"/>
              </w:rPr>
              <w:t>円</w:t>
            </w:r>
            <w:r w:rsidR="00E829CE" w:rsidRPr="00B32466">
              <w:rPr>
                <w:rFonts w:ascii="游明朝" w:eastAsia="游明朝" w:hAnsi="游明朝" w:hint="eastAsia"/>
                <w:lang w:eastAsia="ja-JP"/>
              </w:rPr>
              <w:t xml:space="preserve">　</w:t>
            </w:r>
            <w:r w:rsidRPr="00B32466">
              <w:rPr>
                <w:rFonts w:ascii="游明朝" w:eastAsia="游明朝" w:hAnsi="游明朝" w:hint="eastAsia"/>
                <w:lang w:eastAsia="ja-JP"/>
              </w:rPr>
              <w:t>（</w:t>
            </w:r>
            <w:r w:rsidR="008975C4">
              <w:rPr>
                <w:rFonts w:ascii="游明朝" w:eastAsia="游明朝" w:hAnsi="游明朝" w:hint="eastAsia"/>
                <w:lang w:eastAsia="ja-JP"/>
              </w:rPr>
              <w:t>税込）</w:t>
            </w:r>
            <w:r w:rsidRPr="00B32466">
              <w:rPr>
                <w:rFonts w:ascii="游明朝" w:eastAsia="游明朝" w:hAnsi="游明朝"/>
                <w:strike/>
                <w:lang w:eastAsia="ja-JP"/>
              </w:rPr>
              <w:t xml:space="preserve"> </w:t>
            </w:r>
          </w:p>
          <w:p w14:paraId="45107AC9" w14:textId="16C25F39" w:rsidR="00A8514F" w:rsidRPr="00B32466" w:rsidRDefault="00A8514F" w:rsidP="00B32466">
            <w:pPr>
              <w:autoSpaceDE/>
              <w:autoSpaceDN/>
              <w:ind w:left="408"/>
              <w:jc w:val="both"/>
              <w:rPr>
                <w:rFonts w:ascii="游明朝" w:eastAsia="游明朝" w:hAnsi="游明朝"/>
                <w:strike/>
                <w:color w:val="000000"/>
                <w:lang w:eastAsia="ja-JP"/>
              </w:rPr>
            </w:pPr>
          </w:p>
        </w:tc>
      </w:tr>
    </w:tbl>
    <w:p w14:paraId="47365B52" w14:textId="77777777" w:rsidR="00A8514F" w:rsidRPr="00B32466" w:rsidRDefault="00A8514F" w:rsidP="00A8514F">
      <w:pPr>
        <w:numPr>
          <w:ilvl w:val="1"/>
          <w:numId w:val="22"/>
        </w:numPr>
        <w:tabs>
          <w:tab w:val="clear" w:pos="984"/>
          <w:tab w:val="num" w:pos="408"/>
        </w:tabs>
        <w:autoSpaceDE/>
        <w:autoSpaceDN/>
        <w:ind w:left="408" w:hanging="306"/>
        <w:jc w:val="both"/>
        <w:rPr>
          <w:rFonts w:ascii="游明朝" w:eastAsia="游明朝" w:hAnsi="游明朝"/>
          <w:color w:val="000000"/>
          <w:lang w:eastAsia="ja-JP"/>
        </w:rPr>
      </w:pPr>
      <w:bookmarkStart w:id="7" w:name="_Hlk150775887"/>
      <w:r w:rsidRPr="00B32466">
        <w:rPr>
          <w:rFonts w:ascii="游明朝" w:eastAsia="游明朝" w:hAnsi="游明朝" w:hint="eastAsia"/>
          <w:color w:val="000000"/>
          <w:lang w:eastAsia="ja-JP"/>
        </w:rPr>
        <w:t>消費税及び地方消費税を含む金額で記載してください。</w:t>
      </w:r>
    </w:p>
    <w:p w14:paraId="031DCEC4" w14:textId="39CBBC50" w:rsidR="00A8514F" w:rsidRPr="00B32466" w:rsidRDefault="00E80AFD" w:rsidP="00A8514F">
      <w:pPr>
        <w:numPr>
          <w:ilvl w:val="1"/>
          <w:numId w:val="22"/>
        </w:numPr>
        <w:tabs>
          <w:tab w:val="clear" w:pos="984"/>
          <w:tab w:val="num" w:pos="408"/>
        </w:tabs>
        <w:autoSpaceDE/>
        <w:autoSpaceDN/>
        <w:ind w:left="408" w:hanging="306"/>
        <w:jc w:val="both"/>
        <w:rPr>
          <w:rFonts w:ascii="游明朝" w:eastAsia="游明朝" w:hAnsi="游明朝"/>
          <w:color w:val="000000"/>
          <w:lang w:eastAsia="ja-JP"/>
        </w:rPr>
      </w:pPr>
      <w:r>
        <w:rPr>
          <w:rFonts w:ascii="游明朝" w:eastAsia="游明朝" w:hAnsi="游明朝" w:hint="eastAsia"/>
          <w:color w:val="000000"/>
          <w:lang w:eastAsia="ja-JP"/>
        </w:rPr>
        <w:t>応募提案金額の</w:t>
      </w:r>
      <w:r w:rsidR="00A8514F" w:rsidRPr="00B32466">
        <w:rPr>
          <w:rFonts w:ascii="游明朝" w:eastAsia="游明朝" w:hAnsi="游明朝" w:hint="eastAsia"/>
          <w:color w:val="000000"/>
          <w:lang w:eastAsia="ja-JP"/>
        </w:rPr>
        <w:t>積算内訳を別途添付して</w:t>
      </w:r>
      <w:r w:rsidR="00B87246">
        <w:rPr>
          <w:rFonts w:ascii="游明朝" w:eastAsia="游明朝" w:hAnsi="游明朝" w:hint="eastAsia"/>
          <w:color w:val="000000"/>
          <w:lang w:eastAsia="ja-JP"/>
        </w:rPr>
        <w:t>くだ</w:t>
      </w:r>
      <w:r w:rsidR="00A8514F" w:rsidRPr="00B32466">
        <w:rPr>
          <w:rFonts w:ascii="游明朝" w:eastAsia="游明朝" w:hAnsi="游明朝" w:hint="eastAsia"/>
          <w:color w:val="000000"/>
          <w:lang w:eastAsia="ja-JP"/>
        </w:rPr>
        <w:t>さい。（様式自由）</w:t>
      </w:r>
    </w:p>
    <w:p w14:paraId="090C82BA" w14:textId="5BD75499" w:rsidR="00A8514F" w:rsidRPr="00B32466" w:rsidRDefault="00A8514F" w:rsidP="00E829CE">
      <w:pPr>
        <w:ind w:rightChars="-135" w:right="-297" w:firstLineChars="100" w:firstLine="220"/>
        <w:rPr>
          <w:rFonts w:ascii="游明朝" w:eastAsia="游明朝" w:hAnsi="游明朝"/>
          <w:lang w:eastAsia="ja-JP"/>
        </w:rPr>
      </w:pPr>
      <w:r w:rsidRPr="00B32466">
        <w:rPr>
          <w:rFonts w:ascii="游明朝" w:eastAsia="游明朝" w:hAnsi="游明朝" w:hint="eastAsia"/>
          <w:lang w:eastAsia="ja-JP"/>
        </w:rPr>
        <w:t>※</w:t>
      </w:r>
      <w:r w:rsidR="00146974">
        <w:rPr>
          <w:rFonts w:ascii="游明朝" w:eastAsia="游明朝" w:hAnsi="游明朝" w:hint="eastAsia"/>
          <w:lang w:eastAsia="ja-JP"/>
        </w:rPr>
        <w:t>応募</w:t>
      </w:r>
      <w:r w:rsidR="00E62065" w:rsidRPr="00B32466">
        <w:rPr>
          <w:rFonts w:ascii="游明朝" w:eastAsia="游明朝" w:hAnsi="游明朝" w:hint="eastAsia"/>
          <w:lang w:eastAsia="ja-JP"/>
        </w:rPr>
        <w:t>提案金額の施工範囲詳細は（別冊）店舗資料集をご確認ください</w:t>
      </w:r>
      <w:r w:rsidR="006A1FC7">
        <w:rPr>
          <w:rFonts w:ascii="游明朝" w:eastAsia="游明朝" w:hAnsi="游明朝" w:hint="eastAsia"/>
          <w:lang w:eastAsia="ja-JP"/>
        </w:rPr>
        <w:t>。</w:t>
      </w:r>
    </w:p>
    <w:p w14:paraId="4FF6C28F" w14:textId="77777777" w:rsidR="00E829CE" w:rsidRDefault="00E829CE" w:rsidP="00E829CE">
      <w:pPr>
        <w:ind w:rightChars="-135" w:right="-297" w:firstLineChars="100" w:firstLine="220"/>
        <w:rPr>
          <w:lang w:eastAsia="ja-JP"/>
        </w:rPr>
      </w:pPr>
    </w:p>
    <w:p w14:paraId="15D55C1B" w14:textId="564024E4" w:rsidR="00E829CE" w:rsidRPr="00B32466" w:rsidRDefault="00E829CE" w:rsidP="00E829CE">
      <w:pPr>
        <w:ind w:rightChars="-135" w:right="-297"/>
        <w:rPr>
          <w:rFonts w:ascii="游明朝" w:eastAsia="游明朝" w:hAnsi="游明朝"/>
          <w:b/>
          <w:bCs/>
          <w:lang w:eastAsia="ja-JP"/>
        </w:rPr>
      </w:pPr>
      <w:r w:rsidRPr="00B32466">
        <w:rPr>
          <w:rFonts w:ascii="游明朝" w:eastAsia="游明朝" w:hAnsi="游明朝" w:hint="eastAsia"/>
          <w:b/>
          <w:bCs/>
          <w:lang w:eastAsia="ja-JP"/>
        </w:rPr>
        <w:t>●売上納付金率</w:t>
      </w: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8"/>
        <w:gridCol w:w="6237"/>
      </w:tblGrid>
      <w:tr w:rsidR="00E829CE" w:rsidRPr="00472846" w14:paraId="4A375E83" w14:textId="77777777" w:rsidTr="00B32466">
        <w:trPr>
          <w:trHeight w:val="701"/>
        </w:trPr>
        <w:tc>
          <w:tcPr>
            <w:tcW w:w="2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23AE528" w14:textId="05A30E24" w:rsidR="00E829CE" w:rsidRPr="00B32466" w:rsidRDefault="00E829CE" w:rsidP="002C58A6">
            <w:pPr>
              <w:pStyle w:val="a4"/>
              <w:ind w:left="360"/>
              <w:rPr>
                <w:rFonts w:ascii="游明朝" w:eastAsia="游明朝" w:hAnsi="游明朝"/>
                <w:lang w:eastAsia="ja-JP"/>
              </w:rPr>
            </w:pPr>
            <w:r w:rsidRPr="00B32466">
              <w:rPr>
                <w:rFonts w:ascii="游明朝" w:eastAsia="游明朝" w:hAnsi="游明朝" w:hint="eastAsia"/>
                <w:lang w:eastAsia="ja-JP"/>
              </w:rPr>
              <w:t>【提案売上納付金率】</w:t>
            </w:r>
          </w:p>
        </w:tc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7932AAC" w14:textId="185CE305" w:rsidR="00E829CE" w:rsidRPr="00B32466" w:rsidRDefault="00E829CE" w:rsidP="00E829CE">
            <w:pPr>
              <w:autoSpaceDE/>
              <w:autoSpaceDN/>
              <w:jc w:val="both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eastAsia="ja-JP"/>
              </w:rPr>
            </w:pPr>
            <w:r w:rsidRPr="00B32466">
              <w:rPr>
                <w:rFonts w:asciiTheme="minorEastAsia" w:eastAsiaTheme="minorEastAsia" w:hAnsiTheme="minorEastAsia" w:hint="eastAsia"/>
                <w:sz w:val="28"/>
                <w:szCs w:val="28"/>
                <w:u w:val="single"/>
                <w:lang w:eastAsia="ja-JP"/>
              </w:rPr>
              <w:t xml:space="preserve">　　　　</w:t>
            </w:r>
            <w:r w:rsidR="00472846" w:rsidRPr="00B32466">
              <w:rPr>
                <w:rFonts w:asciiTheme="minorEastAsia" w:eastAsiaTheme="minorEastAsia" w:hAnsiTheme="minorEastAsia" w:hint="eastAsia"/>
                <w:sz w:val="28"/>
                <w:szCs w:val="28"/>
                <w:u w:val="single"/>
                <w:lang w:eastAsia="ja-JP"/>
              </w:rPr>
              <w:t xml:space="preserve">　　</w:t>
            </w:r>
            <w:r w:rsidR="008975C4">
              <w:rPr>
                <w:rFonts w:asciiTheme="minorEastAsia" w:eastAsiaTheme="minorEastAsia" w:hAnsiTheme="minorEastAsia" w:hint="eastAsia"/>
                <w:sz w:val="28"/>
                <w:szCs w:val="28"/>
                <w:u w:val="single"/>
                <w:lang w:eastAsia="ja-JP"/>
              </w:rPr>
              <w:t xml:space="preserve">　</w:t>
            </w:r>
            <w:r w:rsidRPr="00B32466">
              <w:rPr>
                <w:rFonts w:asciiTheme="minorEastAsia" w:eastAsiaTheme="minorEastAsia" w:hAnsiTheme="minorEastAsia" w:hint="eastAsia"/>
                <w:sz w:val="28"/>
                <w:szCs w:val="28"/>
                <w:u w:val="single"/>
                <w:lang w:eastAsia="ja-JP"/>
              </w:rPr>
              <w:t>％</w:t>
            </w:r>
          </w:p>
          <w:p w14:paraId="6B76DE34" w14:textId="07C99F43" w:rsidR="00E829CE" w:rsidRPr="00B32466" w:rsidRDefault="00E829CE" w:rsidP="00E829CE">
            <w:pPr>
              <w:autoSpaceDE/>
              <w:autoSpaceDN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  <w:lang w:eastAsia="ja-JP"/>
              </w:rPr>
            </w:pPr>
            <w:r w:rsidRPr="00B32466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※売上納付金率は、</w:t>
            </w:r>
            <w:r w:rsidR="00A1253D" w:rsidRPr="00B32466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8.0</w:t>
            </w:r>
            <w:r w:rsidRPr="00B32466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％以上（</w:t>
            </w:r>
            <w:r w:rsidR="00A1253D" w:rsidRPr="00B32466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0.1</w:t>
            </w:r>
            <w:r w:rsidRPr="00B32466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％単位）でご提案ください</w:t>
            </w:r>
            <w:r w:rsidR="008975C4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。</w:t>
            </w:r>
          </w:p>
        </w:tc>
      </w:tr>
      <w:bookmarkEnd w:id="6"/>
      <w:bookmarkEnd w:id="7"/>
    </w:tbl>
    <w:p w14:paraId="23DC0EFB" w14:textId="3B774ABE" w:rsidR="00833C1B" w:rsidRPr="00056E84" w:rsidRDefault="00833C1B" w:rsidP="00056E8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056E84" w:rsidSect="00E829CE">
      <w:pgSz w:w="11910" w:h="16840" w:code="9"/>
      <w:pgMar w:top="1418" w:right="1701" w:bottom="1418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9F8F" w14:textId="77777777" w:rsidR="00284EFD" w:rsidRDefault="00284EFD" w:rsidP="00A94A7E">
      <w:r>
        <w:separator/>
      </w:r>
    </w:p>
  </w:endnote>
  <w:endnote w:type="continuationSeparator" w:id="0">
    <w:p w14:paraId="7A3C9AE1" w14:textId="77777777" w:rsidR="00284EFD" w:rsidRDefault="00284EFD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7BAF7" w14:textId="77777777" w:rsidR="00284EFD" w:rsidRDefault="00284EFD" w:rsidP="00A94A7E">
      <w:r>
        <w:separator/>
      </w:r>
    </w:p>
  </w:footnote>
  <w:footnote w:type="continuationSeparator" w:id="0">
    <w:p w14:paraId="71D1A958" w14:textId="77777777" w:rsidR="00284EFD" w:rsidRDefault="00284EFD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7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0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7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6"/>
  </w:num>
  <w:num w:numId="3" w16cid:durableId="76632172">
    <w:abstractNumId w:val="16"/>
  </w:num>
  <w:num w:numId="4" w16cid:durableId="2038584776">
    <w:abstractNumId w:val="9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5"/>
  </w:num>
  <w:num w:numId="8" w16cid:durableId="1686058707">
    <w:abstractNumId w:val="17"/>
  </w:num>
  <w:num w:numId="9" w16cid:durableId="796073391">
    <w:abstractNumId w:val="18"/>
  </w:num>
  <w:num w:numId="10" w16cid:durableId="2008046147">
    <w:abstractNumId w:val="2"/>
  </w:num>
  <w:num w:numId="11" w16cid:durableId="2072072252">
    <w:abstractNumId w:val="8"/>
  </w:num>
  <w:num w:numId="12" w16cid:durableId="1029066941">
    <w:abstractNumId w:val="7"/>
  </w:num>
  <w:num w:numId="13" w16cid:durableId="1326321282">
    <w:abstractNumId w:val="10"/>
  </w:num>
  <w:num w:numId="14" w16cid:durableId="243496035">
    <w:abstractNumId w:val="12"/>
  </w:num>
  <w:num w:numId="15" w16cid:durableId="640772657">
    <w:abstractNumId w:val="3"/>
  </w:num>
  <w:num w:numId="16" w16cid:durableId="1056859019">
    <w:abstractNumId w:val="20"/>
  </w:num>
  <w:num w:numId="17" w16cid:durableId="1923025896">
    <w:abstractNumId w:val="21"/>
  </w:num>
  <w:num w:numId="18" w16cid:durableId="147986071">
    <w:abstractNumId w:val="13"/>
  </w:num>
  <w:num w:numId="19" w16cid:durableId="32078988">
    <w:abstractNumId w:val="19"/>
  </w:num>
  <w:num w:numId="20" w16cid:durableId="1044912459">
    <w:abstractNumId w:val="11"/>
  </w:num>
  <w:num w:numId="21" w16cid:durableId="560138614">
    <w:abstractNumId w:val="11"/>
  </w:num>
  <w:num w:numId="22" w16cid:durableId="1750537384">
    <w:abstractNumId w:val="5"/>
  </w:num>
  <w:num w:numId="23" w16cid:durableId="4345924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06CE9"/>
    <w:rsid w:val="00126587"/>
    <w:rsid w:val="00146974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7535D"/>
    <w:rsid w:val="0027669C"/>
    <w:rsid w:val="00284EFD"/>
    <w:rsid w:val="0029121D"/>
    <w:rsid w:val="002C087C"/>
    <w:rsid w:val="002D1869"/>
    <w:rsid w:val="002D3A46"/>
    <w:rsid w:val="002E5107"/>
    <w:rsid w:val="0032575B"/>
    <w:rsid w:val="0034377A"/>
    <w:rsid w:val="003528FA"/>
    <w:rsid w:val="003712E2"/>
    <w:rsid w:val="00372482"/>
    <w:rsid w:val="003776BC"/>
    <w:rsid w:val="0039616E"/>
    <w:rsid w:val="003A67AC"/>
    <w:rsid w:val="003E1420"/>
    <w:rsid w:val="003E2DAC"/>
    <w:rsid w:val="00425B03"/>
    <w:rsid w:val="004424E4"/>
    <w:rsid w:val="00445EDA"/>
    <w:rsid w:val="00465D6F"/>
    <w:rsid w:val="00472846"/>
    <w:rsid w:val="004C00D6"/>
    <w:rsid w:val="004E2868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614F1D"/>
    <w:rsid w:val="00615AA9"/>
    <w:rsid w:val="00637628"/>
    <w:rsid w:val="006548ED"/>
    <w:rsid w:val="0066271F"/>
    <w:rsid w:val="00675630"/>
    <w:rsid w:val="006800AE"/>
    <w:rsid w:val="006A1FC7"/>
    <w:rsid w:val="006E1879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A59EE"/>
    <w:rsid w:val="007B726F"/>
    <w:rsid w:val="007C100E"/>
    <w:rsid w:val="007E57A0"/>
    <w:rsid w:val="007F1811"/>
    <w:rsid w:val="00805622"/>
    <w:rsid w:val="00812E25"/>
    <w:rsid w:val="008139A8"/>
    <w:rsid w:val="00815B55"/>
    <w:rsid w:val="00833C1B"/>
    <w:rsid w:val="00833C4E"/>
    <w:rsid w:val="00836363"/>
    <w:rsid w:val="00836E86"/>
    <w:rsid w:val="00846367"/>
    <w:rsid w:val="00856103"/>
    <w:rsid w:val="00864F7C"/>
    <w:rsid w:val="00874AB8"/>
    <w:rsid w:val="008848C0"/>
    <w:rsid w:val="008975C4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C4CA0"/>
    <w:rsid w:val="009D1D49"/>
    <w:rsid w:val="009D2BD8"/>
    <w:rsid w:val="00A00738"/>
    <w:rsid w:val="00A00E73"/>
    <w:rsid w:val="00A01E7C"/>
    <w:rsid w:val="00A1253D"/>
    <w:rsid w:val="00A20E22"/>
    <w:rsid w:val="00A6307D"/>
    <w:rsid w:val="00A849ED"/>
    <w:rsid w:val="00A8514F"/>
    <w:rsid w:val="00A94A7E"/>
    <w:rsid w:val="00AA1E89"/>
    <w:rsid w:val="00AA3A02"/>
    <w:rsid w:val="00AC193A"/>
    <w:rsid w:val="00AD5469"/>
    <w:rsid w:val="00AE1E28"/>
    <w:rsid w:val="00B30ED5"/>
    <w:rsid w:val="00B32466"/>
    <w:rsid w:val="00B34D8E"/>
    <w:rsid w:val="00B87246"/>
    <w:rsid w:val="00BB258C"/>
    <w:rsid w:val="00BB7C50"/>
    <w:rsid w:val="00BC4174"/>
    <w:rsid w:val="00BD019F"/>
    <w:rsid w:val="00BF133A"/>
    <w:rsid w:val="00C12729"/>
    <w:rsid w:val="00C2175C"/>
    <w:rsid w:val="00C31B62"/>
    <w:rsid w:val="00C42878"/>
    <w:rsid w:val="00C570D8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46C7B"/>
    <w:rsid w:val="00D5368D"/>
    <w:rsid w:val="00D62363"/>
    <w:rsid w:val="00D63630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62065"/>
    <w:rsid w:val="00E80654"/>
    <w:rsid w:val="00E80AFD"/>
    <w:rsid w:val="00E80EAC"/>
    <w:rsid w:val="00E829CE"/>
    <w:rsid w:val="00E86BCB"/>
    <w:rsid w:val="00E9743C"/>
    <w:rsid w:val="00EA269F"/>
    <w:rsid w:val="00EA774E"/>
    <w:rsid w:val="00EB3129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link w:val="a5"/>
    <w:uiPriority w:val="34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a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8514F"/>
    <w:pPr>
      <w:widowControl/>
      <w:autoSpaceDE/>
      <w:autoSpaceDN/>
    </w:pPr>
    <w:rPr>
      <w:rFonts w:ascii="ＭＳ ゴシック" w:eastAsia="ＭＳ ゴシック" w:hAnsi="ＭＳ ゴシック" w:cs="ＭＳ ゴシック"/>
    </w:rPr>
  </w:style>
  <w:style w:type="character" w:customStyle="1" w:styleId="a5">
    <w:name w:val="リスト段落 (文字)"/>
    <w:basedOn w:val="a0"/>
    <w:link w:val="a4"/>
    <w:uiPriority w:val="34"/>
    <w:locked/>
    <w:rsid w:val="00A8514F"/>
    <w:rPr>
      <w:rFonts w:ascii="ＭＳ ゴシック" w:eastAsia="ＭＳ ゴシック" w:hAnsi="ＭＳ ゴシック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457577-8144-44DC-A2ED-3EE3A7DB4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稲田 浩司</cp:lastModifiedBy>
  <cp:revision>23</cp:revision>
  <cp:lastPrinted>2023-11-09T04:46:00Z</cp:lastPrinted>
  <dcterms:created xsi:type="dcterms:W3CDTF">2023-12-08T08:45:00Z</dcterms:created>
  <dcterms:modified xsi:type="dcterms:W3CDTF">2023-12-12T08:30:00Z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