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F5AE" w14:textId="1C99FFC4" w:rsidR="00F64DF5" w:rsidRPr="0096707C" w:rsidRDefault="005E0DCE" w:rsidP="00F64DF5">
      <w:pPr>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bookmarkStart w:id="0" w:name="_Hlk125650459"/>
      <w:r w:rsidRPr="0096707C">
        <w:rPr>
          <w:rFonts w:ascii="ＭＳ ゴシック" w:eastAsia="ＭＳ ゴシック" w:hAnsi="ＭＳ ゴシック" w:hint="eastAsia"/>
          <w:bCs/>
          <w:sz w:val="28"/>
          <w:szCs w:val="28"/>
          <w:bdr w:val="single" w:sz="4" w:space="0" w:color="auto"/>
        </w:rPr>
        <w:t>様式</w:t>
      </w:r>
      <w:r w:rsidR="0096707C" w:rsidRPr="0096707C">
        <w:rPr>
          <w:rFonts w:ascii="ＭＳ ゴシック" w:eastAsia="ＭＳ ゴシック" w:hAnsi="ＭＳ ゴシック" w:hint="eastAsia"/>
          <w:bCs/>
          <w:sz w:val="28"/>
          <w:szCs w:val="28"/>
          <w:bdr w:val="single" w:sz="4" w:space="0" w:color="auto"/>
        </w:rPr>
        <w:t xml:space="preserve"> ７</w:t>
      </w:r>
    </w:p>
    <w:bookmarkEnd w:id="0"/>
    <w:p w14:paraId="1814F8D8" w14:textId="77777777" w:rsidR="00F64DF5" w:rsidRPr="006A4D8A" w:rsidRDefault="00F64DF5" w:rsidP="00F64DF5">
      <w:pPr>
        <w:spacing w:before="480" w:afterLines="50" w:after="180" w:line="240" w:lineRule="exact"/>
        <w:jc w:val="center"/>
        <w:rPr>
          <w:rFonts w:ascii="ＭＳ ゴシック" w:eastAsia="ＭＳ ゴシック"/>
          <w:sz w:val="40"/>
        </w:rPr>
      </w:pPr>
      <w:r w:rsidRPr="00B5030F">
        <w:rPr>
          <w:rFonts w:ascii="ＭＳ ゴシック" w:eastAsia="ＭＳ ゴシック" w:hint="eastAsia"/>
          <w:spacing w:val="409"/>
          <w:kern w:val="0"/>
          <w:sz w:val="40"/>
          <w:fitText w:val="2836" w:id="1978822144"/>
        </w:rPr>
        <w:t>入札</w:t>
      </w:r>
      <w:r w:rsidRPr="00B5030F">
        <w:rPr>
          <w:rFonts w:ascii="ＭＳ ゴシック" w:eastAsia="ＭＳ ゴシック" w:hint="eastAsia"/>
          <w:kern w:val="0"/>
          <w:sz w:val="40"/>
          <w:fitText w:val="2836" w:id="1978822144"/>
        </w:rPr>
        <w:t>書</w:t>
      </w:r>
    </w:p>
    <w:p w14:paraId="779B27C5" w14:textId="77777777" w:rsidR="00F64DF5" w:rsidRPr="006A4D8A" w:rsidRDefault="00F64DF5" w:rsidP="00F64DF5">
      <w:pPr>
        <w:wordWrap w:val="0"/>
        <w:spacing w:before="48" w:line="240" w:lineRule="exact"/>
        <w:ind w:right="1512"/>
      </w:pPr>
    </w:p>
    <w:p w14:paraId="16519E57" w14:textId="77777777" w:rsidR="00F64DF5" w:rsidRPr="006A4D8A" w:rsidRDefault="005E0DCE"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434272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FCDE751"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492FEF75" w14:textId="77777777" w:rsidR="005E0DCE" w:rsidRPr="005E0DCE" w:rsidRDefault="004F6A02" w:rsidP="005E0DCE">
      <w:pPr>
        <w:spacing w:before="48" w:line="240" w:lineRule="exact"/>
        <w:ind w:leftChars="-1" w:left="-2" w:right="1728"/>
        <w:rPr>
          <w:rFonts w:ascii="ＭＳ ゴシック" w:eastAsia="ＭＳ ゴシック" w:hAnsi="ＭＳ ゴシック"/>
          <w:lang w:eastAsia="zh-CN"/>
        </w:rPr>
      </w:pPr>
      <w:r>
        <w:rPr>
          <w:rFonts w:ascii="ＭＳ ゴシック" w:eastAsia="ＭＳ ゴシック" w:hAnsi="ＭＳ ゴシック" w:hint="eastAsia"/>
          <w:lang w:eastAsia="zh-CN"/>
        </w:rPr>
        <w:t>公益</w:t>
      </w:r>
      <w:r w:rsidR="005E0DCE" w:rsidRPr="005E0DCE">
        <w:rPr>
          <w:rFonts w:ascii="ＭＳ ゴシック" w:eastAsia="ＭＳ ゴシック" w:hAnsi="ＭＳ ゴシック" w:hint="eastAsia"/>
          <w:lang w:eastAsia="zh-CN"/>
        </w:rPr>
        <w:t>社団法人２０２５年日本国際博覧会協会</w:t>
      </w:r>
    </w:p>
    <w:p w14:paraId="4F023E09" w14:textId="77777777" w:rsidR="00F64DF5" w:rsidRPr="006C19C6" w:rsidRDefault="00B611EF" w:rsidP="005E0DCE">
      <w:pPr>
        <w:spacing w:before="48" w:line="240" w:lineRule="exact"/>
        <w:ind w:leftChars="-1" w:left="-2" w:right="1728" w:firstLineChars="100" w:firstLine="210"/>
        <w:rPr>
          <w:rFonts w:ascii="ＭＳ ゴシック" w:eastAsia="ＭＳ ゴシック" w:hAnsi="ＭＳ ゴシック"/>
          <w:szCs w:val="16"/>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F64DF5" w:rsidRPr="006C0BBA">
        <w:rPr>
          <w:rFonts w:ascii="ＭＳ ゴシック" w:eastAsia="ＭＳ ゴシック" w:hAnsi="ＭＳ ゴシック" w:hint="eastAsia"/>
          <w:sz w:val="24"/>
        </w:rPr>
        <w:t xml:space="preserve">　　</w:t>
      </w:r>
      <w:r w:rsidR="00F64DF5" w:rsidRPr="006C19C6">
        <w:rPr>
          <w:rFonts w:ascii="ＭＳ ゴシック" w:eastAsia="ＭＳ ゴシック" w:hAnsi="ＭＳ ゴシック" w:hint="eastAsia"/>
          <w:szCs w:val="16"/>
        </w:rPr>
        <w:t>様</w:t>
      </w:r>
    </w:p>
    <w:p w14:paraId="2412B3A4"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7C826248"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1015DD7"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611EF">
        <w:rPr>
          <w:rFonts w:ascii="ＭＳ ゴシック" w:eastAsia="ＭＳ ゴシック" w:hAnsi="ＭＳ ゴシック" w:hint="eastAsia"/>
          <w:spacing w:val="210"/>
          <w:kern w:val="0"/>
          <w:fitText w:val="1470" w:id="-1556821503"/>
        </w:rPr>
        <w:t>所在</w:t>
      </w:r>
      <w:r w:rsidRPr="00B611E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C79DA59"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700991">
        <w:rPr>
          <w:rFonts w:ascii="ＭＳ ゴシック" w:eastAsia="ＭＳ ゴシック" w:hAnsi="ＭＳ ゴシック" w:hint="eastAsia"/>
          <w:spacing w:val="15"/>
          <w:kern w:val="0"/>
          <w:fitText w:val="1470" w:id="-1556821502"/>
        </w:rPr>
        <w:t>商号又は名</w:t>
      </w:r>
      <w:r w:rsidRPr="00700991">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09BA48A0" w14:textId="77777777"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kern w:val="0"/>
          <w:fitText w:val="1470" w:id="-1556821501"/>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4A80CFC2"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（代理人名）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5E0DCE">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印</w:t>
      </w:r>
    </w:p>
    <w:p w14:paraId="4AAF10B4"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920B151"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63F47CB" w14:textId="77777777" w:rsidR="004F6A02" w:rsidRDefault="00F64DF5" w:rsidP="004F6A02">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下記の金額で受託したく、入札説明書及び契約条項並びに仕様書を承諾の上、入札</w:t>
      </w:r>
    </w:p>
    <w:p w14:paraId="34B208A5" w14:textId="77777777" w:rsidR="00F64DF5" w:rsidRPr="006A4D8A" w:rsidRDefault="00F64DF5" w:rsidP="004F6A02">
      <w:pPr>
        <w:pStyle w:val="a3"/>
        <w:ind w:leftChars="63" w:left="558" w:right="112" w:hangingChars="199" w:hanging="426"/>
        <w:rPr>
          <w:rFonts w:ascii="ＭＳ ゴシック" w:eastAsia="ＭＳ ゴシック" w:hAnsi="ＭＳ ゴシック"/>
        </w:rPr>
      </w:pPr>
      <w:r w:rsidRPr="006A4D8A">
        <w:rPr>
          <w:rFonts w:ascii="ＭＳ ゴシック" w:eastAsia="ＭＳ ゴシック" w:hAnsi="ＭＳ ゴシック" w:hint="eastAsia"/>
        </w:rPr>
        <w:t>いたします。</w:t>
      </w:r>
    </w:p>
    <w:p w14:paraId="2D0269E0"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50A4783C" w14:textId="77777777" w:rsidR="00DD4B34" w:rsidRPr="006A4D8A" w:rsidRDefault="00F64DF5" w:rsidP="00DD4B34">
      <w:pPr>
        <w:pStyle w:val="a5"/>
      </w:pPr>
      <w:r w:rsidRPr="006A4D8A">
        <w:rPr>
          <w:rFonts w:hint="eastAsia"/>
        </w:rPr>
        <w:t>記</w:t>
      </w:r>
    </w:p>
    <w:p w14:paraId="50A58909" w14:textId="77777777" w:rsidR="00DD4B34" w:rsidRPr="006A4D8A" w:rsidRDefault="00DD4B34" w:rsidP="00DD4B34"/>
    <w:p w14:paraId="59F63C71" w14:textId="77777777" w:rsidR="008524A6" w:rsidRPr="008524A6" w:rsidRDefault="00F64DF5"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bookmarkStart w:id="1" w:name="_Hlk103612239"/>
    </w:p>
    <w:p w14:paraId="2E06F686" w14:textId="1A461E4F" w:rsidR="00E85A07" w:rsidRPr="008524A6" w:rsidRDefault="00602F13" w:rsidP="008524A6">
      <w:pPr>
        <w:ind w:leftChars="100" w:left="840" w:hangingChars="300" w:hanging="630"/>
        <w:rPr>
          <w:rFonts w:ascii="ＭＳ ゴシック" w:eastAsia="ＭＳ ゴシック" w:hAnsi="ＭＳ ゴシック"/>
          <w:szCs w:val="21"/>
          <w:u w:val="single"/>
        </w:rPr>
      </w:pPr>
      <w:r w:rsidRPr="00602F13">
        <w:rPr>
          <w:rFonts w:ascii="ＭＳ ゴシック" w:eastAsia="ＭＳ ゴシック" w:hAnsi="ＭＳ ゴシック" w:hint="eastAsia"/>
          <w:szCs w:val="21"/>
          <w:u w:val="single"/>
        </w:rPr>
        <w:t>令和5年度 2025年日本国際博覧会 途上国支援対象のパビリオンの運営基本計画案策定及び共同館共用部の実施設計業務</w:t>
      </w:r>
    </w:p>
    <w:bookmarkEnd w:id="1"/>
    <w:p w14:paraId="5C2C39DC" w14:textId="77777777" w:rsidR="00837AA5" w:rsidRPr="008524A6" w:rsidRDefault="00837AA5" w:rsidP="00837AA5">
      <w:pPr>
        <w:spacing w:line="269" w:lineRule="exact"/>
        <w:rPr>
          <w:rFonts w:ascii="ＭＳ ゴシック" w:eastAsia="ＭＳ ゴシック" w:hAnsi="ＭＳ ゴシック"/>
        </w:rPr>
      </w:pPr>
    </w:p>
    <w:p w14:paraId="27B49C31" w14:textId="77777777" w:rsidR="00837AA5" w:rsidRPr="006A4D8A" w:rsidRDefault="00837AA5" w:rsidP="00837AA5">
      <w:pPr>
        <w:spacing w:line="269" w:lineRule="exact"/>
        <w:rPr>
          <w:rFonts w:ascii="ＭＳ ゴシック" w:eastAsia="ＭＳ ゴシック" w:hAnsi="ＭＳ ゴシック"/>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34C75E5" w14:textId="77777777">
        <w:trPr>
          <w:cantSplit/>
        </w:trPr>
        <w:tc>
          <w:tcPr>
            <w:tcW w:w="1254" w:type="dxa"/>
            <w:vMerge w:val="restart"/>
            <w:tcBorders>
              <w:top w:val="single" w:sz="12" w:space="0" w:color="auto"/>
              <w:left w:val="single" w:sz="12" w:space="0" w:color="auto"/>
              <w:right w:val="single" w:sz="12" w:space="0" w:color="auto"/>
            </w:tcBorders>
          </w:tcPr>
          <w:p w14:paraId="56D8D386" w14:textId="77777777" w:rsidR="00F64DF5" w:rsidRPr="006A4D8A" w:rsidRDefault="00F64DF5" w:rsidP="00FA341E">
            <w:pPr>
              <w:rPr>
                <w:rFonts w:ascii="ＭＳ ゴシック" w:eastAsia="ＭＳ ゴシック" w:hAnsi="ＭＳ ゴシック"/>
                <w:sz w:val="24"/>
              </w:rPr>
            </w:pPr>
          </w:p>
          <w:p w14:paraId="57379FB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BF6CF6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67F64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303CAAC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2704D7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4958986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6DBC73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87759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5BF199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7F44EF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129C26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B7331C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D4A37D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2DC89" w14:textId="77777777" w:rsidTr="0096707C">
        <w:trPr>
          <w:cantSplit/>
        </w:trPr>
        <w:tc>
          <w:tcPr>
            <w:tcW w:w="1254" w:type="dxa"/>
            <w:vMerge/>
            <w:tcBorders>
              <w:left w:val="single" w:sz="12" w:space="0" w:color="auto"/>
              <w:bottom w:val="single" w:sz="12" w:space="0" w:color="auto"/>
              <w:right w:val="single" w:sz="12" w:space="0" w:color="auto"/>
            </w:tcBorders>
          </w:tcPr>
          <w:p w14:paraId="2753764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47EE7D4F" w14:textId="77777777" w:rsidR="00F64DF5" w:rsidRPr="006A4D8A" w:rsidRDefault="00F64DF5" w:rsidP="00FA341E">
            <w:pPr>
              <w:rPr>
                <w:rFonts w:ascii="ＭＳ ゴシック" w:eastAsia="ＭＳ ゴシック" w:hAnsi="ＭＳ ゴシック"/>
              </w:rPr>
            </w:pPr>
          </w:p>
          <w:p w14:paraId="234A0A8E" w14:textId="77777777" w:rsidR="00F64DF5" w:rsidRPr="006A4D8A" w:rsidRDefault="00F64DF5" w:rsidP="00FA341E">
            <w:pPr>
              <w:rPr>
                <w:rFonts w:ascii="ＭＳ ゴシック" w:eastAsia="ＭＳ ゴシック" w:hAnsi="ＭＳ ゴシック"/>
              </w:rPr>
            </w:pPr>
          </w:p>
          <w:p w14:paraId="6A83AEA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58D0C21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5BB2E2B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78B16C8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499EAC7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674B87F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57AC82D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shd w:val="clear" w:color="auto" w:fill="FFF2CC" w:themeFill="accent4" w:themeFillTint="33"/>
          </w:tcPr>
          <w:p w14:paraId="1024906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65C59E6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6959E7F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392420A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shd w:val="clear" w:color="auto" w:fill="FFF2CC" w:themeFill="accent4" w:themeFillTint="33"/>
          </w:tcPr>
          <w:p w14:paraId="3A059C88" w14:textId="77777777" w:rsidR="00F64DF5" w:rsidRPr="006A4D8A" w:rsidRDefault="00F64DF5" w:rsidP="00FA341E">
            <w:pPr>
              <w:rPr>
                <w:rFonts w:ascii="ＭＳ ゴシック" w:eastAsia="ＭＳ ゴシック" w:hAnsi="ＭＳ ゴシック"/>
              </w:rPr>
            </w:pPr>
          </w:p>
        </w:tc>
      </w:tr>
    </w:tbl>
    <w:p w14:paraId="79E3200D" w14:textId="77777777" w:rsidR="00F64DF5" w:rsidRPr="006A4D8A"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852178A" w14:textId="77777777" w:rsidR="00C30AFB" w:rsidRDefault="00C30AFB" w:rsidP="00C30AFB">
      <w:pPr>
        <w:tabs>
          <w:tab w:val="left" w:pos="932"/>
        </w:tabs>
        <w:wordWrap w:val="0"/>
        <w:spacing w:line="300" w:lineRule="exact"/>
        <w:ind w:right="-587"/>
        <w:rPr>
          <w:rFonts w:ascii="ＭＳ ゴシック" w:eastAsia="ＭＳ ゴシック" w:hAnsi="ＭＳ ゴシック"/>
          <w:szCs w:val="21"/>
        </w:rPr>
      </w:pPr>
    </w:p>
    <w:p w14:paraId="3E9AE41B" w14:textId="69B6BDDF" w:rsidR="00E904EF" w:rsidRPr="007E6C17" w:rsidRDefault="00F64DF5" w:rsidP="00C30AFB">
      <w:pPr>
        <w:tabs>
          <w:tab w:val="left" w:pos="932"/>
        </w:tabs>
        <w:wordWrap w:val="0"/>
        <w:spacing w:line="300" w:lineRule="exact"/>
        <w:ind w:right="-587"/>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C30AFB">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w:t>
      </w:r>
      <w:r w:rsidR="00E904EF" w:rsidRPr="007E6C17">
        <w:rPr>
          <w:rFonts w:ascii="ＭＳ ゴシック" w:eastAsia="ＭＳ ゴシック" w:hAnsi="ＭＳ ゴシック" w:hint="eastAsia"/>
          <w:szCs w:val="21"/>
        </w:rPr>
        <w:t>る金額であること。</w:t>
      </w:r>
    </w:p>
    <w:p w14:paraId="572DC27D" w14:textId="3E354DD0" w:rsidR="00F64DF5" w:rsidRPr="006A4D8A" w:rsidRDefault="00C30AFB" w:rsidP="00C30AFB">
      <w:pPr>
        <w:tabs>
          <w:tab w:val="left" w:pos="932"/>
        </w:tabs>
        <w:wordWrap w:val="0"/>
        <w:spacing w:line="300" w:lineRule="exact"/>
        <w:ind w:right="-587" w:firstLineChars="250" w:firstLine="525"/>
        <w:rPr>
          <w:rFonts w:ascii="ＭＳ ゴシック" w:eastAsia="ＭＳ ゴシック" w:hAnsi="ＭＳ ゴシック"/>
          <w:szCs w:val="21"/>
        </w:rPr>
      </w:pPr>
      <w:r>
        <w:rPr>
          <w:rFonts w:ascii="ＭＳ ゴシック" w:eastAsia="ＭＳ ゴシック" w:hAnsi="ＭＳ ゴシック" w:hint="eastAsia"/>
          <w:szCs w:val="21"/>
        </w:rPr>
        <w:t>・</w:t>
      </w:r>
      <w:r w:rsidR="00F64DF5" w:rsidRPr="006A4D8A">
        <w:rPr>
          <w:rFonts w:ascii="ＭＳ ゴシック" w:eastAsia="ＭＳ ゴシック" w:hAnsi="ＭＳ ゴシック" w:hint="eastAsia"/>
          <w:szCs w:val="21"/>
        </w:rPr>
        <w:t>金額を訂正しないこと。</w:t>
      </w:r>
    </w:p>
    <w:p w14:paraId="118B17B8" w14:textId="6D4212BB" w:rsidR="00E904EF" w:rsidRDefault="00C30AFB" w:rsidP="00C30AFB">
      <w:pPr>
        <w:tabs>
          <w:tab w:val="left" w:pos="1470"/>
        </w:tabs>
        <w:wordWrap w:val="0"/>
        <w:spacing w:line="300" w:lineRule="exact"/>
        <w:ind w:right="505" w:firstLineChars="250" w:firstLine="525"/>
        <w:rPr>
          <w:rFonts w:ascii="ＭＳ ゴシック" w:eastAsia="ＭＳ ゴシック" w:hAnsi="ＭＳ ゴシック"/>
          <w:szCs w:val="21"/>
        </w:rPr>
      </w:pPr>
      <w:r>
        <w:rPr>
          <w:rFonts w:ascii="ＭＳ ゴシック" w:eastAsia="ＭＳ ゴシック" w:hAnsi="ＭＳ ゴシック" w:hint="eastAsia"/>
          <w:szCs w:val="21"/>
        </w:rPr>
        <w:t>・</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額の頭に￥記号をつけること。</w:t>
      </w:r>
    </w:p>
    <w:p w14:paraId="1AD58FB0" w14:textId="77777777" w:rsidR="00C30AFB" w:rsidRPr="00887782" w:rsidRDefault="00C30AFB" w:rsidP="005E0DCE">
      <w:pPr>
        <w:tabs>
          <w:tab w:val="left" w:pos="1470"/>
        </w:tabs>
        <w:wordWrap w:val="0"/>
        <w:spacing w:line="300" w:lineRule="exact"/>
        <w:ind w:right="505" w:firstLineChars="450" w:firstLine="945"/>
        <w:rPr>
          <w:rFonts w:ascii="ＭＳ ゴシック" w:eastAsia="ＭＳ ゴシック" w:hAnsi="ＭＳ ゴシック"/>
          <w:szCs w:val="21"/>
        </w:rPr>
      </w:pPr>
    </w:p>
    <w:p w14:paraId="775C137E" w14:textId="488F231E" w:rsidR="0096707C" w:rsidRPr="0096707C" w:rsidRDefault="00F64DF5" w:rsidP="0096707C">
      <w:pPr>
        <w:spacing w:beforeLines="50" w:before="180" w:afterLines="50" w:after="180" w:line="360" w:lineRule="exact"/>
        <w:ind w:right="113"/>
        <w:jc w:val="right"/>
        <w:rPr>
          <w:rFonts w:ascii="ＭＳ ゴシック" w:eastAsia="ＭＳ ゴシック" w:hAnsi="ＭＳ ゴシック"/>
          <w:bCs/>
          <w:sz w:val="28"/>
          <w:szCs w:val="28"/>
          <w:bdr w:val="single" w:sz="4" w:space="0" w:color="auto"/>
        </w:rPr>
      </w:pPr>
      <w:r w:rsidRPr="006A4D8A">
        <w:br w:type="page"/>
      </w:r>
      <w:r w:rsidR="0096707C" w:rsidRPr="0096707C">
        <w:rPr>
          <w:rFonts w:ascii="ＭＳ ゴシック" w:eastAsia="ＭＳ ゴシック" w:hAnsi="ＭＳ ゴシック" w:hint="eastAsia"/>
          <w:bCs/>
          <w:sz w:val="28"/>
          <w:szCs w:val="28"/>
          <w:bdr w:val="single" w:sz="4" w:space="0" w:color="auto"/>
        </w:rPr>
        <w:lastRenderedPageBreak/>
        <w:t>様式 ７</w:t>
      </w:r>
      <w:r w:rsidR="00C30AFB">
        <w:rPr>
          <w:rFonts w:ascii="ＭＳ ゴシック" w:eastAsia="ＭＳ ゴシック" w:hAnsi="ＭＳ ゴシック" w:hint="eastAsia"/>
          <w:bCs/>
          <w:sz w:val="28"/>
          <w:szCs w:val="28"/>
          <w:bdr w:val="single" w:sz="4" w:space="0" w:color="auto"/>
        </w:rPr>
        <w:t>-１</w:t>
      </w:r>
    </w:p>
    <w:p w14:paraId="2019AD4F" w14:textId="2566FDF0" w:rsidR="00F64DF5" w:rsidRPr="006A4D8A" w:rsidRDefault="0096707C" w:rsidP="00E904EF">
      <w:pPr>
        <w:wordWrap w:val="0"/>
        <w:spacing w:beforeLines="50" w:before="180" w:afterLines="50" w:after="180" w:line="240" w:lineRule="exact"/>
        <w:ind w:right="15"/>
        <w:jc w:val="right"/>
        <w:rPr>
          <w:rFonts w:ascii="ＭＳ ゴシック" w:eastAsia="ＭＳ ゴシック" w:hAnsi="ＭＳ ゴシック"/>
          <w:bCs/>
          <w:sz w:val="22"/>
          <w:szCs w:val="22"/>
        </w:rPr>
      </w:pPr>
      <w:r w:rsidRPr="006A4D8A">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41FC06C8" wp14:editId="24658CFF">
                <wp:simplePos x="0" y="0"/>
                <wp:positionH relativeFrom="column">
                  <wp:posOffset>3982085</wp:posOffset>
                </wp:positionH>
                <wp:positionV relativeFrom="paragraph">
                  <wp:posOffset>56515</wp:posOffset>
                </wp:positionV>
                <wp:extent cx="1933575" cy="551815"/>
                <wp:effectExtent l="7620" t="9525" r="11430" b="2863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551815"/>
                        </a:xfrm>
                        <a:prstGeom prst="wedgeRoundRectCallout">
                          <a:avLst>
                            <a:gd name="adj1" fmla="val -19949"/>
                            <a:gd name="adj2" fmla="val 100634"/>
                            <a:gd name="adj3" fmla="val 16667"/>
                          </a:avLst>
                        </a:prstGeom>
                        <a:solidFill>
                          <a:srgbClr val="FFFFFF"/>
                        </a:solidFill>
                        <a:ln w="9525">
                          <a:solidFill>
                            <a:srgbClr val="000000"/>
                          </a:solidFill>
                          <a:miter lim="800000"/>
                          <a:headEnd/>
                          <a:tailEnd/>
                        </a:ln>
                      </wps:spPr>
                      <wps:txbx>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06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13.55pt;margin-top:4.45pt;width:152.25pt;height:4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" adj="6491,32537">
                <v:textbox inset="5.85pt,.7pt,5.85pt,.7pt">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v:textbox>
              </v:shape>
            </w:pict>
          </mc:Fallback>
        </mc:AlternateContent>
      </w:r>
    </w:p>
    <w:p w14:paraId="141A83C6" w14:textId="5DF84907" w:rsidR="00F64DF5" w:rsidRPr="006A4D8A" w:rsidRDefault="00F64DF5" w:rsidP="00F64DF5">
      <w:pPr>
        <w:spacing w:before="480" w:afterLines="50" w:after="180" w:line="240" w:lineRule="exact"/>
        <w:jc w:val="center"/>
        <w:rPr>
          <w:rFonts w:ascii="ＭＳ ゴシック" w:eastAsia="ＭＳ ゴシック" w:hAnsi="ＭＳ ゴシック"/>
          <w:sz w:val="40"/>
        </w:rPr>
      </w:pPr>
      <w:r w:rsidRPr="00B5030F">
        <w:rPr>
          <w:rFonts w:ascii="ＭＳ ゴシック" w:eastAsia="ＭＳ ゴシック" w:hAnsi="ＭＳ ゴシック" w:hint="eastAsia"/>
          <w:spacing w:val="409"/>
          <w:kern w:val="0"/>
          <w:sz w:val="40"/>
          <w:fitText w:val="2835" w:id="-1556821500"/>
        </w:rPr>
        <w:t>入札</w:t>
      </w:r>
      <w:r w:rsidRPr="00B5030F">
        <w:rPr>
          <w:rFonts w:ascii="ＭＳ ゴシック" w:eastAsia="ＭＳ ゴシック" w:hAnsi="ＭＳ ゴシック" w:hint="eastAsia"/>
          <w:kern w:val="0"/>
          <w:sz w:val="40"/>
          <w:fitText w:val="2835" w:id="-1556821500"/>
        </w:rPr>
        <w:t>書</w:t>
      </w:r>
    </w:p>
    <w:p w14:paraId="583DEEC3" w14:textId="77777777" w:rsidR="00F64DF5" w:rsidRPr="006A4D8A" w:rsidRDefault="00F64DF5" w:rsidP="00F64DF5">
      <w:pPr>
        <w:wordWrap w:val="0"/>
        <w:spacing w:before="48" w:line="240" w:lineRule="exact"/>
        <w:ind w:right="1512"/>
        <w:rPr>
          <w:rFonts w:ascii="ＭＳ ゴシック" w:eastAsia="ＭＳ ゴシック" w:hAnsi="ＭＳ ゴシック"/>
        </w:rPr>
      </w:pPr>
    </w:p>
    <w:p w14:paraId="5AFD92A5" w14:textId="77777777" w:rsidR="00F64DF5" w:rsidRPr="006A4D8A" w:rsidRDefault="00837AA5" w:rsidP="00F64DF5">
      <w:pPr>
        <w:spacing w:line="360" w:lineRule="auto"/>
        <w:ind w:left="1320" w:right="112"/>
        <w:jc w:val="right"/>
        <w:rPr>
          <w:rFonts w:ascii="ＭＳ ゴシック" w:eastAsia="ＭＳ ゴシック" w:hAnsi="ＭＳ ゴシック"/>
        </w:rPr>
      </w:pPr>
      <w:r w:rsidRPr="006A4D8A">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2CB04AC0" wp14:editId="023083FE">
                <wp:simplePos x="0" y="0"/>
                <wp:positionH relativeFrom="column">
                  <wp:posOffset>2959100</wp:posOffset>
                </wp:positionH>
                <wp:positionV relativeFrom="paragraph">
                  <wp:posOffset>326390</wp:posOffset>
                </wp:positionV>
                <wp:extent cx="2867025" cy="963295"/>
                <wp:effectExtent l="10160" t="6350" r="8890" b="10020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963295"/>
                        </a:xfrm>
                        <a:prstGeom prst="wedgeRoundRectCallout">
                          <a:avLst>
                            <a:gd name="adj1" fmla="val 28028"/>
                            <a:gd name="adj2" fmla="val 153162"/>
                            <a:gd name="adj3" fmla="val 16667"/>
                          </a:avLst>
                        </a:prstGeom>
                        <a:solidFill>
                          <a:srgbClr val="FFFFFF"/>
                        </a:solidFill>
                        <a:ln w="9525">
                          <a:solidFill>
                            <a:srgbClr val="000000"/>
                          </a:solidFill>
                          <a:miter lim="800000"/>
                          <a:headEnd/>
                          <a:tailEnd/>
                        </a:ln>
                      </wps:spPr>
                      <wps:txbx>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04AC0" id="AutoShape 5" o:spid="_x0000_s1027" type="#_x0000_t62" style="position:absolute;left:0;text-align:left;margin-left:233pt;margin-top:25.7pt;width:225.75pt;height:7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" adj="16854,43883">
                <v:textbox inset="0,0,0,0">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v:textbox>
              </v:shape>
            </w:pict>
          </mc:Fallback>
        </mc:AlternateContent>
      </w:r>
      <w:r w:rsidR="00F64DF5" w:rsidRPr="006A4D8A">
        <w:rPr>
          <w:rFonts w:ascii="ＭＳ ゴシック" w:eastAsia="ＭＳ ゴシック" w:hAnsi="ＭＳ ゴシック" w:hint="eastAsia"/>
        </w:rPr>
        <w:t xml:space="preserve">　　年　　月　　日</w:t>
      </w:r>
    </w:p>
    <w:p w14:paraId="4CEF9BAF"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F3456F4"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35F881F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99ECAD5"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D808A5" w14:textId="77777777" w:rsidR="005E0DCE" w:rsidRPr="005E0DCE" w:rsidRDefault="004F6A02" w:rsidP="005E0DCE">
      <w:pPr>
        <w:spacing w:before="48" w:line="240" w:lineRule="exact"/>
        <w:ind w:leftChars="-1" w:left="-2" w:right="1728"/>
        <w:rPr>
          <w:rFonts w:ascii="ＭＳ ゴシック" w:eastAsia="ＭＳ ゴシック" w:hAnsi="ＭＳ ゴシック"/>
          <w:lang w:eastAsia="zh-CN"/>
        </w:rPr>
      </w:pPr>
      <w:r>
        <w:rPr>
          <w:rFonts w:ascii="ＭＳ ゴシック" w:eastAsia="ＭＳ ゴシック" w:hAnsi="ＭＳ ゴシック" w:hint="eastAsia"/>
          <w:lang w:eastAsia="zh-CN"/>
        </w:rPr>
        <w:t>公益</w:t>
      </w:r>
      <w:r w:rsidR="005E0DCE" w:rsidRPr="005E0DCE">
        <w:rPr>
          <w:rFonts w:ascii="ＭＳ ゴシック" w:eastAsia="ＭＳ ゴシック" w:hAnsi="ＭＳ ゴシック" w:hint="eastAsia"/>
          <w:lang w:eastAsia="zh-CN"/>
        </w:rPr>
        <w:t>社団法人２０２５年日本国際博覧会協会</w:t>
      </w:r>
    </w:p>
    <w:p w14:paraId="29D095C8" w14:textId="77777777" w:rsidR="005E0DCE" w:rsidRDefault="00B611EF" w:rsidP="005E0DCE">
      <w:pPr>
        <w:spacing w:before="48" w:line="240" w:lineRule="exact"/>
        <w:ind w:leftChars="-1" w:left="-2" w:right="1728" w:firstLineChars="100" w:firstLine="210"/>
        <w:rPr>
          <w:rFonts w:ascii="ＭＳ ゴシック" w:eastAsia="ＭＳ ゴシック" w:hAnsi="ＭＳ ゴシック"/>
          <w:sz w:val="24"/>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5E0DCE" w:rsidRPr="006C0BBA">
        <w:rPr>
          <w:rFonts w:ascii="ＭＳ ゴシック" w:eastAsia="ＭＳ ゴシック" w:hAnsi="ＭＳ ゴシック" w:hint="eastAsia"/>
          <w:sz w:val="24"/>
        </w:rPr>
        <w:t xml:space="preserve">　　様</w:t>
      </w:r>
    </w:p>
    <w:p w14:paraId="420EEC9A"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5197ACB5" w14:textId="77777777" w:rsidR="005E0DCE" w:rsidRPr="005E0DCE" w:rsidRDefault="005E0DCE" w:rsidP="00F64DF5">
      <w:pPr>
        <w:spacing w:before="48" w:line="240" w:lineRule="exact"/>
        <w:ind w:left="2" w:right="1728"/>
        <w:rPr>
          <w:rFonts w:ascii="ＭＳ ゴシック" w:eastAsia="ＭＳ ゴシック" w:hAnsi="ＭＳ ゴシック"/>
        </w:rPr>
      </w:pPr>
    </w:p>
    <w:p w14:paraId="42C970A6" w14:textId="77777777" w:rsidR="00F64DF5" w:rsidRPr="006A4D8A" w:rsidRDefault="00F64DF5" w:rsidP="00F64DF5">
      <w:pPr>
        <w:tabs>
          <w:tab w:val="left" w:pos="5160"/>
        </w:tabs>
        <w:ind w:leftChars="1395" w:left="4970" w:hangingChars="324" w:hanging="2041"/>
        <w:rPr>
          <w:rFonts w:ascii="ＭＳ ゴシック" w:eastAsia="ＭＳ ゴシック" w:hAnsi="ＭＳ ゴシック"/>
        </w:rPr>
      </w:pPr>
      <w:r w:rsidRPr="006A4D8A">
        <w:rPr>
          <w:rFonts w:ascii="ＭＳ ゴシック" w:eastAsia="ＭＳ ゴシック" w:hAnsi="ＭＳ ゴシック" w:hint="eastAsia"/>
          <w:spacing w:val="210"/>
          <w:kern w:val="0"/>
          <w:fitText w:val="1470" w:id="-1556821499"/>
        </w:rPr>
        <w:t>所在</w:t>
      </w:r>
      <w:r w:rsidRPr="006A4D8A">
        <w:rPr>
          <w:rFonts w:ascii="ＭＳ ゴシック" w:eastAsia="ＭＳ ゴシック" w:hAnsi="ＭＳ ゴシック" w:hint="eastAsia"/>
          <w:kern w:val="0"/>
          <w:fitText w:val="1470" w:id="-1556821499"/>
        </w:rPr>
        <w:t>地</w:t>
      </w:r>
      <w:r w:rsidRPr="006A4D8A">
        <w:rPr>
          <w:rFonts w:ascii="ＭＳ ゴシック" w:eastAsia="ＭＳ ゴシック" w:hAnsi="ＭＳ ゴシック" w:hint="eastAsia"/>
          <w:kern w:val="0"/>
        </w:rPr>
        <w:t xml:space="preserve"> </w:t>
      </w:r>
      <w:r w:rsidRPr="006A4D8A">
        <w:rPr>
          <w:rFonts w:ascii="ＭＳ ゴシック" w:eastAsia="ＭＳ ゴシック" w:hAnsi="ＭＳ ゴシック" w:hint="eastAsia"/>
        </w:rPr>
        <w:t xml:space="preserve">　　　　　　　　　　　　　　　　　　</w:t>
      </w:r>
    </w:p>
    <w:p w14:paraId="44F3626D" w14:textId="77777777" w:rsidR="00F64DF5" w:rsidRPr="006A4D8A" w:rsidRDefault="00837AA5" w:rsidP="00F64DF5">
      <w:pPr>
        <w:tabs>
          <w:tab w:val="left" w:pos="5160"/>
        </w:tabs>
        <w:ind w:leftChars="1395" w:left="4785" w:hangingChars="884" w:hanging="1856"/>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56192" behindDoc="0" locked="0" layoutInCell="1" allowOverlap="1" wp14:anchorId="1A444B64" wp14:editId="490D03F0">
                <wp:simplePos x="0" y="0"/>
                <wp:positionH relativeFrom="column">
                  <wp:posOffset>-514985</wp:posOffset>
                </wp:positionH>
                <wp:positionV relativeFrom="paragraph">
                  <wp:posOffset>305435</wp:posOffset>
                </wp:positionV>
                <wp:extent cx="2244725" cy="723900"/>
                <wp:effectExtent l="12700" t="10160" r="238125"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723900"/>
                        </a:xfrm>
                        <a:prstGeom prst="wedgeRoundRectCallout">
                          <a:avLst>
                            <a:gd name="adj1" fmla="val 59477"/>
                            <a:gd name="adj2" fmla="val -14296"/>
                            <a:gd name="adj3" fmla="val 16667"/>
                          </a:avLst>
                        </a:prstGeom>
                        <a:solidFill>
                          <a:srgbClr val="FFFFFF"/>
                        </a:solidFill>
                        <a:ln w="9525">
                          <a:solidFill>
                            <a:srgbClr val="000000"/>
                          </a:solidFill>
                          <a:miter lim="800000"/>
                          <a:headEnd/>
                          <a:tailEnd/>
                        </a:ln>
                      </wps:spPr>
                      <wps:txbx>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4B64" id="AutoShape 2" o:spid="_x0000_s1028" type="#_x0000_t62" style="position:absolute;left:0;text-align:left;margin-left:-40.55pt;margin-top:24.05pt;width:176.75pt;height: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" adj="23647,7712">
                <v:textbox inset="5.85pt,.7pt,5.85pt,.7pt">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v:textbox>
              </v:shape>
            </w:pict>
          </mc:Fallback>
        </mc:AlternateContent>
      </w:r>
      <w:r w:rsidR="00F64DF5" w:rsidRPr="00B5030F">
        <w:rPr>
          <w:rFonts w:ascii="ＭＳ ゴシック" w:eastAsia="ＭＳ ゴシック" w:hAnsi="ＭＳ ゴシック" w:hint="eastAsia"/>
          <w:spacing w:val="21"/>
          <w:kern w:val="0"/>
          <w:fitText w:val="1470" w:id="-1556821498"/>
        </w:rPr>
        <w:t>商号又は名</w:t>
      </w:r>
      <w:r w:rsidR="00F64DF5" w:rsidRPr="00B5030F">
        <w:rPr>
          <w:rFonts w:ascii="ＭＳ ゴシック" w:eastAsia="ＭＳ ゴシック" w:hAnsi="ＭＳ ゴシック" w:hint="eastAsia"/>
          <w:kern w:val="0"/>
          <w:fitText w:val="1470" w:id="-1556821498"/>
        </w:rPr>
        <w:t>称</w:t>
      </w:r>
      <w:r w:rsidR="00F64DF5" w:rsidRPr="006A4D8A">
        <w:rPr>
          <w:rFonts w:ascii="ＭＳ ゴシック" w:eastAsia="ＭＳ ゴシック" w:hAnsi="ＭＳ ゴシック" w:hint="eastAsia"/>
        </w:rPr>
        <w:tab/>
        <w:t xml:space="preserve">　　　　　　　　　　　　　　　　　　　</w:t>
      </w:r>
    </w:p>
    <w:p w14:paraId="4813CC6F" w14:textId="77777777" w:rsidR="00F64DF5" w:rsidRPr="006A4D8A" w:rsidRDefault="00F64DF5" w:rsidP="00F64DF5">
      <w:pPr>
        <w:tabs>
          <w:tab w:val="left" w:pos="5160"/>
          <w:tab w:val="left" w:pos="9000"/>
        </w:tabs>
        <w:ind w:leftChars="1395" w:left="4817" w:hangingChars="899" w:hanging="1888"/>
        <w:rPr>
          <w:rFonts w:ascii="ＭＳ ゴシック" w:eastAsia="ＭＳ ゴシック" w:hAnsi="ＭＳ ゴシック"/>
        </w:rPr>
      </w:pPr>
      <w:r w:rsidRPr="00B5030F">
        <w:rPr>
          <w:rFonts w:ascii="ＭＳ ゴシック" w:eastAsia="ＭＳ ゴシック" w:hAnsi="ＭＳ ゴシック" w:hint="eastAsia"/>
          <w:kern w:val="0"/>
          <w:fitText w:val="1470" w:id="-1556821497"/>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3A969A30"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u w:val="single"/>
        </w:rPr>
        <w:t xml:space="preserve">（代理人名）　　　　　　　　　　</w:t>
      </w:r>
      <w:r w:rsidR="005E0DCE">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rPr>
        <w:t>印</w:t>
      </w:r>
    </w:p>
    <w:p w14:paraId="3EA5F170"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5DA979E5" w14:textId="77777777" w:rsidR="00F64DF5" w:rsidRPr="007B00AE" w:rsidRDefault="00F64DF5" w:rsidP="00F64DF5">
      <w:pPr>
        <w:pStyle w:val="a3"/>
        <w:ind w:leftChars="500" w:left="1050" w:right="601" w:firstLineChars="100" w:firstLine="214"/>
        <w:rPr>
          <w:rFonts w:ascii="ＭＳ ゴシック" w:eastAsia="ＭＳ ゴシック" w:hAnsi="ＭＳ ゴシック"/>
        </w:rPr>
      </w:pPr>
    </w:p>
    <w:p w14:paraId="49B62606" w14:textId="77777777" w:rsidR="004F6A02" w:rsidRPr="004F6A02" w:rsidRDefault="00837AA5" w:rsidP="004F6A02">
      <w:pPr>
        <w:pStyle w:val="a3"/>
        <w:tabs>
          <w:tab w:val="left" w:pos="8388"/>
        </w:tabs>
        <w:ind w:leftChars="199" w:left="418" w:right="112" w:firstLineChars="0" w:firstLine="0"/>
        <w:rPr>
          <w:rFonts w:ascii="ＭＳ ゴシック" w:eastAsia="ＭＳ ゴシック" w:hAnsi="ＭＳ ゴシック"/>
          <w:noProof/>
        </w:rPr>
      </w:pPr>
      <w:r w:rsidRPr="006A4D8A">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135CD90B" wp14:editId="6BFF4014">
                <wp:simplePos x="0" y="0"/>
                <wp:positionH relativeFrom="column">
                  <wp:posOffset>2877185</wp:posOffset>
                </wp:positionH>
                <wp:positionV relativeFrom="paragraph">
                  <wp:posOffset>285115</wp:posOffset>
                </wp:positionV>
                <wp:extent cx="3107055" cy="789940"/>
                <wp:effectExtent l="13970" t="10160" r="12700" b="1714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7055" cy="789940"/>
                        </a:xfrm>
                        <a:prstGeom prst="wedgeRoundRectCallout">
                          <a:avLst>
                            <a:gd name="adj1" fmla="val -33875"/>
                            <a:gd name="adj2" fmla="val 69773"/>
                            <a:gd name="adj3" fmla="val 16667"/>
                          </a:avLst>
                        </a:prstGeom>
                        <a:solidFill>
                          <a:srgbClr val="FFFFFF"/>
                        </a:solidFill>
                        <a:ln w="9525">
                          <a:solidFill>
                            <a:srgbClr val="000000"/>
                          </a:solidFill>
                          <a:miter lim="800000"/>
                          <a:headEnd/>
                          <a:tailEnd/>
                        </a:ln>
                      </wps:spPr>
                      <wps:txbx>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CD90B" id="AutoShape 4" o:spid="_x0000_s1029" type="#_x0000_t62" style="position:absolute;left:0;text-align:left;margin-left:226.55pt;margin-top:22.45pt;width:244.65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" adj="3483,25871">
                <v:textbox inset="5.85pt,.7pt,5.85pt,.7pt">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v:textbox>
              </v:shape>
            </w:pict>
          </mc:Fallback>
        </mc:AlternateContent>
      </w:r>
      <w:r w:rsidR="004F6A02" w:rsidRPr="004F6A02">
        <w:rPr>
          <w:rFonts w:ascii="ＭＳ ゴシック" w:eastAsia="ＭＳ ゴシック" w:hAnsi="ＭＳ ゴシック" w:hint="eastAsia"/>
          <w:noProof/>
        </w:rPr>
        <w:t>下記の金額で受託したく、入札説明書及び契約条項並びに仕様書を承諾の上、入札</w:t>
      </w:r>
    </w:p>
    <w:p w14:paraId="6BDD9A3B" w14:textId="77777777" w:rsidR="00F64DF5" w:rsidRPr="006A4D8A" w:rsidRDefault="004F6A02" w:rsidP="004F6A02">
      <w:pPr>
        <w:pStyle w:val="a3"/>
        <w:tabs>
          <w:tab w:val="left" w:pos="8388"/>
        </w:tabs>
        <w:ind w:leftChars="141" w:left="722" w:right="112" w:hangingChars="199" w:hanging="426"/>
        <w:rPr>
          <w:rFonts w:ascii="ＭＳ ゴシック" w:eastAsia="ＭＳ ゴシック" w:hAnsi="ＭＳ ゴシック"/>
        </w:rPr>
      </w:pPr>
      <w:r w:rsidRPr="004F6A02">
        <w:rPr>
          <w:rFonts w:ascii="ＭＳ ゴシック" w:eastAsia="ＭＳ ゴシック" w:hAnsi="ＭＳ ゴシック" w:hint="eastAsia"/>
          <w:noProof/>
        </w:rPr>
        <w:t>いたします。</w:t>
      </w:r>
    </w:p>
    <w:p w14:paraId="2F72B269" w14:textId="77777777" w:rsidR="00F64DF5" w:rsidRPr="006A4D8A" w:rsidRDefault="00F64DF5" w:rsidP="00F64DF5">
      <w:pPr>
        <w:wordWrap w:val="0"/>
        <w:spacing w:before="120" w:line="240" w:lineRule="exact"/>
        <w:rPr>
          <w:rFonts w:ascii="ＭＳ ゴシック" w:eastAsia="ＭＳ ゴシック" w:hAnsi="ＭＳ ゴシック"/>
        </w:rPr>
      </w:pPr>
    </w:p>
    <w:p w14:paraId="5E332C0D" w14:textId="77777777" w:rsidR="00F64DF5" w:rsidRPr="006A4D8A" w:rsidRDefault="005E0DCE" w:rsidP="00F64DF5">
      <w:pPr>
        <w:spacing w:before="120" w:line="240" w:lineRule="exact"/>
        <w:ind w:firstLineChars="1476" w:firstLine="3100"/>
        <w:rPr>
          <w:rFonts w:ascii="ＭＳ ゴシック" w:eastAsia="ＭＳ ゴシック" w:hAnsi="ＭＳ ゴシック"/>
        </w:rPr>
      </w:pPr>
      <w:r>
        <w:rPr>
          <w:rFonts w:ascii="ＭＳ ゴシック" w:eastAsia="ＭＳ ゴシック" w:hAnsi="ＭＳ ゴシック" w:hint="eastAsia"/>
        </w:rPr>
        <w:t xml:space="preserve">　</w:t>
      </w:r>
      <w:r w:rsidR="001A33F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記</w:t>
      </w:r>
    </w:p>
    <w:p w14:paraId="1156665D" w14:textId="77777777" w:rsidR="008524A6" w:rsidRDefault="008524A6" w:rsidP="008524A6">
      <w:pPr>
        <w:ind w:leftChars="100" w:left="840" w:hangingChars="300" w:hanging="630"/>
        <w:rPr>
          <w:rFonts w:ascii="ＭＳ ゴシック" w:eastAsia="ＭＳ ゴシック" w:hAnsi="ＭＳ ゴシック"/>
        </w:rPr>
      </w:pPr>
    </w:p>
    <w:p w14:paraId="5117528F" w14:textId="3AA1B0AA" w:rsidR="008524A6" w:rsidRPr="008524A6" w:rsidRDefault="008524A6"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p>
    <w:p w14:paraId="06C72AAB" w14:textId="7DBA1FA0" w:rsidR="008524A6" w:rsidRPr="008524A6" w:rsidRDefault="005D7121" w:rsidP="008524A6">
      <w:pPr>
        <w:ind w:leftChars="100" w:left="840" w:hangingChars="300" w:hanging="630"/>
        <w:rPr>
          <w:rFonts w:ascii="ＭＳ ゴシック" w:eastAsia="ＭＳ ゴシック" w:hAnsi="ＭＳ ゴシック"/>
          <w:szCs w:val="21"/>
          <w:u w:val="single"/>
        </w:rPr>
      </w:pPr>
      <w:r w:rsidRPr="005D7121">
        <w:rPr>
          <w:rFonts w:ascii="ＭＳ ゴシック" w:eastAsia="ＭＳ ゴシック" w:hAnsi="ＭＳ ゴシック" w:hint="eastAsia"/>
          <w:szCs w:val="21"/>
          <w:u w:val="single"/>
        </w:rPr>
        <w:t>令和5年度 2025年日本国際博覧会 途上国支援対象のパビリオンの運営基本計画案策定及び共同館共用部の実施設計業務</w:t>
      </w:r>
    </w:p>
    <w:p w14:paraId="63182614" w14:textId="77777777" w:rsidR="00F64DF5" w:rsidRPr="006A4D8A" w:rsidRDefault="00F64DF5" w:rsidP="00F64DF5">
      <w:pPr>
        <w:wordWrap w:val="0"/>
        <w:spacing w:before="240" w:line="240" w:lineRule="exact"/>
        <w:ind w:left="1008" w:right="504"/>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5396A1B5" w14:textId="77777777">
        <w:trPr>
          <w:cantSplit/>
        </w:trPr>
        <w:tc>
          <w:tcPr>
            <w:tcW w:w="1254" w:type="dxa"/>
            <w:vMerge w:val="restart"/>
            <w:tcBorders>
              <w:top w:val="single" w:sz="12" w:space="0" w:color="auto"/>
              <w:left w:val="single" w:sz="12" w:space="0" w:color="auto"/>
              <w:right w:val="single" w:sz="12" w:space="0" w:color="auto"/>
            </w:tcBorders>
          </w:tcPr>
          <w:p w14:paraId="3079AEF9" w14:textId="77777777" w:rsidR="00F64DF5" w:rsidRPr="006A4D8A" w:rsidRDefault="00F64DF5" w:rsidP="00FA341E">
            <w:pPr>
              <w:rPr>
                <w:rFonts w:ascii="ＭＳ ゴシック" w:eastAsia="ＭＳ ゴシック" w:hAnsi="ＭＳ ゴシック"/>
                <w:sz w:val="24"/>
              </w:rPr>
            </w:pPr>
          </w:p>
          <w:p w14:paraId="473A5AE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4BE1E9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2CA87C6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6B9EE7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5FEEE2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0041A1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86A248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B08E52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4F4CD2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13EF7A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77AEC5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6D92D6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4AEDE6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A2BC6A3" w14:textId="77777777">
        <w:trPr>
          <w:cantSplit/>
        </w:trPr>
        <w:tc>
          <w:tcPr>
            <w:tcW w:w="1254" w:type="dxa"/>
            <w:vMerge/>
            <w:tcBorders>
              <w:left w:val="single" w:sz="12" w:space="0" w:color="auto"/>
              <w:bottom w:val="single" w:sz="12" w:space="0" w:color="auto"/>
              <w:right w:val="single" w:sz="12" w:space="0" w:color="auto"/>
            </w:tcBorders>
          </w:tcPr>
          <w:p w14:paraId="54C66E8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8A04DB" w14:textId="77777777" w:rsidR="00F64DF5" w:rsidRPr="006A4D8A" w:rsidRDefault="00F64DF5" w:rsidP="00FA341E">
            <w:pPr>
              <w:rPr>
                <w:rFonts w:ascii="ＭＳ ゴシック" w:eastAsia="ＭＳ ゴシック" w:hAnsi="ＭＳ ゴシック"/>
              </w:rPr>
            </w:pPr>
          </w:p>
          <w:p w14:paraId="58E93606" w14:textId="77777777" w:rsidR="00F64DF5" w:rsidRPr="006A4D8A" w:rsidRDefault="00F64DF5" w:rsidP="00FA341E">
            <w:pPr>
              <w:rPr>
                <w:rFonts w:ascii="ＭＳ ゴシック" w:eastAsia="ＭＳ ゴシック" w:hAnsi="ＭＳ ゴシック"/>
              </w:rPr>
            </w:pPr>
          </w:p>
          <w:p w14:paraId="05CA76A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3376CF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05B25D4"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03C70C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633DC2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E92A7D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B3E398D"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32AA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BC4710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A31FD8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AD7FCF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B111A53" w14:textId="77777777" w:rsidR="00F64DF5" w:rsidRPr="006A4D8A" w:rsidRDefault="00F64DF5" w:rsidP="00FA341E">
            <w:pPr>
              <w:rPr>
                <w:rFonts w:ascii="ＭＳ ゴシック" w:eastAsia="ＭＳ ゴシック" w:hAnsi="ＭＳ ゴシック"/>
              </w:rPr>
            </w:pPr>
          </w:p>
        </w:tc>
      </w:tr>
    </w:tbl>
    <w:p w14:paraId="4C6FFEA8" w14:textId="77777777" w:rsidR="00F64DF5" w:rsidRPr="006A4D8A" w:rsidRDefault="00F64DF5" w:rsidP="00F64DF5">
      <w:pPr>
        <w:tabs>
          <w:tab w:val="left" w:pos="1470"/>
        </w:tabs>
        <w:wordWrap w:val="0"/>
        <w:spacing w:line="300" w:lineRule="exact"/>
        <w:ind w:leftChars="200" w:left="1680" w:right="-121" w:hangingChars="600" w:hanging="1260"/>
        <w:rPr>
          <w:rFonts w:ascii="ＭＳ ゴシック" w:eastAsia="ＭＳ ゴシック" w:hAnsi="ＭＳ ゴシック"/>
        </w:rPr>
      </w:pPr>
    </w:p>
    <w:p w14:paraId="0F57FED4" w14:textId="77777777" w:rsidR="00DB2CF1" w:rsidRPr="007E6C17" w:rsidRDefault="00DB2CF1" w:rsidP="00DB2CF1">
      <w:pPr>
        <w:tabs>
          <w:tab w:val="left" w:pos="932"/>
        </w:tabs>
        <w:wordWrap w:val="0"/>
        <w:spacing w:line="300" w:lineRule="exact"/>
        <w:ind w:right="-587"/>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Pr>
          <w:rFonts w:ascii="ＭＳ ゴシック" w:eastAsia="ＭＳ ゴシック" w:hAnsi="ＭＳ ゴシック" w:hint="eastAsia"/>
          <w:szCs w:val="21"/>
        </w:rPr>
        <w:t>・</w:t>
      </w:r>
      <w:r w:rsidRPr="007E6C17">
        <w:rPr>
          <w:rFonts w:ascii="ＭＳ ゴシック" w:eastAsia="ＭＳ ゴシック" w:hAnsi="ＭＳ ゴシック" w:hint="eastAsia"/>
          <w:szCs w:val="21"/>
        </w:rPr>
        <w:t>入札書に記載された金額は、契約希望金額</w:t>
      </w:r>
      <w:r w:rsidRPr="006C0BBA">
        <w:rPr>
          <w:rFonts w:ascii="ＭＳ ゴシック" w:eastAsia="ＭＳ ゴシック" w:hAnsi="ＭＳ ゴシック" w:hint="eastAsia"/>
          <w:szCs w:val="21"/>
        </w:rPr>
        <w:t>の１００／１１０に相当す</w:t>
      </w:r>
      <w:r w:rsidRPr="007E6C17">
        <w:rPr>
          <w:rFonts w:ascii="ＭＳ ゴシック" w:eastAsia="ＭＳ ゴシック" w:hAnsi="ＭＳ ゴシック" w:hint="eastAsia"/>
          <w:szCs w:val="21"/>
        </w:rPr>
        <w:t>る金額であること。</w:t>
      </w:r>
    </w:p>
    <w:p w14:paraId="3DD7D558" w14:textId="77777777" w:rsidR="00DB2CF1" w:rsidRPr="006A4D8A" w:rsidRDefault="00DB2CF1" w:rsidP="00DB2CF1">
      <w:pPr>
        <w:tabs>
          <w:tab w:val="left" w:pos="932"/>
        </w:tabs>
        <w:wordWrap w:val="0"/>
        <w:spacing w:line="300" w:lineRule="exact"/>
        <w:ind w:right="-587" w:firstLineChars="250" w:firstLine="525"/>
        <w:rPr>
          <w:rFonts w:ascii="ＭＳ ゴシック" w:eastAsia="ＭＳ ゴシック" w:hAnsi="ＭＳ ゴシック"/>
          <w:szCs w:val="21"/>
        </w:rPr>
      </w:pPr>
      <w:r>
        <w:rPr>
          <w:rFonts w:ascii="ＭＳ ゴシック" w:eastAsia="ＭＳ ゴシック" w:hAnsi="ＭＳ ゴシック" w:hint="eastAsia"/>
          <w:szCs w:val="21"/>
        </w:rPr>
        <w:t>・</w:t>
      </w:r>
      <w:r w:rsidRPr="006A4D8A">
        <w:rPr>
          <w:rFonts w:ascii="ＭＳ ゴシック" w:eastAsia="ＭＳ ゴシック" w:hAnsi="ＭＳ ゴシック" w:hint="eastAsia"/>
          <w:szCs w:val="21"/>
        </w:rPr>
        <w:t>金額を訂正しないこと。</w:t>
      </w:r>
    </w:p>
    <w:p w14:paraId="1C207201" w14:textId="77777777" w:rsidR="00DB2CF1" w:rsidRDefault="00DB2CF1" w:rsidP="00DB2CF1">
      <w:pPr>
        <w:tabs>
          <w:tab w:val="left" w:pos="1470"/>
        </w:tabs>
        <w:wordWrap w:val="0"/>
        <w:spacing w:line="300" w:lineRule="exact"/>
        <w:ind w:right="505" w:firstLineChars="250" w:firstLine="525"/>
        <w:rPr>
          <w:rFonts w:ascii="ＭＳ ゴシック" w:eastAsia="ＭＳ ゴシック" w:hAnsi="ＭＳ ゴシック"/>
          <w:szCs w:val="21"/>
        </w:rPr>
      </w:pPr>
      <w:r>
        <w:rPr>
          <w:rFonts w:ascii="ＭＳ ゴシック" w:eastAsia="ＭＳ ゴシック" w:hAnsi="ＭＳ ゴシック" w:hint="eastAsia"/>
          <w:szCs w:val="21"/>
        </w:rPr>
        <w:t>・金</w:t>
      </w:r>
      <w:r w:rsidRPr="006A4D8A">
        <w:rPr>
          <w:rFonts w:ascii="ＭＳ ゴシック" w:eastAsia="ＭＳ ゴシック" w:hAnsi="ＭＳ ゴシック" w:hint="eastAsia"/>
          <w:szCs w:val="21"/>
        </w:rPr>
        <w:t>額の頭に￥記号をつけること。</w:t>
      </w:r>
    </w:p>
    <w:p w14:paraId="59E85B1B" w14:textId="0DAE5709" w:rsidR="00F64DF5" w:rsidRPr="00DB2CF1" w:rsidRDefault="00F64DF5" w:rsidP="00DB2CF1">
      <w:pPr>
        <w:tabs>
          <w:tab w:val="left" w:pos="1470"/>
        </w:tabs>
        <w:wordWrap w:val="0"/>
        <w:spacing w:line="300" w:lineRule="exact"/>
        <w:ind w:right="505" w:firstLineChars="250" w:firstLine="525"/>
        <w:rPr>
          <w:rFonts w:ascii="ＭＳ ゴシック" w:eastAsia="ＭＳ ゴシック" w:hAnsi="ＭＳ ゴシック"/>
          <w:szCs w:val="21"/>
        </w:rPr>
      </w:pPr>
    </w:p>
    <w:sectPr w:rsidR="00F64DF5" w:rsidRPr="00DB2CF1" w:rsidSect="00F36FB0">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0AE48" w14:textId="77777777" w:rsidR="009E65D7" w:rsidRDefault="009E65D7" w:rsidP="00CB4FD2">
      <w:r>
        <w:separator/>
      </w:r>
    </w:p>
  </w:endnote>
  <w:endnote w:type="continuationSeparator" w:id="0">
    <w:p w14:paraId="24415ECE" w14:textId="77777777" w:rsidR="009E65D7" w:rsidRDefault="009E65D7"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5F5C9" w14:textId="77777777" w:rsidR="009E65D7" w:rsidRDefault="009E65D7" w:rsidP="00CB4FD2">
      <w:r>
        <w:separator/>
      </w:r>
    </w:p>
  </w:footnote>
  <w:footnote w:type="continuationSeparator" w:id="0">
    <w:p w14:paraId="59F6321F" w14:textId="77777777" w:rsidR="009E65D7" w:rsidRDefault="009E65D7"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7506"/>
    <w:rsid w:val="000450F4"/>
    <w:rsid w:val="0004651A"/>
    <w:rsid w:val="000528AC"/>
    <w:rsid w:val="00086049"/>
    <w:rsid w:val="000864DE"/>
    <w:rsid w:val="000A73F6"/>
    <w:rsid w:val="000B6C64"/>
    <w:rsid w:val="0010789C"/>
    <w:rsid w:val="001106CB"/>
    <w:rsid w:val="00111F71"/>
    <w:rsid w:val="001212EB"/>
    <w:rsid w:val="001A33F1"/>
    <w:rsid w:val="001E7538"/>
    <w:rsid w:val="0027043D"/>
    <w:rsid w:val="00274BC5"/>
    <w:rsid w:val="002819C3"/>
    <w:rsid w:val="002C13F6"/>
    <w:rsid w:val="002C4928"/>
    <w:rsid w:val="002C586F"/>
    <w:rsid w:val="002F1E8E"/>
    <w:rsid w:val="00373D05"/>
    <w:rsid w:val="00405DBA"/>
    <w:rsid w:val="00427136"/>
    <w:rsid w:val="004629ED"/>
    <w:rsid w:val="00472EC3"/>
    <w:rsid w:val="00492A12"/>
    <w:rsid w:val="004B6C09"/>
    <w:rsid w:val="004D6DE9"/>
    <w:rsid w:val="004E1C2C"/>
    <w:rsid w:val="004F1899"/>
    <w:rsid w:val="004F6A02"/>
    <w:rsid w:val="00552811"/>
    <w:rsid w:val="00561A31"/>
    <w:rsid w:val="005762EA"/>
    <w:rsid w:val="005D4E52"/>
    <w:rsid w:val="005D7121"/>
    <w:rsid w:val="005E0DCE"/>
    <w:rsid w:val="005F21F3"/>
    <w:rsid w:val="00602F13"/>
    <w:rsid w:val="006048A5"/>
    <w:rsid w:val="00631668"/>
    <w:rsid w:val="00660BAE"/>
    <w:rsid w:val="006614C9"/>
    <w:rsid w:val="006A4D8A"/>
    <w:rsid w:val="006C0BBA"/>
    <w:rsid w:val="006C0EBF"/>
    <w:rsid w:val="006C19C6"/>
    <w:rsid w:val="006D2BC7"/>
    <w:rsid w:val="00700991"/>
    <w:rsid w:val="00761B5E"/>
    <w:rsid w:val="007816E7"/>
    <w:rsid w:val="007B00AE"/>
    <w:rsid w:val="007D5499"/>
    <w:rsid w:val="007E6C17"/>
    <w:rsid w:val="00806CE7"/>
    <w:rsid w:val="00837AA5"/>
    <w:rsid w:val="00844804"/>
    <w:rsid w:val="008524A6"/>
    <w:rsid w:val="00887782"/>
    <w:rsid w:val="008C07B2"/>
    <w:rsid w:val="008D26AA"/>
    <w:rsid w:val="008D2ABE"/>
    <w:rsid w:val="008E473B"/>
    <w:rsid w:val="009002E2"/>
    <w:rsid w:val="00901025"/>
    <w:rsid w:val="00910B27"/>
    <w:rsid w:val="00922D59"/>
    <w:rsid w:val="0096707C"/>
    <w:rsid w:val="009868FD"/>
    <w:rsid w:val="00992BD8"/>
    <w:rsid w:val="009A31A6"/>
    <w:rsid w:val="009E65D7"/>
    <w:rsid w:val="009F29E6"/>
    <w:rsid w:val="00A40B89"/>
    <w:rsid w:val="00A6122B"/>
    <w:rsid w:val="00A7306E"/>
    <w:rsid w:val="00A9556D"/>
    <w:rsid w:val="00AB5669"/>
    <w:rsid w:val="00B30920"/>
    <w:rsid w:val="00B46EA5"/>
    <w:rsid w:val="00B5030F"/>
    <w:rsid w:val="00B611EF"/>
    <w:rsid w:val="00B71217"/>
    <w:rsid w:val="00B75E60"/>
    <w:rsid w:val="00BD25A7"/>
    <w:rsid w:val="00BE4CA0"/>
    <w:rsid w:val="00C307C6"/>
    <w:rsid w:val="00C30AFB"/>
    <w:rsid w:val="00C61BC1"/>
    <w:rsid w:val="00CA137B"/>
    <w:rsid w:val="00CB4FD2"/>
    <w:rsid w:val="00CE7243"/>
    <w:rsid w:val="00D02CBE"/>
    <w:rsid w:val="00D57F91"/>
    <w:rsid w:val="00DA256B"/>
    <w:rsid w:val="00DB166F"/>
    <w:rsid w:val="00DB2CF1"/>
    <w:rsid w:val="00DD4B34"/>
    <w:rsid w:val="00DE5DD3"/>
    <w:rsid w:val="00E07E04"/>
    <w:rsid w:val="00E36E8F"/>
    <w:rsid w:val="00E43698"/>
    <w:rsid w:val="00E50237"/>
    <w:rsid w:val="00E60942"/>
    <w:rsid w:val="00E65D83"/>
    <w:rsid w:val="00E85A07"/>
    <w:rsid w:val="00E904EF"/>
    <w:rsid w:val="00ED0135"/>
    <w:rsid w:val="00ED7B88"/>
    <w:rsid w:val="00EE6966"/>
    <w:rsid w:val="00F36FB0"/>
    <w:rsid w:val="00F64DF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9371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DAB376-B7CD-4A8F-BE09-B67175A4E6C7}">
  <ds:schemaRefs>
    <ds:schemaRef ds:uri="http://schemas.microsoft.com/sharepoint/v3/contenttype/forms"/>
  </ds:schemaRefs>
</ds:datastoreItem>
</file>

<file path=customXml/itemProps2.xml><?xml version="1.0" encoding="utf-8"?>
<ds:datastoreItem xmlns:ds="http://schemas.openxmlformats.org/officeDocument/2006/customXml" ds:itemID="{E79CB168-9EAE-400C-ABEA-E8330D96C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2023-11-07T01:02:00Z</dcterms:created>
  <dcterms:modified xsi:type="dcterms:W3CDTF">2023-11-07T01:02:00Z</dcterms:modified>
</cp:coreProperties>
</file>