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4F617" w14:textId="77777777" w:rsidR="00097ECF" w:rsidRPr="006252D6" w:rsidRDefault="00097ECF" w:rsidP="00097ECF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９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42120D66" w14:textId="1EF6BFB7" w:rsidR="00BD5E31" w:rsidRDefault="00C231BD" w:rsidP="00CE5D7E">
      <w:pPr>
        <w:ind w:left="1842" w:hangingChars="877" w:hanging="1842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001296" w:rsidRPr="00001296">
        <w:rPr>
          <w:rFonts w:ascii="ＭＳ ゴシック" w:hAnsi="ＭＳ ゴシック"/>
        </w:rPr>
        <w:t>2025年日本国際博覧会EXPOサロン内装工事及び運営管理業務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Default="00C231BD" w:rsidP="00C231BD">
      <w:pPr>
        <w:rPr>
          <w:rFonts w:ascii="ＭＳ ゴシック" w:hAnsi="ＭＳ ゴシック"/>
        </w:rPr>
      </w:pPr>
    </w:p>
    <w:p w14:paraId="3264D209" w14:textId="77777777" w:rsidR="00BD5E31" w:rsidRPr="00BD5E31" w:rsidRDefault="00BD5E31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01296"/>
    <w:rsid w:val="000723D8"/>
    <w:rsid w:val="000776B2"/>
    <w:rsid w:val="00095452"/>
    <w:rsid w:val="00097ECF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BD5E31"/>
    <w:rsid w:val="00C231BD"/>
    <w:rsid w:val="00CB0FCD"/>
    <w:rsid w:val="00CE5D7E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2024-03-28T11:36:00Z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