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2B9AD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B02385B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571E72" w:rsidRPr="00571E72">
        <w:rPr>
          <w:rFonts w:asciiTheme="minorEastAsia" w:hAnsiTheme="minorEastAsia" w:hint="eastAsia"/>
          <w:color w:val="000000" w:themeColor="text1"/>
        </w:rPr>
        <w:t>物品</w:t>
      </w:r>
      <w:r w:rsidR="00B247DB">
        <w:rPr>
          <w:rFonts w:asciiTheme="minorEastAsia" w:hAnsiTheme="minorEastAsia" w:hint="eastAsia"/>
          <w:color w:val="000000" w:themeColor="text1"/>
        </w:rPr>
        <w:t>調達</w:t>
      </w:r>
      <w:r w:rsidR="00571E72" w:rsidRPr="00571E72">
        <w:rPr>
          <w:rFonts w:asciiTheme="minorEastAsia" w:hAnsiTheme="minorEastAsia" w:hint="eastAsia"/>
          <w:color w:val="000000" w:themeColor="text1"/>
        </w:rPr>
        <w:t>「</w:t>
      </w:r>
      <w:r w:rsidR="00782520">
        <w:rPr>
          <w:rFonts w:asciiTheme="minorEastAsia" w:hAnsiTheme="minorEastAsia" w:hint="eastAsia"/>
          <w:color w:val="000000" w:themeColor="text1"/>
        </w:rPr>
        <w:t>大型パラソルの</w:t>
      </w:r>
      <w:r w:rsidR="00B247DB">
        <w:rPr>
          <w:rFonts w:asciiTheme="minorEastAsia" w:hAnsiTheme="minorEastAsia" w:hint="eastAsia"/>
          <w:color w:val="000000" w:themeColor="text1"/>
        </w:rPr>
        <w:t>レンタル</w:t>
      </w:r>
      <w:r w:rsidR="00571E72" w:rsidRPr="00571E72">
        <w:rPr>
          <w:rFonts w:asciiTheme="minorEastAsia" w:hAnsiTheme="minorEastAsia" w:hint="eastAsia"/>
          <w:color w:val="000000" w:themeColor="text1"/>
        </w:rPr>
        <w:t>」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0C21DD">
        <w:rPr>
          <w:rFonts w:asciiTheme="minorEastAsia" w:hAnsiTheme="minorEastAsia" w:hint="eastAsia"/>
        </w:rPr>
        <w:t>入札いたしましたが、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F0D62B6-4A32-405B-898F-3D893E34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Manager/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2024-05-23T02:49:00Z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