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351B411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890A9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9969820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物品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調達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6D4E7E">
        <w:rPr>
          <w:rFonts w:ascii="ＭＳ ゴシック" w:eastAsia="ＭＳ ゴシック" w:hAnsi="ＭＳ ゴシック" w:hint="eastAsia"/>
          <w:color w:val="000000" w:themeColor="text1"/>
        </w:rPr>
        <w:t>大型パラソルの</w:t>
      </w:r>
      <w:r w:rsidR="00095550">
        <w:rPr>
          <w:rFonts w:ascii="ＭＳ ゴシック" w:eastAsia="ＭＳ ゴシック" w:hAnsi="ＭＳ ゴシック" w:hint="eastAsia"/>
          <w:color w:val="000000" w:themeColor="text1"/>
        </w:rPr>
        <w:t>レンタル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C071F-59C0-4DB9-A57F-628B69738D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216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2024-05-10T01:51:00Z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