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1FA30C8" w:rsidR="00C231BD" w:rsidRPr="0041091D" w:rsidRDefault="00C231BD" w:rsidP="00BA274F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40A0F" w:rsidRPr="00F40A0F">
        <w:rPr>
          <w:rFonts w:ascii="ＭＳ ゴシック" w:hAnsi="ＭＳ ゴシック" w:hint="eastAsia"/>
          <w:color w:val="000000" w:themeColor="text1"/>
        </w:rPr>
        <w:t>大阪・関西万博ライブ情報カメラ</w:t>
      </w:r>
    </w:p>
    <w:p w14:paraId="690652CE" w14:textId="4FFD6D1A" w:rsidR="00C231BD" w:rsidRPr="008509CC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86E6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8B42F" w14:textId="77777777" w:rsidR="00D86E61" w:rsidRDefault="00D86E61" w:rsidP="00CB0FCD">
      <w:r>
        <w:separator/>
      </w:r>
    </w:p>
  </w:endnote>
  <w:endnote w:type="continuationSeparator" w:id="0">
    <w:p w14:paraId="519C0DD7" w14:textId="77777777" w:rsidR="00D86E61" w:rsidRDefault="00D86E6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2C8D" w14:textId="77777777" w:rsidR="00D86E61" w:rsidRDefault="00D86E61" w:rsidP="00CB0FCD">
      <w:r>
        <w:separator/>
      </w:r>
    </w:p>
  </w:footnote>
  <w:footnote w:type="continuationSeparator" w:id="0">
    <w:p w14:paraId="7DDE57FC" w14:textId="77777777" w:rsidR="00D86E61" w:rsidRDefault="00D86E6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509CC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A274F"/>
    <w:rsid w:val="00C231BD"/>
    <w:rsid w:val="00CB0FCD"/>
    <w:rsid w:val="00D86E61"/>
    <w:rsid w:val="00DA2715"/>
    <w:rsid w:val="00DC2F39"/>
    <w:rsid w:val="00E12D7F"/>
    <w:rsid w:val="00E65E56"/>
    <w:rsid w:val="00EF6952"/>
    <w:rsid w:val="00F40A0F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00613407-3DB1-4416-A16F-29F18E0C6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2024-04-25T04:50:00Z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