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2" w:type="dxa"/>
        <w:tblInd w:w="-30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9782"/>
      </w:tblGrid>
      <w:tr w:rsidR="0061392F" w:rsidRPr="0061392F" w14:paraId="33A61DEB" w14:textId="77777777" w:rsidTr="5A75D5BD">
        <w:trPr>
          <w:trHeight w:val="668"/>
        </w:trPr>
        <w:tc>
          <w:tcPr>
            <w:tcW w:w="9782" w:type="dxa"/>
            <w:shd w:val="clear" w:color="auto" w:fill="CCFFFF"/>
            <w:vAlign w:val="center"/>
          </w:tcPr>
          <w:p w14:paraId="103B0BD2" w14:textId="77777777" w:rsidR="007F745F" w:rsidRDefault="7202CF8E" w:rsidP="3704694D">
            <w:pPr>
              <w:spacing w:after="0" w:line="259" w:lineRule="auto"/>
              <w:ind w:leftChars="-5" w:left="0"/>
              <w:jc w:val="center"/>
              <w:rPr>
                <w:rFonts w:cs="Times New Roman"/>
                <w:b/>
                <w:bCs/>
                <w:color w:val="auto"/>
                <w:sz w:val="28"/>
                <w:szCs w:val="28"/>
              </w:rPr>
            </w:pPr>
            <w:r w:rsidRPr="0061392F">
              <w:rPr>
                <w:rFonts w:cs="Times New Roman"/>
                <w:b/>
                <w:bCs/>
                <w:color w:val="auto"/>
                <w:sz w:val="28"/>
                <w:szCs w:val="28"/>
              </w:rPr>
              <w:t>「</w:t>
            </w:r>
            <w:r w:rsidR="10D4A379" w:rsidRPr="0061392F">
              <w:rPr>
                <w:rFonts w:cs="Times New Roman"/>
                <w:b/>
                <w:bCs/>
                <w:color w:val="auto"/>
                <w:sz w:val="28"/>
                <w:szCs w:val="28"/>
              </w:rPr>
              <w:t>２０２５</w:t>
            </w:r>
            <w:r w:rsidRPr="0061392F">
              <w:rPr>
                <w:rFonts w:cs="Times New Roman"/>
                <w:b/>
                <w:bCs/>
                <w:color w:val="auto"/>
                <w:sz w:val="28"/>
                <w:szCs w:val="28"/>
              </w:rPr>
              <w:t>年日本国際博覧会</w:t>
            </w:r>
            <w:r w:rsidR="001456FC">
              <w:rPr>
                <w:rFonts w:cs="Times New Roman" w:hint="eastAsia"/>
                <w:b/>
                <w:bCs/>
                <w:color w:val="auto"/>
                <w:sz w:val="28"/>
                <w:szCs w:val="28"/>
              </w:rPr>
              <w:t xml:space="preserve"> </w:t>
            </w:r>
            <w:r w:rsidR="007F745F" w:rsidRPr="007F745F">
              <w:rPr>
                <w:rFonts w:cs="Times New Roman" w:hint="eastAsia"/>
                <w:b/>
                <w:bCs/>
                <w:color w:val="auto"/>
                <w:sz w:val="28"/>
                <w:szCs w:val="28"/>
              </w:rPr>
              <w:t>マルビル大阪・関西万博バスターミナル</w:t>
            </w:r>
          </w:p>
          <w:p w14:paraId="65CAE452" w14:textId="44412A9D" w:rsidR="00717C37" w:rsidRPr="007F745F" w:rsidRDefault="007F745F" w:rsidP="007F745F">
            <w:pPr>
              <w:spacing w:after="0" w:line="259" w:lineRule="auto"/>
              <w:ind w:leftChars="-5" w:left="0"/>
              <w:jc w:val="center"/>
              <w:rPr>
                <w:rFonts w:cs="Times New Roman"/>
                <w:b/>
                <w:bCs/>
                <w:color w:val="auto"/>
                <w:sz w:val="28"/>
                <w:szCs w:val="28"/>
              </w:rPr>
            </w:pPr>
            <w:r w:rsidRPr="007F745F">
              <w:rPr>
                <w:rFonts w:cs="Times New Roman" w:hint="eastAsia"/>
                <w:b/>
                <w:bCs/>
                <w:color w:val="auto"/>
                <w:sz w:val="28"/>
                <w:szCs w:val="28"/>
              </w:rPr>
              <w:t>の運営に関する業務委託</w:t>
            </w:r>
            <w:r w:rsidR="35970D29" w:rsidRPr="0061392F">
              <w:rPr>
                <w:rFonts w:cs="Times New Roman"/>
                <w:b/>
                <w:bCs/>
                <w:color w:val="auto"/>
                <w:sz w:val="28"/>
                <w:szCs w:val="28"/>
              </w:rPr>
              <w:t>」</w:t>
            </w:r>
            <w:bookmarkStart w:id="0" w:name="_Hlk34041020"/>
            <w:r w:rsidR="00717C37" w:rsidRPr="0061392F">
              <w:rPr>
                <w:rFonts w:cs="Times New Roman" w:hint="eastAsia"/>
                <w:b/>
                <w:color w:val="auto"/>
                <w:sz w:val="28"/>
                <w:szCs w:val="28"/>
              </w:rPr>
              <w:t>公募要領</w:t>
            </w:r>
            <w:bookmarkEnd w:id="0"/>
          </w:p>
        </w:tc>
      </w:tr>
    </w:tbl>
    <w:p w14:paraId="06D68B14" w14:textId="77777777" w:rsidR="00717C37" w:rsidRPr="0061392F" w:rsidRDefault="00717C37" w:rsidP="00BD2C3A">
      <w:pPr>
        <w:widowControl w:val="0"/>
        <w:spacing w:after="0" w:line="300" w:lineRule="exact"/>
        <w:ind w:left="0" w:firstLine="0"/>
        <w:jc w:val="both"/>
        <w:rPr>
          <w:rFonts w:cs="Times New Roman"/>
          <w:b/>
          <w:color w:val="auto"/>
          <w:szCs w:val="21"/>
        </w:rPr>
      </w:pPr>
    </w:p>
    <w:p w14:paraId="6FA23569" w14:textId="77777777" w:rsidR="00505372" w:rsidRPr="0061392F" w:rsidRDefault="00505372" w:rsidP="001E4C66">
      <w:pPr>
        <w:pStyle w:val="a3"/>
        <w:widowControl w:val="0"/>
        <w:numPr>
          <w:ilvl w:val="0"/>
          <w:numId w:val="4"/>
        </w:numPr>
        <w:spacing w:after="0" w:line="240" w:lineRule="auto"/>
        <w:ind w:leftChars="0"/>
        <w:jc w:val="both"/>
        <w:rPr>
          <w:rFonts w:cs="Times New Roman"/>
          <w:b/>
          <w:color w:val="auto"/>
          <w:sz w:val="24"/>
          <w:szCs w:val="21"/>
        </w:rPr>
      </w:pPr>
      <w:r w:rsidRPr="0061392F">
        <w:rPr>
          <w:rFonts w:cs="Times New Roman" w:hint="eastAsia"/>
          <w:b/>
          <w:color w:val="auto"/>
          <w:sz w:val="24"/>
          <w:szCs w:val="21"/>
        </w:rPr>
        <w:t>業務の趣旨・目的</w:t>
      </w:r>
    </w:p>
    <w:p w14:paraId="74F5B4C8" w14:textId="77777777" w:rsidR="00403692" w:rsidRDefault="001456FC" w:rsidP="00393C9D">
      <w:pPr>
        <w:spacing w:after="0" w:line="300" w:lineRule="exact"/>
        <w:ind w:leftChars="210" w:left="402" w:firstLineChars="100" w:firstLine="191"/>
        <w:rPr>
          <w:rFonts w:cs="Times New Roman"/>
          <w:color w:val="auto"/>
        </w:rPr>
      </w:pPr>
      <w:r w:rsidRPr="001456FC">
        <w:rPr>
          <w:rFonts w:cs="Times New Roman" w:hint="eastAsia"/>
          <w:color w:val="auto"/>
        </w:rPr>
        <w:t>公益社団法人２０２５年日本国際博覧会協会（以下、「協会」という。）は、２０２５年日本国際博覧会（以下、「万博」という。）開催期間中における来場者の安全かつ円滑な輸送を実現するための具体的な方針として、</w:t>
      </w:r>
      <w:r w:rsidRPr="001456FC">
        <w:rPr>
          <w:rFonts w:cs="Times New Roman"/>
          <w:color w:val="auto"/>
        </w:rPr>
        <w:t>202</w:t>
      </w:r>
      <w:r w:rsidR="00411A50">
        <w:rPr>
          <w:rFonts w:cs="Times New Roman" w:hint="eastAsia"/>
          <w:color w:val="auto"/>
        </w:rPr>
        <w:t>4</w:t>
      </w:r>
      <w:r w:rsidRPr="001456FC">
        <w:rPr>
          <w:rFonts w:cs="Times New Roman"/>
          <w:color w:val="auto"/>
        </w:rPr>
        <w:t>年</w:t>
      </w:r>
      <w:r w:rsidR="00411A50">
        <w:rPr>
          <w:rFonts w:cs="Times New Roman" w:hint="eastAsia"/>
          <w:color w:val="auto"/>
        </w:rPr>
        <w:t>7</w:t>
      </w:r>
      <w:r w:rsidRPr="001456FC">
        <w:rPr>
          <w:rFonts w:cs="Times New Roman"/>
          <w:color w:val="auto"/>
        </w:rPr>
        <w:t>月に「大阪・関西万博来場者輸送具体方針（アクションプラン）第</w:t>
      </w:r>
      <w:r w:rsidR="00411A50">
        <w:rPr>
          <w:rFonts w:cs="Times New Roman" w:hint="eastAsia"/>
          <w:color w:val="auto"/>
        </w:rPr>
        <w:t>４</w:t>
      </w:r>
      <w:r w:rsidRPr="001456FC">
        <w:rPr>
          <w:rFonts w:cs="Times New Roman"/>
          <w:color w:val="auto"/>
        </w:rPr>
        <w:t>版」を公表し</w:t>
      </w:r>
      <w:r w:rsidR="00C911D3">
        <w:rPr>
          <w:rFonts w:cs="Times New Roman" w:hint="eastAsia"/>
          <w:color w:val="auto"/>
        </w:rPr>
        <w:t>た。</w:t>
      </w:r>
    </w:p>
    <w:p w14:paraId="10319943" w14:textId="29D26572" w:rsidR="00393C9D" w:rsidRDefault="00C911D3" w:rsidP="00393C9D">
      <w:pPr>
        <w:spacing w:after="0" w:line="300" w:lineRule="exact"/>
        <w:ind w:leftChars="210" w:left="402" w:firstLineChars="100" w:firstLine="191"/>
        <w:rPr>
          <w:rFonts w:cs="Times New Roman"/>
          <w:color w:val="auto"/>
        </w:rPr>
      </w:pPr>
      <w:r>
        <w:rPr>
          <w:rFonts w:cs="Times New Roman" w:hint="eastAsia"/>
          <w:color w:val="auto"/>
        </w:rPr>
        <w:t>この具体方針では、</w:t>
      </w:r>
      <w:r w:rsidR="00411A50">
        <w:rPr>
          <w:rFonts w:cs="Times New Roman" w:hint="eastAsia"/>
          <w:color w:val="auto"/>
        </w:rPr>
        <w:t>来場者輸送における交通手段・ルートとして、10駅の</w:t>
      </w:r>
      <w:r w:rsidR="00411A50" w:rsidRPr="00411A50">
        <w:rPr>
          <w:rFonts w:cs="Times New Roman" w:hint="eastAsia"/>
          <w:color w:val="auto"/>
        </w:rPr>
        <w:t>主要鉄道駅バスターミナルからの</w:t>
      </w:r>
      <w:r w:rsidR="00411A50">
        <w:rPr>
          <w:rFonts w:cs="Times New Roman" w:hint="eastAsia"/>
          <w:color w:val="auto"/>
        </w:rPr>
        <w:t>駅シャトルバスを</w:t>
      </w:r>
      <w:r w:rsidR="00127639">
        <w:rPr>
          <w:rFonts w:cs="Times New Roman" w:hint="eastAsia"/>
          <w:color w:val="auto"/>
        </w:rPr>
        <w:t>示して</w:t>
      </w:r>
      <w:r w:rsidR="00411A50">
        <w:rPr>
          <w:rFonts w:cs="Times New Roman" w:hint="eastAsia"/>
          <w:color w:val="auto"/>
        </w:rPr>
        <w:t>いる。</w:t>
      </w:r>
      <w:r w:rsidR="00BB4381">
        <w:rPr>
          <w:rFonts w:cs="Times New Roman" w:hint="eastAsia"/>
          <w:color w:val="auto"/>
        </w:rPr>
        <w:t>駅シャトルバスが発着する</w:t>
      </w:r>
      <w:r w:rsidR="00411A50">
        <w:rPr>
          <w:rFonts w:cs="Times New Roman" w:hint="eastAsia"/>
          <w:color w:val="auto"/>
        </w:rPr>
        <w:t>拠点の１つである</w:t>
      </w:r>
      <w:r w:rsidR="00411A50">
        <w:rPr>
          <w:rFonts w:ascii="Century (本文)" w:eastAsia="Century (本文)" w:hAnsi="Century (本文)" w:cs="Century (本文)" w:hint="eastAsia"/>
        </w:rPr>
        <w:t>マルビル大阪・関西万博バスターミナル（以下、「マルビル万博バスターミナル」）は、大和ハウス工業株式会社及び株式会社大阪マルビル</w:t>
      </w:r>
      <w:r w:rsidR="00203C3E">
        <w:rPr>
          <w:rFonts w:ascii="Century (本文)" w:eastAsia="Century (本文)" w:hAnsi="Century (本文)" w:cs="Century (本文)" w:hint="eastAsia"/>
        </w:rPr>
        <w:t>から</w:t>
      </w:r>
      <w:r w:rsidR="001B25B4">
        <w:rPr>
          <w:rFonts w:ascii="Century (本文)" w:eastAsia="Century (本文)" w:hAnsi="Century (本文)" w:cs="Century (本文)" w:hint="eastAsia"/>
        </w:rPr>
        <w:t>の</w:t>
      </w:r>
      <w:r w:rsidR="00411A50">
        <w:rPr>
          <w:rFonts w:ascii="Century (本文)" w:eastAsia="Century (本文)" w:hAnsi="Century (本文)" w:cs="Century (本文)" w:hint="eastAsia"/>
        </w:rPr>
        <w:t>会場整備参加に関する協賛</w:t>
      </w:r>
      <w:r w:rsidR="00203C3E">
        <w:rPr>
          <w:rFonts w:ascii="Century (本文)" w:eastAsia="Century (本文)" w:hAnsi="Century (本文)" w:cs="Century (本文)" w:hint="eastAsia"/>
        </w:rPr>
        <w:t>によるものであり、2023年9月に協賛</w:t>
      </w:r>
      <w:r w:rsidR="00411A50">
        <w:rPr>
          <w:rFonts w:ascii="Century (本文)" w:eastAsia="Century (本文)" w:hAnsi="Century (本文)" w:cs="Century (本文)" w:hint="eastAsia"/>
        </w:rPr>
        <w:t>契約を締結、2024年5月に大和ハウス工業株式会社とマルビル万博バスターミナルの維持管理に関する合意書を締結し、協会の役割分担を明確にした</w:t>
      </w:r>
      <w:r w:rsidR="00BB4381">
        <w:rPr>
          <w:rFonts w:ascii="Century (本文)" w:eastAsia="Century (本文)" w:hAnsi="Century (本文)" w:cs="Century (本文)" w:hint="eastAsia"/>
        </w:rPr>
        <w:t>ところである</w:t>
      </w:r>
      <w:r w:rsidR="00203C3E">
        <w:rPr>
          <w:rFonts w:ascii="Century (本文)" w:eastAsia="Century (本文)" w:hAnsi="Century (本文)" w:cs="Century (本文)" w:hint="eastAsia"/>
        </w:rPr>
        <w:t>。</w:t>
      </w:r>
    </w:p>
    <w:p w14:paraId="446CDE1E" w14:textId="475AB888" w:rsidR="004E1AC2" w:rsidRPr="0061392F" w:rsidRDefault="00BB4381" w:rsidP="00BB4381">
      <w:pPr>
        <w:spacing w:after="87" w:line="300" w:lineRule="exact"/>
        <w:ind w:leftChars="210" w:left="402" w:firstLineChars="100" w:firstLine="191"/>
        <w:rPr>
          <w:rFonts w:cs="Times New Roman"/>
          <w:color w:val="auto"/>
        </w:rPr>
      </w:pPr>
      <w:r w:rsidRPr="00BB4381">
        <w:rPr>
          <w:rFonts w:cs="Times New Roman" w:hint="eastAsia"/>
          <w:color w:val="auto"/>
        </w:rPr>
        <w:t>２０２５年日本国際博覧会</w:t>
      </w:r>
      <w:r w:rsidRPr="00BB4381">
        <w:rPr>
          <w:rFonts w:cs="Times New Roman"/>
          <w:color w:val="auto"/>
        </w:rPr>
        <w:t xml:space="preserve"> マルビル大阪・関西万博バスターミナル</w:t>
      </w:r>
      <w:r w:rsidRPr="00BB4381">
        <w:rPr>
          <w:rFonts w:cs="Times New Roman" w:hint="eastAsia"/>
          <w:color w:val="auto"/>
        </w:rPr>
        <w:t>の運営に関する業務委託</w:t>
      </w:r>
      <w:r>
        <w:rPr>
          <w:rFonts w:cs="Times New Roman" w:hint="eastAsia"/>
          <w:color w:val="auto"/>
        </w:rPr>
        <w:t>（以下、「</w:t>
      </w:r>
      <w:r w:rsidR="00393C9D" w:rsidRPr="00393C9D">
        <w:rPr>
          <w:rFonts w:cs="Times New Roman" w:hint="eastAsia"/>
          <w:color w:val="auto"/>
        </w:rPr>
        <w:t>本業務</w:t>
      </w:r>
      <w:r>
        <w:rPr>
          <w:rFonts w:cs="Times New Roman" w:hint="eastAsia"/>
          <w:color w:val="auto"/>
        </w:rPr>
        <w:t>」という）</w:t>
      </w:r>
      <w:r w:rsidR="00393C9D" w:rsidRPr="00393C9D">
        <w:rPr>
          <w:rFonts w:cs="Times New Roman" w:hint="eastAsia"/>
          <w:color w:val="auto"/>
        </w:rPr>
        <w:t>は、</w:t>
      </w:r>
      <w:r>
        <w:rPr>
          <w:rFonts w:ascii="Century (本文)" w:eastAsia="Century (本文)" w:hAnsi="Century (本文)" w:cs="Century (本文)" w:hint="eastAsia"/>
        </w:rPr>
        <w:t>マルビル万博バスターミナルを安全かつ円滑に運営するために、博覧会協会が担うべき役割を業務委託するものである。</w:t>
      </w:r>
    </w:p>
    <w:p w14:paraId="1F91FFCA" w14:textId="77777777" w:rsidR="00466939" w:rsidRPr="0061392F" w:rsidRDefault="00466939" w:rsidP="00466939">
      <w:pPr>
        <w:pStyle w:val="a3"/>
        <w:numPr>
          <w:ilvl w:val="0"/>
          <w:numId w:val="4"/>
        </w:numPr>
        <w:spacing w:after="34" w:line="240" w:lineRule="auto"/>
        <w:ind w:leftChars="0"/>
        <w:rPr>
          <w:b/>
          <w:color w:val="auto"/>
          <w:sz w:val="24"/>
        </w:rPr>
      </w:pPr>
      <w:r w:rsidRPr="0061392F">
        <w:rPr>
          <w:rFonts w:cs="Century" w:hint="eastAsia"/>
          <w:b/>
          <w:color w:val="auto"/>
          <w:sz w:val="24"/>
        </w:rPr>
        <w:t>業務の名称</w:t>
      </w:r>
    </w:p>
    <w:p w14:paraId="3F0EA886" w14:textId="315136AE" w:rsidR="008E674F" w:rsidRPr="00420BF4" w:rsidRDefault="10D4A379" w:rsidP="5A75D5BD">
      <w:pPr>
        <w:spacing w:line="300" w:lineRule="exact"/>
        <w:ind w:leftChars="220" w:left="431"/>
        <w:rPr>
          <w:rFonts w:cs="GothicE"/>
          <w:color w:val="auto"/>
          <w:szCs w:val="21"/>
        </w:rPr>
      </w:pPr>
      <w:bookmarkStart w:id="1" w:name="_Hlk120023398"/>
      <w:r w:rsidRPr="00420BF4">
        <w:rPr>
          <w:rFonts w:cs="GothicE"/>
          <w:color w:val="auto"/>
          <w:szCs w:val="21"/>
        </w:rPr>
        <w:t xml:space="preserve">２０２５年日本国際博覧会　</w:t>
      </w:r>
      <w:r w:rsidR="00203C3E" w:rsidRPr="00420BF4">
        <w:rPr>
          <w:rFonts w:cs="GothicE" w:hint="eastAsia"/>
          <w:color w:val="auto"/>
          <w:szCs w:val="21"/>
        </w:rPr>
        <w:t>マルビル大阪・関西万博バスターミナルの運営に関する業務委託</w:t>
      </w:r>
    </w:p>
    <w:bookmarkEnd w:id="1"/>
    <w:p w14:paraId="3063E2BD" w14:textId="77777777" w:rsidR="5A75D5BD" w:rsidRPr="0061392F" w:rsidRDefault="5A75D5BD" w:rsidP="5A75D5BD">
      <w:pPr>
        <w:spacing w:line="300" w:lineRule="exact"/>
        <w:ind w:leftChars="220" w:left="431"/>
        <w:rPr>
          <w:rFonts w:cs="GothicE"/>
          <w:color w:val="auto"/>
          <w:sz w:val="22"/>
        </w:rPr>
      </w:pPr>
    </w:p>
    <w:p w14:paraId="02FE4022" w14:textId="77777777" w:rsidR="00505372" w:rsidRPr="0061392F" w:rsidRDefault="00505372" w:rsidP="001E4C66">
      <w:pPr>
        <w:pStyle w:val="a3"/>
        <w:numPr>
          <w:ilvl w:val="0"/>
          <w:numId w:val="4"/>
        </w:numPr>
        <w:spacing w:after="34" w:line="240" w:lineRule="auto"/>
        <w:ind w:leftChars="0"/>
        <w:rPr>
          <w:b/>
          <w:color w:val="auto"/>
          <w:sz w:val="24"/>
        </w:rPr>
      </w:pPr>
      <w:r w:rsidRPr="0061392F">
        <w:rPr>
          <w:rFonts w:cs="Century" w:hint="eastAsia"/>
          <w:b/>
          <w:color w:val="auto"/>
          <w:sz w:val="24"/>
        </w:rPr>
        <w:t>業務の概要</w:t>
      </w:r>
    </w:p>
    <w:p w14:paraId="6EEF1929" w14:textId="77777777" w:rsidR="00C72399" w:rsidRPr="0061392F" w:rsidRDefault="00C72399" w:rsidP="000F2AA1">
      <w:pPr>
        <w:spacing w:after="34" w:line="300" w:lineRule="exact"/>
        <w:ind w:leftChars="202" w:left="386" w:firstLine="0"/>
        <w:rPr>
          <w:color w:val="auto"/>
        </w:rPr>
      </w:pPr>
      <w:r w:rsidRPr="0061392F">
        <w:rPr>
          <w:rFonts w:hint="eastAsia"/>
          <w:color w:val="auto"/>
        </w:rPr>
        <w:t>「仕様書」のとおり</w:t>
      </w:r>
    </w:p>
    <w:p w14:paraId="65A53EAB" w14:textId="77777777" w:rsidR="00C72399" w:rsidRPr="0061392F" w:rsidRDefault="00C72399" w:rsidP="00BD2C3A">
      <w:pPr>
        <w:spacing w:after="34" w:line="300" w:lineRule="exact"/>
        <w:ind w:left="0" w:firstLine="0"/>
        <w:rPr>
          <w:color w:val="auto"/>
        </w:rPr>
      </w:pPr>
    </w:p>
    <w:p w14:paraId="0F6211F2" w14:textId="77777777" w:rsidR="00505372" w:rsidRPr="0061392F" w:rsidRDefault="00505372" w:rsidP="001E4C66">
      <w:pPr>
        <w:pStyle w:val="a3"/>
        <w:numPr>
          <w:ilvl w:val="0"/>
          <w:numId w:val="4"/>
        </w:numPr>
        <w:spacing w:after="34" w:line="240" w:lineRule="auto"/>
        <w:ind w:leftChars="0"/>
        <w:rPr>
          <w:b/>
          <w:color w:val="auto"/>
          <w:sz w:val="24"/>
        </w:rPr>
      </w:pPr>
      <w:r w:rsidRPr="0061392F">
        <w:rPr>
          <w:rFonts w:hint="eastAsia"/>
          <w:b/>
          <w:color w:val="auto"/>
          <w:sz w:val="24"/>
        </w:rPr>
        <w:t>委託上限額</w:t>
      </w:r>
    </w:p>
    <w:p w14:paraId="40573300" w14:textId="4214C7AA" w:rsidR="00C72399" w:rsidRPr="0061392F" w:rsidRDefault="00203C3E" w:rsidP="000F2AA1">
      <w:pPr>
        <w:spacing w:after="34" w:line="300" w:lineRule="exact"/>
        <w:ind w:leftChars="202" w:left="386" w:firstLine="0"/>
        <w:rPr>
          <w:color w:val="auto"/>
        </w:rPr>
      </w:pPr>
      <w:r w:rsidRPr="00DE3101">
        <w:rPr>
          <w:rFonts w:hint="eastAsia"/>
          <w:color w:val="auto"/>
        </w:rPr>
        <w:t>19</w:t>
      </w:r>
      <w:r w:rsidR="00FB03D4" w:rsidRPr="00DE3101">
        <w:rPr>
          <w:rFonts w:hint="eastAsia"/>
          <w:color w:val="auto"/>
        </w:rPr>
        <w:t>3</w:t>
      </w:r>
      <w:r w:rsidRPr="00DE3101">
        <w:rPr>
          <w:rFonts w:hint="eastAsia"/>
          <w:color w:val="auto"/>
        </w:rPr>
        <w:t>,</w:t>
      </w:r>
      <w:r w:rsidR="00FB03D4" w:rsidRPr="00DE3101">
        <w:rPr>
          <w:rFonts w:hint="eastAsia"/>
          <w:color w:val="auto"/>
        </w:rPr>
        <w:t>578</w:t>
      </w:r>
      <w:r w:rsidRPr="00DE3101">
        <w:rPr>
          <w:rFonts w:hint="eastAsia"/>
          <w:color w:val="auto"/>
        </w:rPr>
        <w:t>千</w:t>
      </w:r>
      <w:r w:rsidR="0863CA38" w:rsidRPr="00DE3101">
        <w:rPr>
          <w:color w:val="auto"/>
        </w:rPr>
        <w:t>円</w:t>
      </w:r>
      <w:r w:rsidR="7D090076" w:rsidRPr="00DE3101">
        <w:rPr>
          <w:color w:val="auto"/>
        </w:rPr>
        <w:t>（税込</w:t>
      </w:r>
      <w:r w:rsidR="7D090076" w:rsidRPr="0061392F">
        <w:rPr>
          <w:color w:val="auto"/>
        </w:rPr>
        <w:t>）</w:t>
      </w:r>
    </w:p>
    <w:p w14:paraId="6C4C68C7" w14:textId="77777777" w:rsidR="00C72399" w:rsidRPr="0061392F" w:rsidRDefault="00C72399" w:rsidP="00BD2C3A">
      <w:pPr>
        <w:spacing w:after="34" w:line="300" w:lineRule="exact"/>
        <w:ind w:left="0" w:firstLine="0"/>
        <w:rPr>
          <w:color w:val="auto"/>
        </w:rPr>
      </w:pPr>
    </w:p>
    <w:p w14:paraId="4A5C9C12" w14:textId="77777777" w:rsidR="00505372" w:rsidRPr="0061392F" w:rsidRDefault="00505372" w:rsidP="3FBD2972">
      <w:pPr>
        <w:pStyle w:val="a3"/>
        <w:numPr>
          <w:ilvl w:val="0"/>
          <w:numId w:val="4"/>
        </w:numPr>
        <w:spacing w:after="34" w:line="240" w:lineRule="auto"/>
        <w:ind w:leftChars="0"/>
        <w:rPr>
          <w:b/>
          <w:bCs/>
          <w:color w:val="auto"/>
          <w:sz w:val="24"/>
          <w:szCs w:val="24"/>
        </w:rPr>
      </w:pPr>
      <w:r w:rsidRPr="0061392F">
        <w:rPr>
          <w:b/>
          <w:bCs/>
          <w:color w:val="auto"/>
          <w:sz w:val="24"/>
          <w:szCs w:val="24"/>
        </w:rPr>
        <w:t>スケジュール</w:t>
      </w:r>
    </w:p>
    <w:p w14:paraId="1C27CFFB" w14:textId="7BCDB584" w:rsidR="005C721C" w:rsidRPr="002F6872" w:rsidRDefault="005C721C" w:rsidP="005C721C">
      <w:pPr>
        <w:pStyle w:val="a3"/>
        <w:spacing w:after="34" w:line="300" w:lineRule="exact"/>
        <w:ind w:leftChars="0" w:left="420" w:firstLine="0"/>
        <w:rPr>
          <w:color w:val="auto"/>
        </w:rPr>
      </w:pPr>
      <w:r w:rsidRPr="005C721C">
        <w:rPr>
          <w:color w:val="auto"/>
        </w:rPr>
        <w:t>202</w:t>
      </w:r>
      <w:r w:rsidRPr="005C721C">
        <w:rPr>
          <w:rFonts w:hint="eastAsia"/>
          <w:color w:val="auto"/>
        </w:rPr>
        <w:t>4</w:t>
      </w:r>
      <w:r w:rsidRPr="005C721C">
        <w:rPr>
          <w:color w:val="auto"/>
        </w:rPr>
        <w:t>年</w:t>
      </w:r>
      <w:r w:rsidRPr="002F6872">
        <w:rPr>
          <w:rFonts w:hint="eastAsia"/>
          <w:color w:val="auto"/>
        </w:rPr>
        <w:t>９</w:t>
      </w:r>
      <w:r w:rsidRPr="002F6872">
        <w:rPr>
          <w:color w:val="auto"/>
        </w:rPr>
        <w:t>月</w:t>
      </w:r>
      <w:r w:rsidR="00806EF8" w:rsidRPr="002F6872">
        <w:rPr>
          <w:rFonts w:hint="eastAsia"/>
          <w:color w:val="auto"/>
        </w:rPr>
        <w:t>25</w:t>
      </w:r>
      <w:r w:rsidRPr="002F6872">
        <w:rPr>
          <w:color w:val="auto"/>
        </w:rPr>
        <w:t>日（</w:t>
      </w:r>
      <w:r w:rsidR="00AB08F8" w:rsidRPr="002F6872">
        <w:rPr>
          <w:rFonts w:hint="eastAsia"/>
          <w:color w:val="auto"/>
        </w:rPr>
        <w:t>水</w:t>
      </w:r>
      <w:r w:rsidRPr="002F6872">
        <w:rPr>
          <w:color w:val="auto"/>
        </w:rPr>
        <w:t>）</w:t>
      </w:r>
      <w:r w:rsidRPr="002F6872">
        <w:rPr>
          <w:color w:val="auto"/>
        </w:rPr>
        <w:tab/>
      </w:r>
      <w:r w:rsidRPr="002F6872">
        <w:rPr>
          <w:rFonts w:hint="eastAsia"/>
          <w:color w:val="auto"/>
        </w:rPr>
        <w:t xml:space="preserve">　</w:t>
      </w:r>
      <w:r w:rsidRPr="002F6872">
        <w:rPr>
          <w:color w:val="auto"/>
        </w:rPr>
        <w:t>公募開始</w:t>
      </w:r>
      <w:r w:rsidRPr="002F6872">
        <w:rPr>
          <w:rFonts w:hint="eastAsia"/>
          <w:color w:val="auto"/>
        </w:rPr>
        <w:t>・</w:t>
      </w:r>
      <w:r w:rsidRPr="002F6872">
        <w:rPr>
          <w:color w:val="auto"/>
          <w:szCs w:val="21"/>
        </w:rPr>
        <w:t>質問受付開始</w:t>
      </w:r>
    </w:p>
    <w:p w14:paraId="3E629A70" w14:textId="5FC1CE03" w:rsidR="005C721C" w:rsidRPr="002F6872" w:rsidRDefault="005C721C" w:rsidP="005C721C">
      <w:pPr>
        <w:pStyle w:val="a3"/>
        <w:spacing w:after="34" w:line="300" w:lineRule="exact"/>
        <w:ind w:leftChars="0" w:left="420" w:firstLine="0"/>
        <w:rPr>
          <w:color w:val="auto"/>
        </w:rPr>
      </w:pPr>
      <w:r w:rsidRPr="002F6872">
        <w:rPr>
          <w:color w:val="auto"/>
        </w:rPr>
        <w:t>202</w:t>
      </w:r>
      <w:r w:rsidRPr="002F6872">
        <w:rPr>
          <w:rFonts w:hint="eastAsia"/>
          <w:color w:val="auto"/>
        </w:rPr>
        <w:t>4</w:t>
      </w:r>
      <w:r w:rsidRPr="002F6872">
        <w:rPr>
          <w:color w:val="auto"/>
        </w:rPr>
        <w:t>年</w:t>
      </w:r>
      <w:r w:rsidRPr="002F6872">
        <w:rPr>
          <w:rFonts w:hint="eastAsia"/>
          <w:color w:val="auto"/>
        </w:rPr>
        <w:t>10</w:t>
      </w:r>
      <w:r w:rsidRPr="002F6872">
        <w:rPr>
          <w:color w:val="auto"/>
        </w:rPr>
        <w:t>月</w:t>
      </w:r>
      <w:r w:rsidR="00566836" w:rsidRPr="002F6872">
        <w:rPr>
          <w:rFonts w:hint="eastAsia"/>
          <w:color w:val="auto"/>
        </w:rPr>
        <w:t>４</w:t>
      </w:r>
      <w:r w:rsidRPr="002F6872">
        <w:rPr>
          <w:color w:val="auto"/>
        </w:rPr>
        <w:t>日（</w:t>
      </w:r>
      <w:r w:rsidR="00566836" w:rsidRPr="002F6872">
        <w:rPr>
          <w:rFonts w:hint="eastAsia"/>
          <w:color w:val="auto"/>
        </w:rPr>
        <w:t>金</w:t>
      </w:r>
      <w:r w:rsidRPr="002F6872">
        <w:rPr>
          <w:color w:val="auto"/>
        </w:rPr>
        <w:t>）</w:t>
      </w:r>
      <w:r w:rsidRPr="002F6872">
        <w:rPr>
          <w:color w:val="auto"/>
        </w:rPr>
        <w:tab/>
      </w:r>
      <w:r w:rsidRPr="002F6872">
        <w:rPr>
          <w:rFonts w:hint="eastAsia"/>
          <w:color w:val="auto"/>
        </w:rPr>
        <w:t xml:space="preserve">　質問受付締め切り</w:t>
      </w:r>
    </w:p>
    <w:p w14:paraId="67CB94C0" w14:textId="65C04E6A" w:rsidR="005C721C" w:rsidRPr="002F6872" w:rsidRDefault="005C721C" w:rsidP="005C721C">
      <w:pPr>
        <w:pStyle w:val="a3"/>
        <w:spacing w:after="34" w:line="300" w:lineRule="exact"/>
        <w:ind w:leftChars="0" w:left="420" w:firstLine="0"/>
        <w:rPr>
          <w:color w:val="auto"/>
        </w:rPr>
      </w:pPr>
      <w:r w:rsidRPr="002F6872">
        <w:rPr>
          <w:rFonts w:hint="eastAsia"/>
          <w:color w:val="auto"/>
        </w:rPr>
        <w:t>2</w:t>
      </w:r>
      <w:r w:rsidRPr="002F6872">
        <w:rPr>
          <w:color w:val="auto"/>
        </w:rPr>
        <w:t>02</w:t>
      </w:r>
      <w:r w:rsidRPr="002F6872">
        <w:rPr>
          <w:rFonts w:hint="eastAsia"/>
          <w:color w:val="auto"/>
        </w:rPr>
        <w:t>4年10月</w:t>
      </w:r>
      <w:r w:rsidR="00566836" w:rsidRPr="002F6872">
        <w:rPr>
          <w:rFonts w:hint="eastAsia"/>
          <w:color w:val="auto"/>
        </w:rPr>
        <w:t>11</w:t>
      </w:r>
      <w:r w:rsidRPr="002F6872">
        <w:rPr>
          <w:rFonts w:hint="eastAsia"/>
          <w:color w:val="auto"/>
        </w:rPr>
        <w:t>日（</w:t>
      </w:r>
      <w:r w:rsidR="00566836" w:rsidRPr="002F6872">
        <w:rPr>
          <w:rFonts w:hint="eastAsia"/>
          <w:color w:val="auto"/>
        </w:rPr>
        <w:t>金</w:t>
      </w:r>
      <w:r w:rsidRPr="002F6872">
        <w:rPr>
          <w:rFonts w:hint="eastAsia"/>
          <w:color w:val="auto"/>
        </w:rPr>
        <w:t>）</w:t>
      </w:r>
      <w:r w:rsidRPr="002F6872">
        <w:rPr>
          <w:color w:val="auto"/>
        </w:rPr>
        <w:tab/>
      </w:r>
      <w:r w:rsidRPr="002F6872">
        <w:rPr>
          <w:rFonts w:hint="eastAsia"/>
          <w:color w:val="auto"/>
        </w:rPr>
        <w:t xml:space="preserve">　質問回答</w:t>
      </w:r>
    </w:p>
    <w:p w14:paraId="08167055" w14:textId="0DC9B3B9" w:rsidR="005C721C" w:rsidRPr="002F6872" w:rsidRDefault="005C721C" w:rsidP="005C721C">
      <w:pPr>
        <w:pStyle w:val="a3"/>
        <w:spacing w:after="34" w:line="300" w:lineRule="exact"/>
        <w:ind w:leftChars="0" w:left="420" w:firstLine="0"/>
        <w:rPr>
          <w:color w:val="auto"/>
        </w:rPr>
      </w:pPr>
      <w:r w:rsidRPr="002F6872">
        <w:rPr>
          <w:rFonts w:hint="eastAsia"/>
          <w:color w:val="auto"/>
        </w:rPr>
        <w:t>2</w:t>
      </w:r>
      <w:r w:rsidRPr="002F6872">
        <w:rPr>
          <w:color w:val="auto"/>
        </w:rPr>
        <w:t>02</w:t>
      </w:r>
      <w:r w:rsidRPr="002F6872">
        <w:rPr>
          <w:rFonts w:hint="eastAsia"/>
          <w:color w:val="auto"/>
        </w:rPr>
        <w:t>4</w:t>
      </w:r>
      <w:r w:rsidRPr="002F6872">
        <w:rPr>
          <w:color w:val="auto"/>
        </w:rPr>
        <w:t>年</w:t>
      </w:r>
      <w:r w:rsidRPr="002F6872">
        <w:rPr>
          <w:rFonts w:hint="eastAsia"/>
          <w:color w:val="auto"/>
        </w:rPr>
        <w:t>10</w:t>
      </w:r>
      <w:r w:rsidRPr="002F6872">
        <w:rPr>
          <w:color w:val="auto"/>
        </w:rPr>
        <w:t>月</w:t>
      </w:r>
      <w:r w:rsidR="00566836" w:rsidRPr="002F6872">
        <w:rPr>
          <w:rFonts w:hint="eastAsia"/>
          <w:color w:val="auto"/>
        </w:rPr>
        <w:t>18</w:t>
      </w:r>
      <w:r w:rsidRPr="002F6872">
        <w:rPr>
          <w:color w:val="auto"/>
        </w:rPr>
        <w:t>日（</w:t>
      </w:r>
      <w:r w:rsidR="00566836" w:rsidRPr="002F6872">
        <w:rPr>
          <w:rFonts w:hint="eastAsia"/>
          <w:color w:val="auto"/>
        </w:rPr>
        <w:t>金</w:t>
      </w:r>
      <w:r w:rsidRPr="002F6872">
        <w:rPr>
          <w:color w:val="auto"/>
        </w:rPr>
        <w:t>）</w:t>
      </w:r>
      <w:r w:rsidRPr="002F6872">
        <w:rPr>
          <w:rFonts w:hint="eastAsia"/>
          <w:color w:val="auto"/>
        </w:rPr>
        <w:t xml:space="preserve">　</w:t>
      </w:r>
      <w:r w:rsidR="002F6872" w:rsidRPr="002F6872">
        <w:rPr>
          <w:rFonts w:hint="eastAsia"/>
          <w:color w:val="auto"/>
        </w:rPr>
        <w:t xml:space="preserve"> </w:t>
      </w:r>
      <w:r w:rsidRPr="002F6872">
        <w:rPr>
          <w:color w:val="auto"/>
        </w:rPr>
        <w:t>提案書類提出締め切り</w:t>
      </w:r>
    </w:p>
    <w:p w14:paraId="5FE0138A" w14:textId="77777777" w:rsidR="005C721C" w:rsidRPr="002F6872" w:rsidRDefault="005C721C" w:rsidP="005C721C">
      <w:pPr>
        <w:pStyle w:val="a3"/>
        <w:spacing w:after="34" w:line="300" w:lineRule="exact"/>
        <w:ind w:leftChars="0" w:left="420" w:firstLine="0"/>
        <w:rPr>
          <w:color w:val="auto"/>
        </w:rPr>
      </w:pPr>
      <w:bookmarkStart w:id="2" w:name="_Hlk126223102"/>
      <w:r w:rsidRPr="002F6872">
        <w:rPr>
          <w:rFonts w:hint="eastAsia"/>
          <w:color w:val="auto"/>
        </w:rPr>
        <w:t>2</w:t>
      </w:r>
      <w:r w:rsidRPr="002F6872">
        <w:rPr>
          <w:color w:val="auto"/>
        </w:rPr>
        <w:t>02</w:t>
      </w:r>
      <w:r w:rsidRPr="002F6872">
        <w:rPr>
          <w:rFonts w:hint="eastAsia"/>
          <w:color w:val="auto"/>
        </w:rPr>
        <w:t>4</w:t>
      </w:r>
      <w:r w:rsidRPr="002F6872">
        <w:rPr>
          <w:color w:val="auto"/>
        </w:rPr>
        <w:t>年</w:t>
      </w:r>
      <w:r w:rsidRPr="002F6872">
        <w:rPr>
          <w:rFonts w:hint="eastAsia"/>
          <w:color w:val="auto"/>
        </w:rPr>
        <w:t>11</w:t>
      </w:r>
      <w:r w:rsidRPr="002F6872">
        <w:rPr>
          <w:color w:val="auto"/>
        </w:rPr>
        <w:t xml:space="preserve">月 </w:t>
      </w:r>
      <w:r w:rsidRPr="002F6872">
        <w:rPr>
          <w:rFonts w:hint="eastAsia"/>
          <w:color w:val="auto"/>
        </w:rPr>
        <w:t>上</w:t>
      </w:r>
      <w:r w:rsidRPr="002F6872">
        <w:rPr>
          <w:color w:val="auto"/>
        </w:rPr>
        <w:t>旬</w:t>
      </w:r>
      <w:bookmarkEnd w:id="2"/>
      <w:r w:rsidRPr="002F6872">
        <w:rPr>
          <w:rFonts w:hint="eastAsia"/>
          <w:color w:val="auto"/>
        </w:rPr>
        <w:t>（予定） 選定</w:t>
      </w:r>
      <w:r w:rsidRPr="002F6872">
        <w:rPr>
          <w:color w:val="auto"/>
        </w:rPr>
        <w:t>委員会・プレゼンテーション</w:t>
      </w:r>
    </w:p>
    <w:p w14:paraId="325A8AD9" w14:textId="77777777" w:rsidR="005C721C" w:rsidRPr="002F6872" w:rsidRDefault="005C721C" w:rsidP="005C721C">
      <w:pPr>
        <w:pStyle w:val="a3"/>
        <w:spacing w:after="34" w:line="300" w:lineRule="exact"/>
        <w:ind w:leftChars="0" w:left="420" w:firstLine="0"/>
        <w:rPr>
          <w:color w:val="auto"/>
        </w:rPr>
      </w:pPr>
      <w:r w:rsidRPr="002F6872">
        <w:rPr>
          <w:rFonts w:hint="eastAsia"/>
          <w:color w:val="auto"/>
        </w:rPr>
        <w:t>2</w:t>
      </w:r>
      <w:r w:rsidRPr="002F6872">
        <w:rPr>
          <w:color w:val="auto"/>
        </w:rPr>
        <w:t>02</w:t>
      </w:r>
      <w:r w:rsidRPr="002F6872">
        <w:rPr>
          <w:rFonts w:hint="eastAsia"/>
          <w:color w:val="auto"/>
        </w:rPr>
        <w:t>4年11月 中旬（予定） 審査結果公表</w:t>
      </w:r>
    </w:p>
    <w:p w14:paraId="568D6805" w14:textId="77777777" w:rsidR="005C721C" w:rsidRPr="002F6872" w:rsidRDefault="005C721C" w:rsidP="005C721C">
      <w:pPr>
        <w:pStyle w:val="a3"/>
        <w:spacing w:after="34" w:line="300" w:lineRule="exact"/>
        <w:ind w:leftChars="0" w:left="420" w:firstLine="0"/>
        <w:rPr>
          <w:color w:val="auto"/>
        </w:rPr>
      </w:pPr>
      <w:r w:rsidRPr="002F6872">
        <w:rPr>
          <w:rFonts w:hint="eastAsia"/>
          <w:color w:val="auto"/>
        </w:rPr>
        <w:t>2</w:t>
      </w:r>
      <w:r w:rsidRPr="002F6872">
        <w:rPr>
          <w:color w:val="auto"/>
        </w:rPr>
        <w:t>02</w:t>
      </w:r>
      <w:r w:rsidRPr="002F6872">
        <w:rPr>
          <w:rFonts w:hint="eastAsia"/>
          <w:color w:val="auto"/>
        </w:rPr>
        <w:t>4</w:t>
      </w:r>
      <w:r w:rsidRPr="002F6872">
        <w:rPr>
          <w:color w:val="auto"/>
        </w:rPr>
        <w:t>年</w:t>
      </w:r>
      <w:r w:rsidRPr="002F6872">
        <w:rPr>
          <w:rFonts w:hint="eastAsia"/>
          <w:color w:val="auto"/>
        </w:rPr>
        <w:t>12</w:t>
      </w:r>
      <w:r w:rsidRPr="002F6872">
        <w:rPr>
          <w:color w:val="auto"/>
        </w:rPr>
        <w:t>月 中旬</w:t>
      </w:r>
      <w:r w:rsidRPr="002F6872">
        <w:rPr>
          <w:rFonts w:hint="eastAsia"/>
          <w:color w:val="auto"/>
        </w:rPr>
        <w:t xml:space="preserve">（予定） </w:t>
      </w:r>
      <w:r w:rsidRPr="002F6872">
        <w:rPr>
          <w:color w:val="auto"/>
        </w:rPr>
        <w:t>契約締結</w:t>
      </w:r>
    </w:p>
    <w:p w14:paraId="45FF3A35" w14:textId="09DC62B5" w:rsidR="00C72399" w:rsidRPr="002F6872" w:rsidRDefault="005C721C" w:rsidP="005C721C">
      <w:pPr>
        <w:pStyle w:val="a3"/>
        <w:spacing w:after="34" w:line="300" w:lineRule="exact"/>
        <w:ind w:leftChars="0" w:left="420" w:firstLine="0"/>
        <w:rPr>
          <w:color w:val="auto"/>
        </w:rPr>
      </w:pPr>
      <w:r w:rsidRPr="002F6872">
        <w:rPr>
          <w:rFonts w:hint="eastAsia"/>
          <w:color w:val="auto"/>
        </w:rPr>
        <w:t>2</w:t>
      </w:r>
      <w:r w:rsidRPr="002F6872">
        <w:rPr>
          <w:color w:val="auto"/>
        </w:rPr>
        <w:t>025年</w:t>
      </w:r>
      <w:r w:rsidRPr="002F6872">
        <w:rPr>
          <w:rFonts w:hint="eastAsia"/>
          <w:color w:val="auto"/>
        </w:rPr>
        <w:t>1</w:t>
      </w:r>
      <w:r w:rsidRPr="002F6872">
        <w:rPr>
          <w:color w:val="auto"/>
        </w:rPr>
        <w:t xml:space="preserve">0月 </w:t>
      </w:r>
      <w:r w:rsidRPr="002F6872">
        <w:rPr>
          <w:rFonts w:hint="eastAsia"/>
          <w:color w:val="auto"/>
        </w:rPr>
        <w:t>下旬</w:t>
      </w:r>
      <w:r w:rsidRPr="002F6872">
        <w:rPr>
          <w:color w:val="auto"/>
        </w:rPr>
        <w:t xml:space="preserve">　　</w:t>
      </w:r>
      <w:r w:rsidRPr="002F6872">
        <w:rPr>
          <w:rFonts w:hint="eastAsia"/>
          <w:color w:val="auto"/>
        </w:rPr>
        <w:t xml:space="preserve">　　 </w:t>
      </w:r>
      <w:r w:rsidRPr="002F6872">
        <w:rPr>
          <w:color w:val="auto"/>
        </w:rPr>
        <w:t>業務終了（報告書提出</w:t>
      </w:r>
      <w:r w:rsidR="6B2444B3" w:rsidRPr="002F6872">
        <w:rPr>
          <w:color w:val="auto"/>
        </w:rPr>
        <w:t>）</w:t>
      </w:r>
    </w:p>
    <w:p w14:paraId="7C492FDE" w14:textId="77777777" w:rsidR="00420BF4" w:rsidRPr="005C721C" w:rsidRDefault="00420BF4" w:rsidP="00420BF4">
      <w:pPr>
        <w:spacing w:after="34" w:line="300" w:lineRule="exact"/>
        <w:ind w:left="0" w:firstLine="0"/>
        <w:rPr>
          <w:color w:val="auto"/>
        </w:rPr>
      </w:pPr>
    </w:p>
    <w:p w14:paraId="47B0B26E" w14:textId="77777777" w:rsidR="00420BF4" w:rsidRDefault="00420BF4" w:rsidP="00420BF4">
      <w:pPr>
        <w:spacing w:after="34" w:line="300" w:lineRule="exact"/>
        <w:ind w:left="0" w:firstLine="0"/>
        <w:rPr>
          <w:color w:val="auto"/>
        </w:rPr>
      </w:pPr>
    </w:p>
    <w:p w14:paraId="583B884D" w14:textId="77777777" w:rsidR="00420BF4" w:rsidRDefault="00420BF4" w:rsidP="00420BF4">
      <w:pPr>
        <w:spacing w:after="34" w:line="300" w:lineRule="exact"/>
        <w:ind w:left="0" w:firstLine="0"/>
        <w:rPr>
          <w:color w:val="auto"/>
        </w:rPr>
      </w:pPr>
    </w:p>
    <w:p w14:paraId="47049806" w14:textId="77777777" w:rsidR="00420BF4" w:rsidRPr="0061392F" w:rsidRDefault="00420BF4" w:rsidP="00420BF4">
      <w:pPr>
        <w:spacing w:after="34" w:line="300" w:lineRule="exact"/>
        <w:ind w:left="0" w:firstLine="0"/>
        <w:rPr>
          <w:color w:val="auto"/>
        </w:rPr>
      </w:pPr>
    </w:p>
    <w:p w14:paraId="33CDF2AC" w14:textId="77777777" w:rsidR="00A30404" w:rsidRPr="0061392F" w:rsidRDefault="00A30404" w:rsidP="001E4C66">
      <w:pPr>
        <w:pStyle w:val="a3"/>
        <w:numPr>
          <w:ilvl w:val="0"/>
          <w:numId w:val="4"/>
        </w:numPr>
        <w:spacing w:after="34" w:line="240" w:lineRule="auto"/>
        <w:ind w:leftChars="0"/>
        <w:rPr>
          <w:b/>
          <w:color w:val="auto"/>
          <w:sz w:val="24"/>
          <w:szCs w:val="24"/>
        </w:rPr>
      </w:pPr>
      <w:r w:rsidRPr="0061392F">
        <w:rPr>
          <w:rFonts w:hint="eastAsia"/>
          <w:b/>
          <w:color w:val="auto"/>
          <w:sz w:val="24"/>
          <w:szCs w:val="24"/>
        </w:rPr>
        <w:t>公募参加資格</w:t>
      </w:r>
    </w:p>
    <w:p w14:paraId="7EE38320" w14:textId="7147A4F7" w:rsidR="00376B38" w:rsidRDefault="00376B38" w:rsidP="00376B38">
      <w:pPr>
        <w:pStyle w:val="a3"/>
        <w:spacing w:after="34" w:line="240" w:lineRule="auto"/>
        <w:ind w:left="765" w:firstLine="0"/>
        <w:rPr>
          <w:color w:val="auto"/>
          <w:szCs w:val="21"/>
        </w:rPr>
      </w:pPr>
      <w:r w:rsidRPr="0061392F">
        <w:rPr>
          <w:rFonts w:hint="eastAsia"/>
          <w:color w:val="auto"/>
          <w:szCs w:val="21"/>
        </w:rPr>
        <w:t>次</w:t>
      </w:r>
      <w:r w:rsidR="006B6603" w:rsidRPr="0061392F">
        <w:rPr>
          <w:rFonts w:hint="eastAsia"/>
          <w:color w:val="auto"/>
          <w:szCs w:val="21"/>
        </w:rPr>
        <w:t>に掲げる要件をすべて満たす</w:t>
      </w:r>
      <w:r w:rsidR="004B1635">
        <w:rPr>
          <w:rFonts w:hint="eastAsia"/>
          <w:color w:val="auto"/>
          <w:szCs w:val="21"/>
        </w:rPr>
        <w:t>法人</w:t>
      </w:r>
      <w:r w:rsidR="006B6603" w:rsidRPr="0061392F">
        <w:rPr>
          <w:rFonts w:hint="eastAsia"/>
          <w:color w:val="auto"/>
          <w:szCs w:val="21"/>
        </w:rPr>
        <w:t>又は複数の</w:t>
      </w:r>
      <w:r w:rsidR="004B1635">
        <w:rPr>
          <w:rFonts w:hint="eastAsia"/>
          <w:color w:val="auto"/>
          <w:szCs w:val="21"/>
        </w:rPr>
        <w:t>法人</w:t>
      </w:r>
      <w:r w:rsidR="006B6603" w:rsidRPr="0061392F">
        <w:rPr>
          <w:rFonts w:hint="eastAsia"/>
          <w:color w:val="auto"/>
          <w:szCs w:val="21"/>
        </w:rPr>
        <w:t>による共同企業体（以下「共同企業体」という。）</w:t>
      </w:r>
      <w:r w:rsidR="00613F2F" w:rsidRPr="0061392F">
        <w:rPr>
          <w:rFonts w:hint="eastAsia"/>
          <w:color w:val="auto"/>
          <w:szCs w:val="21"/>
        </w:rPr>
        <w:t>であること。</w:t>
      </w:r>
    </w:p>
    <w:p w14:paraId="6FAB078E" w14:textId="0AD46AEC" w:rsidR="0036765A" w:rsidRPr="00DE3101" w:rsidRDefault="0036765A" w:rsidP="0036765A">
      <w:pPr>
        <w:pStyle w:val="a3"/>
        <w:spacing w:after="34" w:line="240" w:lineRule="auto"/>
        <w:ind w:left="765" w:firstLine="0"/>
        <w:rPr>
          <w:color w:val="auto"/>
          <w:szCs w:val="21"/>
        </w:rPr>
      </w:pPr>
      <w:r w:rsidRPr="00DE3101">
        <w:rPr>
          <w:rFonts w:hint="eastAsia"/>
          <w:color w:val="auto"/>
          <w:szCs w:val="21"/>
        </w:rPr>
        <w:t>なお、共同企業体で参加する者にあっては、構成員全員が該当すること。また、各構成員は</w:t>
      </w:r>
      <w:r w:rsidRPr="00DE3101">
        <w:rPr>
          <w:color w:val="auto"/>
          <w:szCs w:val="21"/>
        </w:rPr>
        <w:t xml:space="preserve"> 2 以上の共同企業体の構成員となることはできな</w:t>
      </w:r>
      <w:r w:rsidRPr="00DE3101">
        <w:rPr>
          <w:rFonts w:hint="eastAsia"/>
          <w:color w:val="auto"/>
          <w:szCs w:val="21"/>
        </w:rPr>
        <w:t>い。</w:t>
      </w:r>
    </w:p>
    <w:p w14:paraId="792A703C" w14:textId="77777777" w:rsidR="00376B38" w:rsidRPr="0061392F" w:rsidRDefault="00376B38" w:rsidP="00030DDF">
      <w:pPr>
        <w:spacing w:after="34" w:line="240" w:lineRule="auto"/>
        <w:ind w:leftChars="5" w:firstLineChars="400" w:firstLine="765"/>
        <w:rPr>
          <w:color w:val="auto"/>
          <w:szCs w:val="21"/>
        </w:rPr>
      </w:pPr>
      <w:r w:rsidRPr="0061392F">
        <w:rPr>
          <w:rFonts w:hint="eastAsia"/>
          <w:color w:val="auto"/>
          <w:szCs w:val="21"/>
        </w:rPr>
        <w:t>（１</w:t>
      </w:r>
      <w:r w:rsidR="00030DDF" w:rsidRPr="0061392F">
        <w:rPr>
          <w:color w:val="auto"/>
          <w:szCs w:val="21"/>
        </w:rPr>
        <w:t>）</w:t>
      </w:r>
      <w:r w:rsidRPr="0061392F">
        <w:rPr>
          <w:rFonts w:hint="eastAsia"/>
          <w:color w:val="auto"/>
          <w:szCs w:val="21"/>
        </w:rPr>
        <w:t>次の一から三までのいずれにも該当しない者であること。</w:t>
      </w:r>
    </w:p>
    <w:p w14:paraId="6C20B9B0" w14:textId="77777777" w:rsidR="00376B38" w:rsidRPr="0061392F" w:rsidRDefault="00376B38" w:rsidP="00030DDF">
      <w:pPr>
        <w:spacing w:after="34" w:line="240" w:lineRule="auto"/>
        <w:ind w:leftChars="5" w:firstLineChars="650" w:firstLine="1244"/>
        <w:rPr>
          <w:color w:val="auto"/>
          <w:szCs w:val="21"/>
        </w:rPr>
      </w:pPr>
      <w:r w:rsidRPr="0061392F">
        <w:rPr>
          <w:color w:val="auto"/>
          <w:szCs w:val="21"/>
        </w:rPr>
        <w:t xml:space="preserve"> 一 当該公募に係る契約を締結する能力を有しない者</w:t>
      </w:r>
    </w:p>
    <w:p w14:paraId="3E807393" w14:textId="77777777" w:rsidR="00376B38" w:rsidRPr="0061392F" w:rsidRDefault="00376B38" w:rsidP="00030DDF">
      <w:pPr>
        <w:pStyle w:val="a3"/>
        <w:spacing w:after="34" w:line="240" w:lineRule="auto"/>
        <w:ind w:left="765" w:firstLineChars="300" w:firstLine="574"/>
        <w:rPr>
          <w:color w:val="auto"/>
          <w:szCs w:val="21"/>
        </w:rPr>
      </w:pPr>
      <w:r w:rsidRPr="0061392F">
        <w:rPr>
          <w:rFonts w:hint="eastAsia"/>
          <w:color w:val="auto"/>
          <w:szCs w:val="21"/>
        </w:rPr>
        <w:t>二</w:t>
      </w:r>
      <w:r w:rsidRPr="0061392F">
        <w:rPr>
          <w:color w:val="auto"/>
          <w:szCs w:val="21"/>
        </w:rPr>
        <w:t xml:space="preserve"> 破産手続開始の決定を受けて復権を得ない者 </w:t>
      </w:r>
    </w:p>
    <w:p w14:paraId="60DE91C3" w14:textId="77777777" w:rsidR="00376B38" w:rsidRPr="0061392F" w:rsidRDefault="00376B38" w:rsidP="005F6432">
      <w:pPr>
        <w:pStyle w:val="a3"/>
        <w:spacing w:after="34" w:line="240" w:lineRule="auto"/>
        <w:ind w:left="765" w:firstLineChars="300" w:firstLine="574"/>
        <w:rPr>
          <w:color w:val="auto"/>
          <w:szCs w:val="21"/>
        </w:rPr>
      </w:pPr>
      <w:r w:rsidRPr="0061392F">
        <w:rPr>
          <w:rFonts w:hint="eastAsia"/>
          <w:color w:val="auto"/>
          <w:szCs w:val="21"/>
        </w:rPr>
        <w:t>三</w:t>
      </w:r>
      <w:r w:rsidRPr="0061392F">
        <w:rPr>
          <w:color w:val="auto"/>
          <w:szCs w:val="21"/>
        </w:rPr>
        <w:t xml:space="preserve"> 暴力団員による不当な行為の防止等に関する法律 （平成</w:t>
      </w:r>
      <w:r w:rsidR="00613F2F" w:rsidRPr="0061392F">
        <w:rPr>
          <w:rFonts w:hint="eastAsia"/>
          <w:color w:val="auto"/>
          <w:szCs w:val="21"/>
        </w:rPr>
        <w:t>3</w:t>
      </w:r>
      <w:r w:rsidRPr="0061392F">
        <w:rPr>
          <w:color w:val="auto"/>
          <w:szCs w:val="21"/>
        </w:rPr>
        <w:t>年法律第</w:t>
      </w:r>
      <w:r w:rsidR="00613F2F" w:rsidRPr="0061392F">
        <w:rPr>
          <w:rFonts w:hint="eastAsia"/>
          <w:color w:val="auto"/>
          <w:szCs w:val="21"/>
        </w:rPr>
        <w:t>77</w:t>
      </w:r>
      <w:r w:rsidRPr="0061392F">
        <w:rPr>
          <w:color w:val="auto"/>
          <w:szCs w:val="21"/>
        </w:rPr>
        <w:t>号）</w:t>
      </w:r>
    </w:p>
    <w:p w14:paraId="558ACAFE" w14:textId="77777777" w:rsidR="00376B38" w:rsidRPr="0061392F" w:rsidRDefault="00376B38" w:rsidP="00030DDF">
      <w:pPr>
        <w:spacing w:after="34" w:line="240" w:lineRule="auto"/>
        <w:ind w:leftChars="439" w:left="840" w:firstLineChars="400" w:firstLine="765"/>
        <w:rPr>
          <w:color w:val="auto"/>
          <w:szCs w:val="21"/>
        </w:rPr>
      </w:pPr>
      <w:r w:rsidRPr="0061392F">
        <w:rPr>
          <w:rFonts w:hint="eastAsia"/>
          <w:color w:val="auto"/>
          <w:szCs w:val="21"/>
        </w:rPr>
        <w:t>第</w:t>
      </w:r>
      <w:r w:rsidR="00613F2F" w:rsidRPr="0061392F">
        <w:rPr>
          <w:rFonts w:hint="eastAsia"/>
          <w:color w:val="auto"/>
          <w:szCs w:val="21"/>
        </w:rPr>
        <w:t>32</w:t>
      </w:r>
      <w:r w:rsidRPr="0061392F">
        <w:rPr>
          <w:rFonts w:hint="eastAsia"/>
          <w:color w:val="auto"/>
          <w:szCs w:val="21"/>
        </w:rPr>
        <w:t>条第</w:t>
      </w:r>
      <w:r w:rsidR="00613F2F" w:rsidRPr="0061392F">
        <w:rPr>
          <w:rFonts w:hint="eastAsia"/>
          <w:color w:val="auto"/>
          <w:szCs w:val="21"/>
        </w:rPr>
        <w:t>1</w:t>
      </w:r>
      <w:r w:rsidRPr="0061392F">
        <w:rPr>
          <w:rFonts w:hint="eastAsia"/>
          <w:color w:val="auto"/>
          <w:szCs w:val="21"/>
        </w:rPr>
        <w:t>項各号に掲げる者</w:t>
      </w:r>
      <w:r w:rsidRPr="0061392F">
        <w:rPr>
          <w:color w:val="auto"/>
          <w:szCs w:val="21"/>
        </w:rPr>
        <w:t xml:space="preserve"> </w:t>
      </w:r>
    </w:p>
    <w:p w14:paraId="489A545B" w14:textId="77777777" w:rsidR="00376B38" w:rsidRPr="0061392F" w:rsidRDefault="00376B38" w:rsidP="00D6093A">
      <w:pPr>
        <w:pStyle w:val="a3"/>
        <w:spacing w:after="34" w:line="240" w:lineRule="auto"/>
        <w:ind w:left="1435" w:hangingChars="350" w:hanging="670"/>
        <w:rPr>
          <w:color w:val="auto"/>
          <w:szCs w:val="21"/>
        </w:rPr>
      </w:pPr>
      <w:r w:rsidRPr="0061392F">
        <w:rPr>
          <w:rFonts w:hint="eastAsia"/>
          <w:color w:val="auto"/>
          <w:szCs w:val="21"/>
        </w:rPr>
        <w:t>（２）</w:t>
      </w:r>
      <w:r w:rsidRPr="0061392F">
        <w:rPr>
          <w:color w:val="auto"/>
          <w:szCs w:val="21"/>
        </w:rPr>
        <w:t>主たる事務所の所在地の都道府県における最近１事業年度の都道府県税に係る徴収金を完納していること。</w:t>
      </w:r>
    </w:p>
    <w:p w14:paraId="63A2F7FB" w14:textId="77777777" w:rsidR="00376B38" w:rsidRPr="0061392F" w:rsidRDefault="00376B38" w:rsidP="00376B38">
      <w:pPr>
        <w:pStyle w:val="a3"/>
        <w:spacing w:after="34" w:line="240" w:lineRule="auto"/>
        <w:ind w:left="765" w:firstLine="0"/>
        <w:rPr>
          <w:color w:val="auto"/>
          <w:szCs w:val="21"/>
        </w:rPr>
      </w:pPr>
      <w:r w:rsidRPr="0061392F">
        <w:rPr>
          <w:rFonts w:hint="eastAsia"/>
          <w:color w:val="auto"/>
          <w:szCs w:val="21"/>
        </w:rPr>
        <w:t>（３）消費税及び地方消費税を完納していること。</w:t>
      </w:r>
    </w:p>
    <w:p w14:paraId="7E10389D" w14:textId="17ABF9D2" w:rsidR="00376B38" w:rsidRPr="0061392F" w:rsidRDefault="00376B38" w:rsidP="490F4C00">
      <w:pPr>
        <w:pStyle w:val="a3"/>
        <w:spacing w:after="34" w:line="240" w:lineRule="auto"/>
        <w:ind w:left="1339" w:hangingChars="300" w:hanging="574"/>
        <w:rPr>
          <w:color w:val="auto"/>
        </w:rPr>
      </w:pPr>
      <w:r w:rsidRPr="0061392F">
        <w:rPr>
          <w:color w:val="auto"/>
        </w:rPr>
        <w:t>（４）</w:t>
      </w:r>
      <w:r w:rsidR="004B1635">
        <w:rPr>
          <w:rFonts w:hint="eastAsia"/>
          <w:color w:val="auto"/>
        </w:rPr>
        <w:t>経済産業省</w:t>
      </w:r>
      <w:r w:rsidR="00613F2F" w:rsidRPr="0061392F">
        <w:rPr>
          <w:color w:val="auto"/>
        </w:rPr>
        <w:t>又は</w:t>
      </w:r>
      <w:r w:rsidR="004B1635">
        <w:rPr>
          <w:rFonts w:hint="eastAsia"/>
          <w:color w:val="auto"/>
        </w:rPr>
        <w:t>大阪府若しくは大阪市</w:t>
      </w:r>
      <w:r w:rsidR="00613F2F" w:rsidRPr="0061392F">
        <w:rPr>
          <w:color w:val="auto"/>
        </w:rPr>
        <w:t>から</w:t>
      </w:r>
      <w:r w:rsidRPr="0061392F">
        <w:rPr>
          <w:color w:val="auto"/>
        </w:rPr>
        <w:t>補助金交付等停止措置又は指名停止措置が講じられている者でないこと。</w:t>
      </w:r>
    </w:p>
    <w:p w14:paraId="583F5BC4" w14:textId="20D02AAE" w:rsidR="00AF09DE" w:rsidRPr="00AF09DE" w:rsidRDefault="53D26B27" w:rsidP="00AF09DE">
      <w:pPr>
        <w:pStyle w:val="a3"/>
        <w:spacing w:after="34" w:line="240" w:lineRule="auto"/>
        <w:ind w:left="1339" w:hangingChars="300" w:hanging="574"/>
        <w:rPr>
          <w:color w:val="auto"/>
        </w:rPr>
      </w:pPr>
      <w:r w:rsidRPr="0061392F">
        <w:rPr>
          <w:color w:val="auto"/>
        </w:rPr>
        <w:t>（５）</w:t>
      </w:r>
      <w:r w:rsidR="00927CD8" w:rsidRPr="0061392F">
        <w:rPr>
          <w:color w:val="auto"/>
        </w:rPr>
        <w:t>201</w:t>
      </w:r>
      <w:r w:rsidR="00927CD8">
        <w:rPr>
          <w:rFonts w:hint="eastAsia"/>
          <w:color w:val="auto"/>
        </w:rPr>
        <w:t>4</w:t>
      </w:r>
      <w:r w:rsidR="00927CD8" w:rsidRPr="0061392F">
        <w:rPr>
          <w:color w:val="auto"/>
        </w:rPr>
        <w:t>年4月1日から202</w:t>
      </w:r>
      <w:r w:rsidR="00927CD8">
        <w:rPr>
          <w:rFonts w:hint="eastAsia"/>
          <w:color w:val="auto"/>
        </w:rPr>
        <w:t>4</w:t>
      </w:r>
      <w:r w:rsidR="00927CD8" w:rsidRPr="0061392F">
        <w:rPr>
          <w:color w:val="auto"/>
        </w:rPr>
        <w:t>年3月31日までの間（10年間）に、</w:t>
      </w:r>
      <w:r w:rsidR="00AF09DE">
        <w:rPr>
          <w:rFonts w:hint="eastAsia"/>
          <w:color w:val="auto"/>
        </w:rPr>
        <w:t>元請として以下のいずれかの業務の実績がある</w:t>
      </w:r>
      <w:r w:rsidR="00AF09DE" w:rsidRPr="00AF09DE">
        <w:rPr>
          <w:rFonts w:hint="eastAsia"/>
          <w:color w:val="auto"/>
        </w:rPr>
        <w:t>こと。</w:t>
      </w:r>
    </w:p>
    <w:p w14:paraId="35A2BED2" w14:textId="3B3B23F5" w:rsidR="00AF09DE" w:rsidRPr="00AF09DE" w:rsidRDefault="00AF09DE" w:rsidP="00AF09DE">
      <w:pPr>
        <w:pStyle w:val="a3"/>
        <w:spacing w:after="34" w:line="240" w:lineRule="auto"/>
        <w:ind w:leftChars="700" w:left="1530" w:hangingChars="100" w:hanging="191"/>
        <w:rPr>
          <w:color w:val="auto"/>
        </w:rPr>
      </w:pPr>
      <w:r w:rsidRPr="00AF09DE">
        <w:rPr>
          <w:rFonts w:hint="eastAsia"/>
          <w:color w:val="auto"/>
        </w:rPr>
        <w:t>①</w:t>
      </w:r>
      <w:r w:rsidR="00927CD8" w:rsidRPr="00927CD8">
        <w:rPr>
          <w:rFonts w:hint="eastAsia"/>
          <w:color w:val="auto"/>
        </w:rPr>
        <w:t>大規模イベント</w:t>
      </w:r>
      <w:r w:rsidR="00927CD8">
        <w:rPr>
          <w:rFonts w:hint="eastAsia"/>
          <w:color w:val="auto"/>
        </w:rPr>
        <w:t>において、１日当たり</w:t>
      </w:r>
      <w:r w:rsidR="00864DAF" w:rsidRPr="00864DAF">
        <w:rPr>
          <w:rFonts w:hint="eastAsia"/>
          <w:color w:val="auto"/>
        </w:rPr>
        <w:t>1</w:t>
      </w:r>
      <w:r w:rsidR="00927CD8" w:rsidRPr="00864DAF">
        <w:rPr>
          <w:rFonts w:hint="eastAsia"/>
          <w:color w:val="auto"/>
        </w:rPr>
        <w:t>,</w:t>
      </w:r>
      <w:r w:rsidR="00674FF9">
        <w:rPr>
          <w:rFonts w:hint="eastAsia"/>
          <w:color w:val="auto"/>
        </w:rPr>
        <w:t>5</w:t>
      </w:r>
      <w:r w:rsidR="00927CD8" w:rsidRPr="00864DAF">
        <w:rPr>
          <w:rFonts w:hint="eastAsia"/>
          <w:color w:val="auto"/>
        </w:rPr>
        <w:t>00人</w:t>
      </w:r>
      <w:r w:rsidR="007B1DC1">
        <w:rPr>
          <w:rFonts w:hint="eastAsia"/>
          <w:color w:val="auto"/>
        </w:rPr>
        <w:t>以上のバス輸送を行う</w:t>
      </w:r>
      <w:r w:rsidR="005A5C59">
        <w:rPr>
          <w:rFonts w:hint="eastAsia"/>
          <w:color w:val="auto"/>
        </w:rPr>
        <w:t>乗降場</w:t>
      </w:r>
      <w:r w:rsidR="007B1DC1" w:rsidRPr="007B1DC1">
        <w:rPr>
          <w:rFonts w:hint="eastAsia"/>
          <w:color w:val="auto"/>
        </w:rPr>
        <w:t>の運営実績</w:t>
      </w:r>
      <w:r w:rsidR="007B1DC1">
        <w:rPr>
          <w:rFonts w:hint="eastAsia"/>
          <w:color w:val="auto"/>
        </w:rPr>
        <w:t>があること。</w:t>
      </w:r>
    </w:p>
    <w:p w14:paraId="4A671D6D" w14:textId="162A3588" w:rsidR="00AF09DE" w:rsidRPr="00AF09DE" w:rsidRDefault="00AF09DE" w:rsidP="00AF09DE">
      <w:pPr>
        <w:pStyle w:val="a3"/>
        <w:spacing w:after="34" w:line="240" w:lineRule="auto"/>
        <w:ind w:left="1339" w:hangingChars="300" w:hanging="574"/>
        <w:rPr>
          <w:color w:val="auto"/>
        </w:rPr>
      </w:pPr>
      <w:r>
        <w:rPr>
          <w:rFonts w:hint="eastAsia"/>
          <w:color w:val="auto"/>
        </w:rPr>
        <w:t xml:space="preserve">　　　</w:t>
      </w:r>
      <w:r w:rsidRPr="00AF09DE">
        <w:rPr>
          <w:rFonts w:hint="eastAsia"/>
          <w:color w:val="auto"/>
        </w:rPr>
        <w:t>②</w:t>
      </w:r>
      <w:r w:rsidRPr="00AF09DE">
        <w:rPr>
          <w:color w:val="auto"/>
        </w:rPr>
        <w:t>上記①と同規模かつ類似の業務を履行した実績があること。</w:t>
      </w:r>
    </w:p>
    <w:p w14:paraId="657E160F" w14:textId="62B2FED3" w:rsidR="00376B38" w:rsidRPr="0061392F" w:rsidRDefault="117D9C06" w:rsidP="6D5C5D67">
      <w:pPr>
        <w:pStyle w:val="a3"/>
        <w:spacing w:after="34" w:line="240" w:lineRule="auto"/>
        <w:ind w:leftChars="750" w:left="1435" w:firstLine="0"/>
        <w:rPr>
          <w:color w:val="auto"/>
        </w:rPr>
      </w:pPr>
      <w:r w:rsidRPr="0061392F">
        <w:rPr>
          <w:color w:val="auto"/>
        </w:rPr>
        <w:t>尚、</w:t>
      </w:r>
      <w:r w:rsidR="71D6E058" w:rsidRPr="0061392F">
        <w:rPr>
          <w:color w:val="auto"/>
        </w:rPr>
        <w:t>下記（</w:t>
      </w:r>
      <w:r w:rsidR="00F8205C">
        <w:rPr>
          <w:rFonts w:hint="eastAsia"/>
          <w:color w:val="auto"/>
        </w:rPr>
        <w:t>８</w:t>
      </w:r>
      <w:r w:rsidR="71D6E058" w:rsidRPr="0061392F">
        <w:rPr>
          <w:color w:val="auto"/>
        </w:rPr>
        <w:t>）の共同企業体の場合は一</w:t>
      </w:r>
      <w:r w:rsidR="469717CD" w:rsidRPr="0061392F">
        <w:rPr>
          <w:color w:val="auto"/>
        </w:rPr>
        <w:t>つ</w:t>
      </w:r>
      <w:r w:rsidR="71D6E058" w:rsidRPr="0061392F">
        <w:rPr>
          <w:color w:val="auto"/>
        </w:rPr>
        <w:t>の構成員において当の実績（共同企業体としての実績を含む）があれば可とする。</w:t>
      </w:r>
    </w:p>
    <w:p w14:paraId="5E141D37" w14:textId="44A705B7" w:rsidR="00CA5AAE" w:rsidRPr="004B1635" w:rsidRDefault="00376B38" w:rsidP="004B1635">
      <w:pPr>
        <w:pStyle w:val="a3"/>
        <w:spacing w:after="34" w:line="240" w:lineRule="auto"/>
        <w:ind w:left="1339" w:hangingChars="300" w:hanging="574"/>
      </w:pPr>
      <w:r w:rsidRPr="0061392F">
        <w:rPr>
          <w:color w:val="auto"/>
        </w:rPr>
        <w:t>（</w:t>
      </w:r>
      <w:r w:rsidR="00F8205C">
        <w:rPr>
          <w:rFonts w:hint="eastAsia"/>
          <w:color w:val="auto"/>
        </w:rPr>
        <w:t>６</w:t>
      </w:r>
      <w:r w:rsidRPr="0061392F">
        <w:rPr>
          <w:color w:val="auto"/>
        </w:rPr>
        <w:t>）</w:t>
      </w:r>
      <w:r w:rsidR="007179F9" w:rsidRPr="0061392F">
        <w:rPr>
          <w:color w:val="auto"/>
        </w:rPr>
        <w:t>本業務を</w:t>
      </w:r>
      <w:r w:rsidR="001A1EBE" w:rsidRPr="0061392F">
        <w:rPr>
          <w:color w:val="auto"/>
        </w:rPr>
        <w:t>円滑に履行することができる体制が整備されていること。</w:t>
      </w:r>
    </w:p>
    <w:p w14:paraId="44B1BC9E" w14:textId="5693057C" w:rsidR="00376B38" w:rsidRPr="0061392F" w:rsidRDefault="00376B38" w:rsidP="786ED8B6">
      <w:pPr>
        <w:pStyle w:val="a3"/>
        <w:spacing w:after="34" w:line="240" w:lineRule="auto"/>
        <w:ind w:left="765" w:firstLine="0"/>
        <w:rPr>
          <w:color w:val="auto"/>
        </w:rPr>
      </w:pPr>
      <w:r w:rsidRPr="0061392F">
        <w:rPr>
          <w:color w:val="auto"/>
        </w:rPr>
        <w:t>（</w:t>
      </w:r>
      <w:r w:rsidR="004B1635">
        <w:rPr>
          <w:rFonts w:hint="eastAsia"/>
          <w:color w:val="auto"/>
        </w:rPr>
        <w:t>７</w:t>
      </w:r>
      <w:r w:rsidRPr="0061392F">
        <w:rPr>
          <w:color w:val="auto"/>
        </w:rPr>
        <w:t>）共同企業体に係る事項</w:t>
      </w:r>
    </w:p>
    <w:p w14:paraId="719DD9FA" w14:textId="77777777" w:rsidR="00376B38" w:rsidRPr="0061392F" w:rsidRDefault="00376B38" w:rsidP="3FBD2972">
      <w:pPr>
        <w:pStyle w:val="a3"/>
        <w:spacing w:after="34" w:line="240" w:lineRule="auto"/>
        <w:ind w:left="765" w:firstLineChars="250" w:firstLine="478"/>
        <w:rPr>
          <w:color w:val="auto"/>
        </w:rPr>
      </w:pPr>
      <w:r w:rsidRPr="0061392F">
        <w:rPr>
          <w:color w:val="auto"/>
        </w:rPr>
        <w:t>① 業務形態</w:t>
      </w:r>
    </w:p>
    <w:p w14:paraId="4FC05131" w14:textId="77777777" w:rsidR="00376B38" w:rsidRPr="0061392F" w:rsidRDefault="00376B38" w:rsidP="3FBD2972">
      <w:pPr>
        <w:pStyle w:val="a3"/>
        <w:spacing w:after="34" w:line="240" w:lineRule="auto"/>
        <w:ind w:leftChars="750" w:left="1435" w:firstLine="0"/>
        <w:rPr>
          <w:color w:val="auto"/>
        </w:rPr>
      </w:pPr>
      <w:r w:rsidRPr="0061392F">
        <w:rPr>
          <w:color w:val="auto"/>
        </w:rPr>
        <w:t>構成員の分担業務は</w:t>
      </w:r>
      <w:r w:rsidR="00D22D17" w:rsidRPr="0061392F">
        <w:rPr>
          <w:color w:val="auto"/>
        </w:rPr>
        <w:t>契約書</w:t>
      </w:r>
      <w:r w:rsidRPr="0061392F">
        <w:rPr>
          <w:color w:val="auto"/>
        </w:rPr>
        <w:t>において明確に</w:t>
      </w:r>
      <w:r w:rsidR="00392CD2" w:rsidRPr="0061392F">
        <w:rPr>
          <w:color w:val="auto"/>
        </w:rPr>
        <w:t>すること</w:t>
      </w:r>
      <w:r w:rsidRPr="0061392F">
        <w:rPr>
          <w:color w:val="auto"/>
        </w:rPr>
        <w:t>。</w:t>
      </w:r>
    </w:p>
    <w:p w14:paraId="1FF7AAEE" w14:textId="77777777" w:rsidR="00376B38" w:rsidRPr="0061392F" w:rsidRDefault="00376B38" w:rsidP="3FBD2972">
      <w:pPr>
        <w:pStyle w:val="a3"/>
        <w:spacing w:after="34" w:line="240" w:lineRule="auto"/>
        <w:ind w:left="765" w:firstLineChars="250" w:firstLine="478"/>
        <w:rPr>
          <w:color w:val="auto"/>
        </w:rPr>
      </w:pPr>
      <w:r w:rsidRPr="0061392F">
        <w:rPr>
          <w:color w:val="auto"/>
        </w:rPr>
        <w:t>② 構成員の技術的要件</w:t>
      </w:r>
    </w:p>
    <w:p w14:paraId="7B65360A" w14:textId="77777777" w:rsidR="00376B38" w:rsidRPr="0061392F" w:rsidRDefault="00376B38" w:rsidP="3FBD2972">
      <w:pPr>
        <w:pStyle w:val="a3"/>
        <w:spacing w:after="34" w:line="240" w:lineRule="auto"/>
        <w:ind w:leftChars="750" w:left="1435" w:firstLine="1"/>
        <w:rPr>
          <w:color w:val="auto"/>
        </w:rPr>
      </w:pPr>
      <w:r w:rsidRPr="0061392F">
        <w:rPr>
          <w:color w:val="auto"/>
        </w:rPr>
        <w:t>構成員はその分担業務ごとに、担当者を配置するものとする。また、代表となる企業</w:t>
      </w:r>
      <w:r w:rsidR="00392CD2" w:rsidRPr="0061392F">
        <w:rPr>
          <w:color w:val="auto"/>
        </w:rPr>
        <w:t>に統括責任者</w:t>
      </w:r>
      <w:r w:rsidRPr="0061392F">
        <w:rPr>
          <w:color w:val="auto"/>
        </w:rPr>
        <w:t>を配置するものとする。</w:t>
      </w:r>
    </w:p>
    <w:p w14:paraId="74D705B5" w14:textId="77777777" w:rsidR="00376B38" w:rsidRPr="0061392F" w:rsidRDefault="00376B38" w:rsidP="00466939">
      <w:pPr>
        <w:pStyle w:val="a3"/>
        <w:spacing w:after="34" w:line="240" w:lineRule="auto"/>
        <w:ind w:left="765" w:firstLineChars="250" w:firstLine="478"/>
        <w:rPr>
          <w:color w:val="auto"/>
          <w:szCs w:val="21"/>
        </w:rPr>
      </w:pPr>
      <w:r w:rsidRPr="0061392F">
        <w:rPr>
          <w:rFonts w:hint="eastAsia"/>
          <w:color w:val="auto"/>
          <w:szCs w:val="21"/>
        </w:rPr>
        <w:t>③</w:t>
      </w:r>
      <w:r w:rsidRPr="0061392F">
        <w:rPr>
          <w:color w:val="auto"/>
          <w:szCs w:val="21"/>
        </w:rPr>
        <w:t xml:space="preserve"> 代表者要件</w:t>
      </w:r>
    </w:p>
    <w:p w14:paraId="7802D621" w14:textId="77777777" w:rsidR="00376B38" w:rsidRPr="0061392F" w:rsidRDefault="00376B38" w:rsidP="00466939">
      <w:pPr>
        <w:pStyle w:val="a3"/>
        <w:spacing w:after="34" w:line="240" w:lineRule="auto"/>
        <w:ind w:left="765" w:firstLineChars="400" w:firstLine="765"/>
        <w:rPr>
          <w:color w:val="auto"/>
          <w:szCs w:val="21"/>
        </w:rPr>
      </w:pPr>
      <w:r w:rsidRPr="0061392F">
        <w:rPr>
          <w:rFonts w:hint="eastAsia"/>
          <w:color w:val="auto"/>
          <w:szCs w:val="21"/>
        </w:rPr>
        <w:t>代表者は指名を受けた企業とし、</w:t>
      </w:r>
      <w:r w:rsidR="00D22D17" w:rsidRPr="0061392F">
        <w:rPr>
          <w:rFonts w:hint="eastAsia"/>
          <w:color w:val="auto"/>
          <w:szCs w:val="21"/>
        </w:rPr>
        <w:t>契約</w:t>
      </w:r>
      <w:r w:rsidRPr="0061392F">
        <w:rPr>
          <w:rFonts w:hint="eastAsia"/>
          <w:color w:val="auto"/>
          <w:szCs w:val="21"/>
        </w:rPr>
        <w:t>書においても、その旨を明らかに規定すること。</w:t>
      </w:r>
    </w:p>
    <w:p w14:paraId="1FDDA70D" w14:textId="77777777" w:rsidR="00376B38" w:rsidRPr="0061392F" w:rsidRDefault="00376B38" w:rsidP="00466939">
      <w:pPr>
        <w:pStyle w:val="a3"/>
        <w:spacing w:after="34" w:line="240" w:lineRule="auto"/>
        <w:ind w:left="765" w:firstLineChars="250" w:firstLine="478"/>
        <w:rPr>
          <w:color w:val="auto"/>
          <w:szCs w:val="21"/>
        </w:rPr>
      </w:pPr>
      <w:r w:rsidRPr="0061392F">
        <w:rPr>
          <w:rFonts w:hint="eastAsia"/>
          <w:color w:val="auto"/>
          <w:szCs w:val="21"/>
        </w:rPr>
        <w:t>④</w:t>
      </w:r>
      <w:r w:rsidRPr="0061392F">
        <w:rPr>
          <w:color w:val="auto"/>
          <w:szCs w:val="21"/>
        </w:rPr>
        <w:t xml:space="preserve"> その他</w:t>
      </w:r>
    </w:p>
    <w:p w14:paraId="155E6954" w14:textId="77777777" w:rsidR="00376B38" w:rsidRPr="0061392F" w:rsidRDefault="00376B38" w:rsidP="00466939">
      <w:pPr>
        <w:pStyle w:val="a3"/>
        <w:spacing w:after="34" w:line="240" w:lineRule="auto"/>
        <w:ind w:left="765" w:firstLineChars="400" w:firstLine="765"/>
        <w:rPr>
          <w:color w:val="auto"/>
          <w:szCs w:val="21"/>
        </w:rPr>
      </w:pPr>
      <w:r w:rsidRPr="0061392F">
        <w:rPr>
          <w:rFonts w:hint="eastAsia"/>
          <w:color w:val="auto"/>
          <w:szCs w:val="21"/>
        </w:rPr>
        <w:t>委託担当部署は</w:t>
      </w:r>
      <w:r w:rsidR="00D22D17" w:rsidRPr="0061392F">
        <w:rPr>
          <w:rFonts w:hint="eastAsia"/>
          <w:color w:val="auto"/>
          <w:szCs w:val="21"/>
        </w:rPr>
        <w:t>契約</w:t>
      </w:r>
      <w:r w:rsidRPr="0061392F">
        <w:rPr>
          <w:rFonts w:hint="eastAsia"/>
          <w:color w:val="auto"/>
          <w:szCs w:val="21"/>
        </w:rPr>
        <w:t>書が適格と認めがたい場合は修正を求めることができる。</w:t>
      </w:r>
    </w:p>
    <w:p w14:paraId="61FB798E" w14:textId="09709591" w:rsidR="00376B38" w:rsidRPr="0061392F" w:rsidRDefault="00376B38" w:rsidP="009B737E">
      <w:pPr>
        <w:spacing w:after="34" w:line="300" w:lineRule="exact"/>
        <w:ind w:left="8" w:firstLineChars="450" w:firstLine="861"/>
        <w:rPr>
          <w:color w:val="auto"/>
        </w:rPr>
      </w:pPr>
    </w:p>
    <w:p w14:paraId="43AAC5BC" w14:textId="1388A798" w:rsidR="0058169E" w:rsidRPr="0061392F" w:rsidRDefault="00A30404" w:rsidP="0058169E">
      <w:pPr>
        <w:pStyle w:val="a3"/>
        <w:numPr>
          <w:ilvl w:val="0"/>
          <w:numId w:val="4"/>
        </w:numPr>
        <w:spacing w:after="34" w:line="300" w:lineRule="exact"/>
        <w:ind w:leftChars="0"/>
        <w:rPr>
          <w:b/>
          <w:color w:val="auto"/>
          <w:sz w:val="24"/>
          <w:szCs w:val="24"/>
        </w:rPr>
      </w:pPr>
      <w:r w:rsidRPr="0061392F">
        <w:rPr>
          <w:rFonts w:hint="eastAsia"/>
          <w:b/>
          <w:color w:val="auto"/>
          <w:sz w:val="24"/>
          <w:szCs w:val="24"/>
        </w:rPr>
        <w:t>応募の手続き</w:t>
      </w:r>
      <w:r w:rsidR="0099490F" w:rsidRPr="0061392F">
        <w:rPr>
          <w:rFonts w:hint="eastAsia"/>
          <w:b/>
          <w:color w:val="auto"/>
          <w:sz w:val="24"/>
          <w:szCs w:val="24"/>
        </w:rPr>
        <w:t xml:space="preserve">　　　</w:t>
      </w:r>
    </w:p>
    <w:p w14:paraId="632F0326" w14:textId="77777777" w:rsidR="00BD2C3A" w:rsidRPr="0061392F" w:rsidRDefault="00BD2C3A" w:rsidP="0058169E">
      <w:pPr>
        <w:spacing w:before="240" w:line="300" w:lineRule="exact"/>
        <w:ind w:leftChars="326" w:left="624" w:firstLine="0"/>
        <w:rPr>
          <w:color w:val="auto"/>
        </w:rPr>
      </w:pPr>
      <w:r w:rsidRPr="0061392F">
        <w:rPr>
          <w:rFonts w:hint="eastAsia"/>
          <w:color w:val="auto"/>
        </w:rPr>
        <w:t>本事業の提案に参加を希望する者の受付手続等は、以下の</w:t>
      </w:r>
      <w:r w:rsidR="00FD2C99" w:rsidRPr="0061392F">
        <w:rPr>
          <w:rFonts w:hint="eastAsia"/>
          <w:color w:val="auto"/>
        </w:rPr>
        <w:t>通り</w:t>
      </w:r>
      <w:r w:rsidR="00387B68" w:rsidRPr="0061392F">
        <w:rPr>
          <w:rFonts w:hint="eastAsia"/>
          <w:color w:val="auto"/>
        </w:rPr>
        <w:t>とする</w:t>
      </w:r>
      <w:r w:rsidRPr="0061392F">
        <w:rPr>
          <w:rFonts w:hint="eastAsia"/>
          <w:color w:val="auto"/>
        </w:rPr>
        <w:t>。</w:t>
      </w:r>
    </w:p>
    <w:p w14:paraId="1D98BD19" w14:textId="77777777" w:rsidR="00BD2C3A" w:rsidRPr="0061392F" w:rsidRDefault="00BD2C3A" w:rsidP="00466939">
      <w:pPr>
        <w:spacing w:line="300" w:lineRule="exact"/>
        <w:ind w:leftChars="100" w:left="191" w:firstLineChars="98" w:firstLine="188"/>
        <w:rPr>
          <w:color w:val="auto"/>
        </w:rPr>
      </w:pPr>
      <w:r w:rsidRPr="0061392F">
        <w:rPr>
          <w:color w:val="auto"/>
        </w:rPr>
        <w:t>「６</w:t>
      </w:r>
      <w:r w:rsidR="00466939" w:rsidRPr="0061392F">
        <w:rPr>
          <w:color w:val="auto"/>
        </w:rPr>
        <w:t xml:space="preserve"> </w:t>
      </w:r>
      <w:r w:rsidRPr="0061392F">
        <w:rPr>
          <w:color w:val="auto"/>
        </w:rPr>
        <w:t>公募参加資格」を確認の上、必要な書類を受付期間内に提出</w:t>
      </w:r>
      <w:r w:rsidR="003B52E8" w:rsidRPr="0061392F">
        <w:rPr>
          <w:color w:val="auto"/>
        </w:rPr>
        <w:t>すること</w:t>
      </w:r>
      <w:r w:rsidRPr="0061392F">
        <w:rPr>
          <w:color w:val="auto"/>
        </w:rPr>
        <w:t>。</w:t>
      </w:r>
    </w:p>
    <w:p w14:paraId="751FBBDF" w14:textId="77777777" w:rsidR="0058169E" w:rsidRPr="0061392F" w:rsidRDefault="0058169E" w:rsidP="00D6093A">
      <w:pPr>
        <w:autoSpaceDE w:val="0"/>
        <w:autoSpaceDN w:val="0"/>
        <w:adjustRightInd w:val="0"/>
        <w:spacing w:line="300" w:lineRule="exact"/>
        <w:ind w:leftChars="5" w:left="20" w:hangingChars="5"/>
        <w:rPr>
          <w:color w:val="auto"/>
        </w:rPr>
      </w:pPr>
    </w:p>
    <w:p w14:paraId="63F314D4" w14:textId="3C4318EB" w:rsidR="00BD2C3A" w:rsidRPr="0061392F" w:rsidRDefault="00BD2C3A" w:rsidP="001870E4">
      <w:pPr>
        <w:autoSpaceDE w:val="0"/>
        <w:autoSpaceDN w:val="0"/>
        <w:adjustRightInd w:val="0"/>
        <w:spacing w:line="300" w:lineRule="exact"/>
        <w:ind w:firstLineChars="69" w:firstLine="132"/>
        <w:rPr>
          <w:color w:val="auto"/>
        </w:rPr>
      </w:pPr>
      <w:r w:rsidRPr="0061392F">
        <w:rPr>
          <w:rFonts w:hint="eastAsia"/>
          <w:color w:val="auto"/>
        </w:rPr>
        <w:t>(</w:t>
      </w:r>
      <w:r w:rsidR="00E12391" w:rsidRPr="0061392F">
        <w:rPr>
          <w:rFonts w:hint="eastAsia"/>
          <w:color w:val="auto"/>
        </w:rPr>
        <w:t>１</w:t>
      </w:r>
      <w:r w:rsidRPr="0061392F">
        <w:rPr>
          <w:rFonts w:hint="eastAsia"/>
          <w:color w:val="auto"/>
        </w:rPr>
        <w:t>) 公募要領の配布及び応募書類の受付</w:t>
      </w:r>
    </w:p>
    <w:p w14:paraId="7F72E865" w14:textId="77777777" w:rsidR="00BD2C3A" w:rsidRPr="0061392F" w:rsidRDefault="004E0264" w:rsidP="001870E4">
      <w:pPr>
        <w:pStyle w:val="a3"/>
        <w:tabs>
          <w:tab w:val="left" w:pos="1050"/>
        </w:tabs>
        <w:spacing w:line="300" w:lineRule="exact"/>
        <w:ind w:leftChars="296" w:left="566" w:firstLine="0"/>
        <w:rPr>
          <w:color w:val="auto"/>
        </w:rPr>
      </w:pPr>
      <w:r w:rsidRPr="0061392F">
        <w:rPr>
          <w:rFonts w:hint="eastAsia"/>
          <w:color w:val="auto"/>
        </w:rPr>
        <w:t xml:space="preserve">ア </w:t>
      </w:r>
      <w:r w:rsidR="00BD2C3A" w:rsidRPr="0061392F">
        <w:rPr>
          <w:rFonts w:hint="eastAsia"/>
          <w:color w:val="auto"/>
        </w:rPr>
        <w:t>配布期間</w:t>
      </w:r>
    </w:p>
    <w:p w14:paraId="2F9B1ED4" w14:textId="711240E8" w:rsidR="005C721C" w:rsidRPr="0061392F" w:rsidRDefault="005C721C" w:rsidP="005C721C">
      <w:pPr>
        <w:pStyle w:val="a3"/>
        <w:tabs>
          <w:tab w:val="left" w:pos="1050"/>
        </w:tabs>
        <w:ind w:leftChars="268" w:left="513" w:firstLineChars="150" w:firstLine="287"/>
        <w:rPr>
          <w:color w:val="auto"/>
        </w:rPr>
      </w:pPr>
      <w:r w:rsidRPr="0061392F">
        <w:rPr>
          <w:rFonts w:hint="eastAsia"/>
          <w:color w:val="auto"/>
        </w:rPr>
        <w:t>20</w:t>
      </w:r>
      <w:r w:rsidRPr="002F6872">
        <w:rPr>
          <w:rFonts w:hint="eastAsia"/>
          <w:color w:val="auto"/>
        </w:rPr>
        <w:t>24年９月</w:t>
      </w:r>
      <w:r w:rsidR="00566836" w:rsidRPr="002F6872">
        <w:rPr>
          <w:rFonts w:hint="eastAsia"/>
          <w:color w:val="auto"/>
        </w:rPr>
        <w:t>25</w:t>
      </w:r>
      <w:r w:rsidRPr="002F6872">
        <w:rPr>
          <w:rFonts w:hint="eastAsia"/>
          <w:color w:val="auto"/>
        </w:rPr>
        <w:t>日（</w:t>
      </w:r>
      <w:r w:rsidR="00566836" w:rsidRPr="002F6872">
        <w:rPr>
          <w:rFonts w:hint="eastAsia"/>
          <w:color w:val="auto"/>
        </w:rPr>
        <w:t>水</w:t>
      </w:r>
      <w:r w:rsidRPr="002F6872">
        <w:rPr>
          <w:rFonts w:hint="eastAsia"/>
          <w:color w:val="auto"/>
        </w:rPr>
        <w:t>）から10月</w:t>
      </w:r>
      <w:r w:rsidR="00566836" w:rsidRPr="002F6872">
        <w:rPr>
          <w:rFonts w:hint="eastAsia"/>
          <w:color w:val="auto"/>
        </w:rPr>
        <w:t>18</w:t>
      </w:r>
      <w:r w:rsidRPr="002F6872">
        <w:rPr>
          <w:rFonts w:hint="eastAsia"/>
          <w:color w:val="auto"/>
        </w:rPr>
        <w:t>日（</w:t>
      </w:r>
      <w:r w:rsidR="00566836" w:rsidRPr="002F6872">
        <w:rPr>
          <w:rFonts w:hint="eastAsia"/>
          <w:color w:val="auto"/>
        </w:rPr>
        <w:t>金</w:t>
      </w:r>
      <w:r w:rsidRPr="002F6872">
        <w:rPr>
          <w:rFonts w:hint="eastAsia"/>
          <w:color w:val="auto"/>
        </w:rPr>
        <w:t>）まで</w:t>
      </w:r>
    </w:p>
    <w:p w14:paraId="2143F5BC" w14:textId="77777777" w:rsidR="00E8326C" w:rsidRPr="0061392F" w:rsidRDefault="004E0264" w:rsidP="001870E4">
      <w:pPr>
        <w:pStyle w:val="a3"/>
        <w:tabs>
          <w:tab w:val="left" w:pos="1050"/>
        </w:tabs>
        <w:ind w:leftChars="296" w:left="567" w:hanging="1"/>
        <w:rPr>
          <w:color w:val="auto"/>
        </w:rPr>
      </w:pPr>
      <w:r w:rsidRPr="0061392F">
        <w:rPr>
          <w:rFonts w:hint="eastAsia"/>
          <w:color w:val="auto"/>
        </w:rPr>
        <w:lastRenderedPageBreak/>
        <w:t>イ</w:t>
      </w:r>
      <w:r w:rsidR="00466939" w:rsidRPr="0061392F">
        <w:rPr>
          <w:rFonts w:hint="eastAsia"/>
          <w:color w:val="auto"/>
        </w:rPr>
        <w:t xml:space="preserve"> </w:t>
      </w:r>
      <w:r w:rsidR="00A97222" w:rsidRPr="0061392F">
        <w:rPr>
          <w:rFonts w:hint="eastAsia"/>
          <w:color w:val="auto"/>
        </w:rPr>
        <w:t>配布方法</w:t>
      </w:r>
    </w:p>
    <w:p w14:paraId="4736F0F5" w14:textId="77777777" w:rsidR="00A97222" w:rsidRPr="0061392F" w:rsidRDefault="00A97222" w:rsidP="001870E4">
      <w:pPr>
        <w:tabs>
          <w:tab w:val="left" w:pos="1050"/>
        </w:tabs>
        <w:ind w:leftChars="268" w:left="513" w:firstLineChars="150" w:firstLine="287"/>
        <w:rPr>
          <w:color w:val="auto"/>
        </w:rPr>
      </w:pPr>
      <w:r w:rsidRPr="0061392F">
        <w:rPr>
          <w:color w:val="auto"/>
        </w:rPr>
        <w:t>協会ホームページからダウンロード</w:t>
      </w:r>
      <w:r w:rsidR="003B52E8" w:rsidRPr="0061392F">
        <w:rPr>
          <w:rFonts w:hint="eastAsia"/>
          <w:color w:val="auto"/>
        </w:rPr>
        <w:t>すること</w:t>
      </w:r>
      <w:r w:rsidRPr="0061392F">
        <w:rPr>
          <w:color w:val="auto"/>
        </w:rPr>
        <w:t>。（郵送による配布は行</w:t>
      </w:r>
      <w:r w:rsidR="003B52E8" w:rsidRPr="0061392F">
        <w:rPr>
          <w:rFonts w:hint="eastAsia"/>
          <w:color w:val="auto"/>
        </w:rPr>
        <w:t>わない</w:t>
      </w:r>
      <w:r w:rsidRPr="0061392F">
        <w:rPr>
          <w:color w:val="auto"/>
        </w:rPr>
        <w:t>。）</w:t>
      </w:r>
    </w:p>
    <w:p w14:paraId="21C6C1AB" w14:textId="77777777" w:rsidR="00A47118" w:rsidRPr="0061392F" w:rsidRDefault="00A97222" w:rsidP="001870E4">
      <w:pPr>
        <w:pStyle w:val="a3"/>
        <w:tabs>
          <w:tab w:val="left" w:pos="1050"/>
        </w:tabs>
        <w:ind w:leftChars="268" w:left="568" w:hangingChars="29" w:hanging="55"/>
        <w:rPr>
          <w:color w:val="auto"/>
        </w:rPr>
      </w:pPr>
      <w:r w:rsidRPr="0061392F">
        <w:rPr>
          <w:rFonts w:hint="eastAsia"/>
          <w:color w:val="auto"/>
        </w:rPr>
        <w:t>（</w:t>
      </w:r>
      <w:hyperlink r:id="rId11" w:history="1">
        <w:r w:rsidRPr="0061392F">
          <w:rPr>
            <w:rStyle w:val="a5"/>
            <w:color w:val="auto"/>
          </w:rPr>
          <w:t>https://www.expo2025.or.jp/</w:t>
        </w:r>
      </w:hyperlink>
      <w:r w:rsidRPr="0061392F">
        <w:rPr>
          <w:color w:val="auto"/>
        </w:rPr>
        <w:t>）</w:t>
      </w:r>
    </w:p>
    <w:p w14:paraId="61008EB7" w14:textId="77777777" w:rsidR="00A97222" w:rsidRPr="0061392F" w:rsidRDefault="004E0264" w:rsidP="001870E4">
      <w:pPr>
        <w:pStyle w:val="a3"/>
        <w:tabs>
          <w:tab w:val="left" w:pos="1050"/>
        </w:tabs>
        <w:ind w:leftChars="296" w:left="567" w:hanging="1"/>
        <w:rPr>
          <w:color w:val="auto"/>
        </w:rPr>
      </w:pPr>
      <w:r w:rsidRPr="0061392F">
        <w:rPr>
          <w:rFonts w:hint="eastAsia"/>
          <w:color w:val="auto"/>
        </w:rPr>
        <w:t>ウ</w:t>
      </w:r>
      <w:r w:rsidR="00466939" w:rsidRPr="0061392F">
        <w:rPr>
          <w:rFonts w:hint="eastAsia"/>
          <w:color w:val="auto"/>
        </w:rPr>
        <w:t xml:space="preserve"> </w:t>
      </w:r>
      <w:r w:rsidR="00E14E48" w:rsidRPr="0061392F">
        <w:rPr>
          <w:rFonts w:hint="eastAsia"/>
          <w:color w:val="auto"/>
        </w:rPr>
        <w:t>提案書</w:t>
      </w:r>
      <w:r w:rsidR="00A97222" w:rsidRPr="0061392F">
        <w:rPr>
          <w:rFonts w:hint="eastAsia"/>
          <w:color w:val="auto"/>
        </w:rPr>
        <w:t>受付期間</w:t>
      </w:r>
    </w:p>
    <w:p w14:paraId="38D7F4A0" w14:textId="0453BB6B" w:rsidR="005C721C" w:rsidRPr="002F6872" w:rsidRDefault="005C721C" w:rsidP="005C721C">
      <w:pPr>
        <w:tabs>
          <w:tab w:val="left" w:pos="1050"/>
        </w:tabs>
        <w:ind w:leftChars="5" w:firstLineChars="400" w:firstLine="765"/>
        <w:rPr>
          <w:color w:val="auto"/>
        </w:rPr>
      </w:pPr>
      <w:r w:rsidRPr="0061392F">
        <w:rPr>
          <w:rFonts w:hint="eastAsia"/>
          <w:color w:val="auto"/>
        </w:rPr>
        <w:t>202</w:t>
      </w:r>
      <w:r>
        <w:rPr>
          <w:rFonts w:hint="eastAsia"/>
          <w:color w:val="auto"/>
        </w:rPr>
        <w:t>4</w:t>
      </w:r>
      <w:r w:rsidRPr="002F6872">
        <w:rPr>
          <w:rFonts w:hint="eastAsia"/>
          <w:color w:val="auto"/>
        </w:rPr>
        <w:t>年９月</w:t>
      </w:r>
      <w:r w:rsidR="00566836" w:rsidRPr="002F6872">
        <w:rPr>
          <w:rFonts w:hint="eastAsia"/>
          <w:color w:val="auto"/>
        </w:rPr>
        <w:t>25</w:t>
      </w:r>
      <w:r w:rsidRPr="002F6872">
        <w:rPr>
          <w:rFonts w:hint="eastAsia"/>
          <w:color w:val="auto"/>
        </w:rPr>
        <w:t>日（</w:t>
      </w:r>
      <w:r w:rsidR="00566836" w:rsidRPr="002F6872">
        <w:rPr>
          <w:rFonts w:hint="eastAsia"/>
          <w:color w:val="auto"/>
        </w:rPr>
        <w:t>水</w:t>
      </w:r>
      <w:r w:rsidRPr="002F6872">
        <w:rPr>
          <w:rFonts w:hint="eastAsia"/>
          <w:color w:val="auto"/>
        </w:rPr>
        <w:t>）1</w:t>
      </w:r>
      <w:r w:rsidRPr="002F6872">
        <w:rPr>
          <w:color w:val="auto"/>
        </w:rPr>
        <w:t>0</w:t>
      </w:r>
      <w:r w:rsidRPr="002F6872">
        <w:rPr>
          <w:rFonts w:hint="eastAsia"/>
          <w:color w:val="auto"/>
        </w:rPr>
        <w:t>時から2024年10月</w:t>
      </w:r>
      <w:r w:rsidR="00566836" w:rsidRPr="002F6872">
        <w:rPr>
          <w:rFonts w:hint="eastAsia"/>
          <w:color w:val="auto"/>
        </w:rPr>
        <w:t>18</w:t>
      </w:r>
      <w:r w:rsidRPr="002F6872">
        <w:rPr>
          <w:rFonts w:hint="eastAsia"/>
          <w:color w:val="auto"/>
        </w:rPr>
        <w:t>日（</w:t>
      </w:r>
      <w:r w:rsidR="00566836" w:rsidRPr="002F6872">
        <w:rPr>
          <w:rFonts w:hint="eastAsia"/>
          <w:color w:val="auto"/>
        </w:rPr>
        <w:t>金</w:t>
      </w:r>
      <w:r w:rsidRPr="002F6872">
        <w:rPr>
          <w:rFonts w:hint="eastAsia"/>
          <w:color w:val="auto"/>
        </w:rPr>
        <w:t>）1</w:t>
      </w:r>
      <w:r w:rsidRPr="002F6872">
        <w:rPr>
          <w:color w:val="auto"/>
        </w:rPr>
        <w:t>7</w:t>
      </w:r>
      <w:r w:rsidRPr="002F6872">
        <w:rPr>
          <w:rFonts w:hint="eastAsia"/>
          <w:color w:val="auto"/>
        </w:rPr>
        <w:t>時まで</w:t>
      </w:r>
    </w:p>
    <w:p w14:paraId="7C07320C" w14:textId="004C2C77" w:rsidR="00A97222" w:rsidRPr="002F6872" w:rsidRDefault="005A79E1" w:rsidP="001870E4">
      <w:pPr>
        <w:pStyle w:val="a3"/>
        <w:tabs>
          <w:tab w:val="left" w:pos="1050"/>
        </w:tabs>
        <w:ind w:leftChars="296" w:left="567" w:hanging="1"/>
        <w:rPr>
          <w:color w:val="auto"/>
        </w:rPr>
      </w:pPr>
      <w:r w:rsidRPr="002F6872">
        <w:rPr>
          <w:rFonts w:hint="eastAsia"/>
          <w:color w:val="auto"/>
        </w:rPr>
        <w:t>エ</w:t>
      </w:r>
      <w:r w:rsidR="0017333E" w:rsidRPr="002F6872">
        <w:rPr>
          <w:rFonts w:hint="eastAsia"/>
          <w:color w:val="auto"/>
        </w:rPr>
        <w:t xml:space="preserve"> </w:t>
      </w:r>
      <w:r w:rsidR="00D02123" w:rsidRPr="002F6872">
        <w:rPr>
          <w:rFonts w:hint="eastAsia"/>
          <w:color w:val="auto"/>
        </w:rPr>
        <w:t>応募書類の提出方法</w:t>
      </w:r>
    </w:p>
    <w:p w14:paraId="3B17E82D" w14:textId="3AB888BD" w:rsidR="0093687D" w:rsidRPr="0061392F" w:rsidRDefault="0093687D" w:rsidP="006E6581">
      <w:pPr>
        <w:tabs>
          <w:tab w:val="left" w:pos="1050"/>
        </w:tabs>
        <w:ind w:leftChars="445" w:left="851" w:firstLine="0"/>
        <w:rPr>
          <w:color w:val="auto"/>
        </w:rPr>
      </w:pPr>
      <w:r w:rsidRPr="0061392F">
        <w:rPr>
          <w:rFonts w:hint="eastAsia"/>
          <w:color w:val="auto"/>
        </w:rPr>
        <w:t>応募書類（紙</w:t>
      </w:r>
      <w:r w:rsidR="00420BF4">
        <w:rPr>
          <w:rFonts w:hint="eastAsia"/>
          <w:color w:val="auto"/>
        </w:rPr>
        <w:t>及び</w:t>
      </w:r>
      <w:r w:rsidRPr="0061392F">
        <w:rPr>
          <w:rFonts w:hint="eastAsia"/>
          <w:color w:val="auto"/>
        </w:rPr>
        <w:t>電子媒体</w:t>
      </w:r>
      <w:r w:rsidR="003E761E" w:rsidRPr="006D4E84">
        <w:rPr>
          <w:rFonts w:hint="eastAsia"/>
          <w:color w:val="auto"/>
        </w:rPr>
        <w:t>（ＣＤ－Ｒ等）</w:t>
      </w:r>
      <w:r w:rsidRPr="0061392F">
        <w:rPr>
          <w:rFonts w:hint="eastAsia"/>
          <w:color w:val="auto"/>
        </w:rPr>
        <w:t>に収納した</w:t>
      </w:r>
      <w:r w:rsidRPr="0061392F">
        <w:rPr>
          <w:color w:val="auto"/>
        </w:rPr>
        <w:t>PDFファイル）</w:t>
      </w:r>
      <w:r w:rsidR="00420BF4">
        <w:rPr>
          <w:rFonts w:hint="eastAsia"/>
          <w:color w:val="auto"/>
        </w:rPr>
        <w:t>を</w:t>
      </w:r>
      <w:r w:rsidRPr="0061392F">
        <w:rPr>
          <w:color w:val="auto"/>
        </w:rPr>
        <w:t>郵送によ</w:t>
      </w:r>
      <w:r w:rsidR="00675DFD" w:rsidRPr="0061392F">
        <w:rPr>
          <w:rFonts w:hint="eastAsia"/>
          <w:color w:val="auto"/>
        </w:rPr>
        <w:t>り</w:t>
      </w:r>
      <w:r w:rsidRPr="0061392F">
        <w:rPr>
          <w:color w:val="auto"/>
        </w:rPr>
        <w:t>提出</w:t>
      </w:r>
      <w:r w:rsidR="00675DFD" w:rsidRPr="0061392F">
        <w:rPr>
          <w:rFonts w:hint="eastAsia"/>
          <w:color w:val="auto"/>
        </w:rPr>
        <w:t>すること</w:t>
      </w:r>
      <w:r w:rsidRPr="0061392F">
        <w:rPr>
          <w:color w:val="auto"/>
        </w:rPr>
        <w:t>。</w:t>
      </w:r>
    </w:p>
    <w:p w14:paraId="1F32DCE4" w14:textId="6CF22C80" w:rsidR="00CF223C" w:rsidRPr="0061392F" w:rsidRDefault="0017333E" w:rsidP="001870E4">
      <w:pPr>
        <w:pStyle w:val="a3"/>
        <w:tabs>
          <w:tab w:val="left" w:pos="1050"/>
        </w:tabs>
        <w:ind w:leftChars="296" w:left="566" w:firstLineChars="73" w:firstLine="140"/>
        <w:rPr>
          <w:color w:val="auto"/>
        </w:rPr>
      </w:pPr>
      <w:r w:rsidRPr="0061392F">
        <w:rPr>
          <w:rFonts w:hint="eastAsia"/>
          <w:color w:val="auto"/>
        </w:rPr>
        <w:t>※</w:t>
      </w:r>
      <w:r w:rsidR="0093687D" w:rsidRPr="0061392F">
        <w:rPr>
          <w:rFonts w:hint="eastAsia"/>
          <w:color w:val="auto"/>
        </w:rPr>
        <w:t>持参による提出は</w:t>
      </w:r>
      <w:r w:rsidR="00675DFD" w:rsidRPr="0061392F">
        <w:rPr>
          <w:rFonts w:hint="eastAsia"/>
          <w:color w:val="auto"/>
        </w:rPr>
        <w:t>不可とする</w:t>
      </w:r>
      <w:r w:rsidR="0093687D" w:rsidRPr="0061392F">
        <w:rPr>
          <w:rFonts w:hint="eastAsia"/>
          <w:color w:val="auto"/>
        </w:rPr>
        <w:t>。</w:t>
      </w:r>
    </w:p>
    <w:p w14:paraId="372F0FB6" w14:textId="18CC8385" w:rsidR="00420BF4" w:rsidRPr="006E6581" w:rsidRDefault="0017333E" w:rsidP="006E6581">
      <w:pPr>
        <w:pStyle w:val="a3"/>
        <w:tabs>
          <w:tab w:val="left" w:pos="1050"/>
        </w:tabs>
        <w:ind w:leftChars="296" w:left="801" w:hangingChars="123" w:hanging="235"/>
        <w:rPr>
          <w:color w:val="auto"/>
        </w:rPr>
      </w:pPr>
      <w:r w:rsidRPr="0061392F">
        <w:rPr>
          <w:rFonts w:hint="eastAsia"/>
          <w:color w:val="auto"/>
        </w:rPr>
        <w:t>※</w:t>
      </w:r>
      <w:r w:rsidR="00376B38" w:rsidRPr="0061392F">
        <w:rPr>
          <w:rFonts w:hint="eastAsia"/>
          <w:color w:val="auto"/>
        </w:rPr>
        <w:t>2</w:t>
      </w:r>
      <w:r w:rsidR="00376B38" w:rsidRPr="002F6872">
        <w:rPr>
          <w:rFonts w:hint="eastAsia"/>
          <w:color w:val="auto"/>
        </w:rPr>
        <w:t>02</w:t>
      </w:r>
      <w:r w:rsidR="00420BF4" w:rsidRPr="002F6872">
        <w:rPr>
          <w:rFonts w:hint="eastAsia"/>
          <w:color w:val="auto"/>
        </w:rPr>
        <w:t>4</w:t>
      </w:r>
      <w:r w:rsidR="00CF223C" w:rsidRPr="002F6872">
        <w:rPr>
          <w:color w:val="auto"/>
        </w:rPr>
        <w:t>年</w:t>
      </w:r>
      <w:r w:rsidR="005C721C" w:rsidRPr="002F6872">
        <w:rPr>
          <w:rFonts w:hint="eastAsia"/>
          <w:color w:val="auto"/>
        </w:rPr>
        <w:t>10</w:t>
      </w:r>
      <w:r w:rsidR="005C721C" w:rsidRPr="002F6872">
        <w:rPr>
          <w:color w:val="auto"/>
        </w:rPr>
        <w:t>月</w:t>
      </w:r>
      <w:r w:rsidR="00566836" w:rsidRPr="002F6872">
        <w:rPr>
          <w:rFonts w:hint="eastAsia"/>
          <w:color w:val="auto"/>
        </w:rPr>
        <w:t>18</w:t>
      </w:r>
      <w:r w:rsidR="005C721C" w:rsidRPr="002F6872">
        <w:rPr>
          <w:color w:val="auto"/>
        </w:rPr>
        <w:t>日（</w:t>
      </w:r>
      <w:r w:rsidR="00566836" w:rsidRPr="002F6872">
        <w:rPr>
          <w:rFonts w:hint="eastAsia"/>
          <w:color w:val="auto"/>
        </w:rPr>
        <w:t>金</w:t>
      </w:r>
      <w:r w:rsidR="005C721C" w:rsidRPr="002F6872">
        <w:rPr>
          <w:color w:val="auto"/>
        </w:rPr>
        <w:t>）</w:t>
      </w:r>
      <w:r w:rsidR="00CF223C" w:rsidRPr="002F6872">
        <w:rPr>
          <w:color w:val="auto"/>
        </w:rPr>
        <w:t>までの消印があるものを有効とする。</w:t>
      </w:r>
      <w:r w:rsidR="00420BF4" w:rsidRPr="002F6872">
        <w:rPr>
          <w:rFonts w:hint="eastAsia"/>
          <w:color w:val="auto"/>
        </w:rPr>
        <w:t>なお、</w:t>
      </w:r>
      <w:r w:rsidR="00CF223C" w:rsidRPr="002F6872">
        <w:rPr>
          <w:color w:val="auto"/>
        </w:rPr>
        <w:t>郵送と合わせて必ず</w:t>
      </w:r>
      <w:r w:rsidR="00D22D17" w:rsidRPr="002F6872">
        <w:rPr>
          <w:rFonts w:hint="eastAsia"/>
          <w:color w:val="auto"/>
        </w:rPr>
        <w:t>受付</w:t>
      </w:r>
      <w:r w:rsidR="00CF223C" w:rsidRPr="002F6872">
        <w:rPr>
          <w:color w:val="auto"/>
        </w:rPr>
        <w:t>期</w:t>
      </w:r>
      <w:r w:rsidR="006E6581" w:rsidRPr="002F6872">
        <w:rPr>
          <w:rFonts w:hint="eastAsia"/>
          <w:color w:val="auto"/>
        </w:rPr>
        <w:t xml:space="preserve">　　　　　　　　　　　　</w:t>
      </w:r>
      <w:r w:rsidR="00CF223C" w:rsidRPr="002F6872">
        <w:rPr>
          <w:color w:val="auto"/>
        </w:rPr>
        <w:t>間中に電子メール（</w:t>
      </w:r>
      <w:r w:rsidR="004A2FBC" w:rsidRPr="002F6872">
        <w:rPr>
          <w:rFonts w:hint="eastAsia"/>
          <w:color w:val="auto"/>
        </w:rPr>
        <w:t>送</w:t>
      </w:r>
      <w:r w:rsidR="004A2FBC" w:rsidRPr="006E6581">
        <w:rPr>
          <w:rFonts w:hint="eastAsia"/>
          <w:color w:val="auto"/>
        </w:rPr>
        <w:t>信先：</w:t>
      </w:r>
      <w:r w:rsidR="00CF223C" w:rsidRPr="006E6581">
        <w:rPr>
          <w:color w:val="auto"/>
        </w:rPr>
        <w:t>kotsu@expo2025.or.jp）で</w:t>
      </w:r>
      <w:r w:rsidR="00420BF4" w:rsidRPr="006E6581">
        <w:rPr>
          <w:color w:val="auto"/>
        </w:rPr>
        <w:t>応募書類すべてのデータを送信すること。</w:t>
      </w:r>
    </w:p>
    <w:p w14:paraId="27C353B1" w14:textId="42575CBB" w:rsidR="00CF223C" w:rsidRPr="0061392F" w:rsidRDefault="0017333E" w:rsidP="001870E4">
      <w:pPr>
        <w:pStyle w:val="a3"/>
        <w:tabs>
          <w:tab w:val="left" w:pos="1050"/>
        </w:tabs>
        <w:ind w:leftChars="296" w:left="566" w:firstLineChars="73" w:firstLine="140"/>
        <w:rPr>
          <w:color w:val="auto"/>
        </w:rPr>
      </w:pPr>
      <w:r w:rsidRPr="0061392F">
        <w:rPr>
          <w:color w:val="auto"/>
        </w:rPr>
        <w:t>※</w:t>
      </w:r>
      <w:r w:rsidR="0093687D" w:rsidRPr="0061392F">
        <w:rPr>
          <w:color w:val="auto"/>
        </w:rPr>
        <w:t>送付先</w:t>
      </w:r>
      <w:r w:rsidRPr="0061392F">
        <w:rPr>
          <w:color w:val="auto"/>
        </w:rPr>
        <w:t xml:space="preserve">　</w:t>
      </w:r>
      <w:r w:rsidR="0093687D" w:rsidRPr="0061392F">
        <w:rPr>
          <w:color w:val="auto"/>
        </w:rPr>
        <w:t>：</w:t>
      </w:r>
      <w:r w:rsidR="000C6F13" w:rsidRPr="0061392F">
        <w:rPr>
          <w:color w:val="auto"/>
        </w:rPr>
        <w:t>公益社団法人</w:t>
      </w:r>
      <w:r w:rsidR="005D7FF6" w:rsidRPr="0061392F">
        <w:rPr>
          <w:color w:val="auto"/>
        </w:rPr>
        <w:t>２０２５</w:t>
      </w:r>
      <w:r w:rsidR="000C6F13" w:rsidRPr="0061392F">
        <w:rPr>
          <w:color w:val="auto"/>
        </w:rPr>
        <w:t>年日本国際博覧会協会</w:t>
      </w:r>
      <w:r w:rsidR="002B17F7" w:rsidRPr="0061392F">
        <w:rPr>
          <w:color w:val="auto"/>
        </w:rPr>
        <w:t xml:space="preserve"> </w:t>
      </w:r>
      <w:r w:rsidR="00604AC3">
        <w:rPr>
          <w:rFonts w:hint="eastAsia"/>
          <w:color w:val="auto"/>
        </w:rPr>
        <w:t>交通</w:t>
      </w:r>
      <w:r w:rsidR="00F95FA6" w:rsidRPr="0061392F">
        <w:rPr>
          <w:color w:val="auto"/>
        </w:rPr>
        <w:t>局</w:t>
      </w:r>
      <w:r w:rsidR="005D7FF6" w:rsidRPr="0061392F">
        <w:rPr>
          <w:color w:val="auto"/>
        </w:rPr>
        <w:t xml:space="preserve"> </w:t>
      </w:r>
      <w:r w:rsidR="00F95FA6" w:rsidRPr="0061392F">
        <w:rPr>
          <w:color w:val="auto"/>
        </w:rPr>
        <w:t>交通部</w:t>
      </w:r>
      <w:r w:rsidR="005D7FF6" w:rsidRPr="0061392F">
        <w:rPr>
          <w:color w:val="auto"/>
        </w:rPr>
        <w:t xml:space="preserve"> </w:t>
      </w:r>
      <w:r w:rsidR="00F95FA6" w:rsidRPr="0061392F">
        <w:rPr>
          <w:color w:val="auto"/>
        </w:rPr>
        <w:t>輸送</w:t>
      </w:r>
      <w:r w:rsidR="349E167C" w:rsidRPr="0061392F">
        <w:rPr>
          <w:color w:val="auto"/>
        </w:rPr>
        <w:t>調整</w:t>
      </w:r>
      <w:r w:rsidR="00F95FA6" w:rsidRPr="0061392F">
        <w:rPr>
          <w:color w:val="auto"/>
        </w:rPr>
        <w:t>課</w:t>
      </w:r>
    </w:p>
    <w:p w14:paraId="0B6E8186" w14:textId="769041C4" w:rsidR="000C6F13" w:rsidRPr="0061392F" w:rsidRDefault="000C6F13" w:rsidP="001870E4">
      <w:pPr>
        <w:pStyle w:val="a3"/>
        <w:tabs>
          <w:tab w:val="left" w:pos="1050"/>
          <w:tab w:val="left" w:pos="2127"/>
        </w:tabs>
        <w:ind w:leftChars="296" w:left="566" w:firstLineChars="3414" w:firstLine="6532"/>
        <w:rPr>
          <w:color w:val="auto"/>
        </w:rPr>
      </w:pPr>
      <w:r w:rsidRPr="0061392F">
        <w:rPr>
          <w:rFonts w:hint="eastAsia"/>
          <w:color w:val="auto"/>
        </w:rPr>
        <w:t>（担当：</w:t>
      </w:r>
      <w:r w:rsidR="00F8205C">
        <w:rPr>
          <w:rFonts w:hint="eastAsia"/>
          <w:color w:val="auto"/>
        </w:rPr>
        <w:t>井上</w:t>
      </w:r>
      <w:r w:rsidR="00420BF4">
        <w:rPr>
          <w:rFonts w:hint="eastAsia"/>
          <w:color w:val="auto"/>
        </w:rPr>
        <w:t>、長濱</w:t>
      </w:r>
      <w:r w:rsidRPr="0061392F">
        <w:rPr>
          <w:rFonts w:hint="eastAsia"/>
          <w:color w:val="auto"/>
        </w:rPr>
        <w:t>）</w:t>
      </w:r>
    </w:p>
    <w:p w14:paraId="296BAB73" w14:textId="6653DE5E" w:rsidR="000C6F13" w:rsidRPr="0061392F" w:rsidRDefault="0017333E" w:rsidP="001870E4">
      <w:pPr>
        <w:pStyle w:val="a3"/>
        <w:tabs>
          <w:tab w:val="left" w:pos="1050"/>
          <w:tab w:val="left" w:pos="2225"/>
        </w:tabs>
        <w:ind w:leftChars="296" w:left="566" w:firstLineChars="73" w:firstLine="140"/>
        <w:rPr>
          <w:color w:val="auto"/>
        </w:rPr>
      </w:pPr>
      <w:r w:rsidRPr="0061392F">
        <w:rPr>
          <w:color w:val="auto"/>
        </w:rPr>
        <w:t>※</w:t>
      </w:r>
      <w:r w:rsidR="000C6F13" w:rsidRPr="0061392F">
        <w:rPr>
          <w:color w:val="auto"/>
        </w:rPr>
        <w:t>住</w:t>
      </w:r>
      <w:r w:rsidR="00CF223C" w:rsidRPr="0061392F">
        <w:rPr>
          <w:color w:val="auto"/>
        </w:rPr>
        <w:t xml:space="preserve">　</w:t>
      </w:r>
      <w:r w:rsidR="000C6F13" w:rsidRPr="0061392F">
        <w:rPr>
          <w:color w:val="auto"/>
        </w:rPr>
        <w:t>所</w:t>
      </w:r>
      <w:r w:rsidR="001870E4" w:rsidRPr="0061392F">
        <w:rPr>
          <w:rFonts w:hint="eastAsia"/>
          <w:color w:val="auto"/>
        </w:rPr>
        <w:t xml:space="preserve">　</w:t>
      </w:r>
      <w:r w:rsidR="000C6F13" w:rsidRPr="0061392F">
        <w:rPr>
          <w:color w:val="auto"/>
        </w:rPr>
        <w:t>：</w:t>
      </w:r>
      <w:r w:rsidR="00CF223C" w:rsidRPr="0061392F">
        <w:rPr>
          <w:color w:val="auto"/>
        </w:rPr>
        <w:t xml:space="preserve">〒559-0034　</w:t>
      </w:r>
      <w:r w:rsidR="000C6F13" w:rsidRPr="0061392F">
        <w:rPr>
          <w:color w:val="auto"/>
        </w:rPr>
        <w:t>大阪市住之江区南港北1丁目14-16　大阪府咲洲庁舎4</w:t>
      </w:r>
      <w:r w:rsidR="7126B978" w:rsidRPr="0061392F">
        <w:rPr>
          <w:color w:val="auto"/>
        </w:rPr>
        <w:t>5</w:t>
      </w:r>
      <w:r w:rsidR="000C6F13" w:rsidRPr="0061392F">
        <w:rPr>
          <w:color w:val="auto"/>
        </w:rPr>
        <w:t>階</w:t>
      </w:r>
    </w:p>
    <w:p w14:paraId="229D3658" w14:textId="3BC25DB8" w:rsidR="00A47118" w:rsidRPr="0061392F" w:rsidRDefault="0017333E" w:rsidP="001870E4">
      <w:pPr>
        <w:tabs>
          <w:tab w:val="left" w:pos="1050"/>
          <w:tab w:val="left" w:pos="2127"/>
        </w:tabs>
        <w:ind w:leftChars="296" w:left="566" w:firstLineChars="73" w:firstLine="140"/>
        <w:rPr>
          <w:color w:val="auto"/>
        </w:rPr>
      </w:pPr>
      <w:r w:rsidRPr="0061392F">
        <w:rPr>
          <w:rFonts w:hint="eastAsia"/>
          <w:color w:val="auto"/>
        </w:rPr>
        <w:t>※</w:t>
      </w:r>
      <w:r w:rsidR="000C6F13" w:rsidRPr="0061392F">
        <w:rPr>
          <w:rFonts w:hint="eastAsia"/>
          <w:color w:val="auto"/>
        </w:rPr>
        <w:t>電話番号：</w:t>
      </w:r>
      <w:r w:rsidR="000C6F13" w:rsidRPr="0061392F">
        <w:rPr>
          <w:color w:val="auto"/>
        </w:rPr>
        <w:t>06-6625-86</w:t>
      </w:r>
      <w:r w:rsidR="00F8205C">
        <w:rPr>
          <w:rFonts w:hint="eastAsia"/>
          <w:color w:val="auto"/>
        </w:rPr>
        <w:t>04</w:t>
      </w:r>
    </w:p>
    <w:p w14:paraId="043A801A" w14:textId="77777777" w:rsidR="00A97222" w:rsidRPr="0061392F" w:rsidRDefault="00A47118" w:rsidP="001870E4">
      <w:pPr>
        <w:tabs>
          <w:tab w:val="left" w:pos="1050"/>
        </w:tabs>
        <w:ind w:leftChars="5" w:firstLineChars="300" w:firstLine="574"/>
        <w:rPr>
          <w:color w:val="auto"/>
        </w:rPr>
      </w:pPr>
      <w:r w:rsidRPr="0061392F">
        <w:rPr>
          <w:rFonts w:hint="eastAsia"/>
          <w:color w:val="auto"/>
        </w:rPr>
        <w:t>オ</w:t>
      </w:r>
      <w:r w:rsidR="00976C74" w:rsidRPr="0061392F">
        <w:rPr>
          <w:rFonts w:hint="eastAsia"/>
          <w:color w:val="auto"/>
        </w:rPr>
        <w:t xml:space="preserve"> </w:t>
      </w:r>
      <w:r w:rsidR="00A97222" w:rsidRPr="0061392F">
        <w:rPr>
          <w:rFonts w:hint="eastAsia"/>
          <w:color w:val="auto"/>
        </w:rPr>
        <w:t>費用の負担</w:t>
      </w:r>
    </w:p>
    <w:p w14:paraId="5351066A" w14:textId="77777777" w:rsidR="004A2FBC" w:rsidRPr="0061392F" w:rsidRDefault="00E8326C" w:rsidP="001870E4">
      <w:pPr>
        <w:tabs>
          <w:tab w:val="left" w:pos="1050"/>
        </w:tabs>
        <w:ind w:leftChars="296" w:left="566" w:firstLineChars="149" w:firstLine="285"/>
        <w:rPr>
          <w:color w:val="auto"/>
        </w:rPr>
      </w:pPr>
      <w:r w:rsidRPr="0061392F">
        <w:rPr>
          <w:rFonts w:hint="eastAsia"/>
          <w:color w:val="auto"/>
        </w:rPr>
        <w:t>応募に要する経費は、すべて応募者の負担と</w:t>
      </w:r>
      <w:r w:rsidR="003B52E8" w:rsidRPr="0061392F">
        <w:rPr>
          <w:rFonts w:hint="eastAsia"/>
          <w:color w:val="auto"/>
        </w:rPr>
        <w:t>する</w:t>
      </w:r>
      <w:r w:rsidRPr="0061392F">
        <w:rPr>
          <w:rFonts w:hint="eastAsia"/>
          <w:color w:val="auto"/>
        </w:rPr>
        <w:t>。</w:t>
      </w:r>
    </w:p>
    <w:p w14:paraId="666FE759" w14:textId="1175EA7D" w:rsidR="00E8326C" w:rsidRPr="0061392F" w:rsidRDefault="00E8326C" w:rsidP="001870E4">
      <w:pPr>
        <w:autoSpaceDE w:val="0"/>
        <w:autoSpaceDN w:val="0"/>
        <w:adjustRightInd w:val="0"/>
        <w:ind w:leftChars="74" w:left="525" w:hangingChars="200" w:hanging="383"/>
        <w:rPr>
          <w:color w:val="auto"/>
        </w:rPr>
      </w:pPr>
      <w:r w:rsidRPr="0061392F">
        <w:rPr>
          <w:rFonts w:hint="eastAsia"/>
          <w:color w:val="auto"/>
        </w:rPr>
        <w:t>(</w:t>
      </w:r>
      <w:r w:rsidR="00E12391" w:rsidRPr="0061392F">
        <w:rPr>
          <w:rFonts w:hint="eastAsia"/>
          <w:color w:val="auto"/>
        </w:rPr>
        <w:t>２</w:t>
      </w:r>
      <w:r w:rsidRPr="0061392F">
        <w:rPr>
          <w:rFonts w:hint="eastAsia"/>
          <w:color w:val="auto"/>
        </w:rPr>
        <w:t>) 下記の書類について、それぞれ指定する必要部数を提出すること。</w:t>
      </w:r>
      <w:r w:rsidR="00D909AB">
        <w:rPr>
          <w:rFonts w:hint="eastAsia"/>
          <w:color w:val="auto"/>
        </w:rPr>
        <w:t>なお</w:t>
      </w:r>
      <w:r w:rsidRPr="0061392F">
        <w:rPr>
          <w:rFonts w:hint="eastAsia"/>
          <w:color w:val="auto"/>
        </w:rPr>
        <w:t>、副本については企業</w:t>
      </w:r>
      <w:r w:rsidR="00C97704" w:rsidRPr="0061392F">
        <w:rPr>
          <w:rFonts w:hint="eastAsia"/>
          <w:color w:val="auto"/>
        </w:rPr>
        <w:t>名</w:t>
      </w:r>
      <w:r w:rsidRPr="0061392F">
        <w:rPr>
          <w:rFonts w:hint="eastAsia"/>
          <w:color w:val="auto"/>
        </w:rPr>
        <w:t>、社章等応募者が特定できる内容の記入を削除</w:t>
      </w:r>
      <w:r w:rsidR="003B52E8" w:rsidRPr="0061392F">
        <w:rPr>
          <w:rFonts w:hint="eastAsia"/>
          <w:color w:val="auto"/>
        </w:rPr>
        <w:t>すること</w:t>
      </w:r>
      <w:r w:rsidRPr="0061392F">
        <w:rPr>
          <w:rFonts w:hint="eastAsia"/>
          <w:color w:val="auto"/>
        </w:rPr>
        <w:t>。</w:t>
      </w:r>
    </w:p>
    <w:p w14:paraId="6E0B2F2D" w14:textId="77777777" w:rsidR="00E8326C" w:rsidRPr="0061392F" w:rsidRDefault="00E8326C" w:rsidP="00E8326C">
      <w:pPr>
        <w:autoSpaceDE w:val="0"/>
        <w:autoSpaceDN w:val="0"/>
        <w:adjustRightInd w:val="0"/>
        <w:ind w:leftChars="16" w:left="222" w:hangingChars="100" w:hanging="191"/>
        <w:rPr>
          <w:color w:val="auto"/>
        </w:rPr>
      </w:pPr>
    </w:p>
    <w:p w14:paraId="3E1DB620" w14:textId="77777777" w:rsidR="00E8326C" w:rsidRPr="0061392F" w:rsidRDefault="00E8326C" w:rsidP="00457C81">
      <w:pPr>
        <w:autoSpaceDE w:val="0"/>
        <w:autoSpaceDN w:val="0"/>
        <w:adjustRightInd w:val="0"/>
        <w:ind w:leftChars="103" w:left="197" w:firstLine="0"/>
        <w:rPr>
          <w:color w:val="auto"/>
        </w:rPr>
      </w:pPr>
      <w:bookmarkStart w:id="3" w:name="_Hlk6330737"/>
      <w:r w:rsidRPr="0061392F">
        <w:rPr>
          <w:rFonts w:hint="eastAsia"/>
          <w:color w:val="auto"/>
        </w:rPr>
        <w:t>【応募時に必要な書類】</w:t>
      </w:r>
    </w:p>
    <w:bookmarkEnd w:id="3"/>
    <w:p w14:paraId="14E0CF4E" w14:textId="77777777" w:rsidR="00E8326C" w:rsidRPr="0061392F" w:rsidRDefault="00E8326C" w:rsidP="00387B68">
      <w:pPr>
        <w:ind w:leftChars="320" w:left="622"/>
        <w:rPr>
          <w:color w:val="auto"/>
        </w:rPr>
      </w:pPr>
      <w:r w:rsidRPr="0061392F">
        <w:rPr>
          <w:rFonts w:hint="eastAsia"/>
          <w:color w:val="auto"/>
        </w:rPr>
        <w:t>ア　応募申込書（様式</w:t>
      </w:r>
      <w:r w:rsidR="007804AA" w:rsidRPr="0061392F">
        <w:rPr>
          <w:rFonts w:hint="eastAsia"/>
          <w:color w:val="auto"/>
        </w:rPr>
        <w:t>１</w:t>
      </w:r>
      <w:r w:rsidRPr="0061392F">
        <w:rPr>
          <w:rFonts w:hint="eastAsia"/>
          <w:color w:val="auto"/>
        </w:rPr>
        <w:t>：原本1部）</w:t>
      </w:r>
    </w:p>
    <w:p w14:paraId="0F7DA979" w14:textId="321C9083" w:rsidR="00E8326C" w:rsidRPr="0061392F" w:rsidRDefault="00E8326C" w:rsidP="00387B68">
      <w:pPr>
        <w:ind w:leftChars="320" w:left="622"/>
        <w:rPr>
          <w:color w:val="auto"/>
        </w:rPr>
      </w:pPr>
      <w:r w:rsidRPr="0061392F">
        <w:rPr>
          <w:rFonts w:hint="eastAsia"/>
          <w:color w:val="auto"/>
        </w:rPr>
        <w:t>イ</w:t>
      </w:r>
      <w:r w:rsidR="000C6F13" w:rsidRPr="0061392F">
        <w:rPr>
          <w:rFonts w:hint="eastAsia"/>
          <w:color w:val="auto"/>
        </w:rPr>
        <w:t xml:space="preserve">　</w:t>
      </w:r>
      <w:r w:rsidRPr="0061392F">
        <w:rPr>
          <w:rFonts w:hint="eastAsia"/>
          <w:color w:val="auto"/>
        </w:rPr>
        <w:t>企画提案書</w:t>
      </w:r>
      <w:r w:rsidR="00107830" w:rsidRPr="0061392F">
        <w:rPr>
          <w:rFonts w:hint="eastAsia"/>
          <w:color w:val="auto"/>
        </w:rPr>
        <w:t>等</w:t>
      </w:r>
      <w:r w:rsidRPr="0061392F">
        <w:rPr>
          <w:rFonts w:hint="eastAsia"/>
          <w:color w:val="auto"/>
        </w:rPr>
        <w:t>（</w:t>
      </w:r>
      <w:r w:rsidR="00006B0E" w:rsidRPr="0061392F">
        <w:rPr>
          <w:rFonts w:hint="eastAsia"/>
          <w:color w:val="auto"/>
        </w:rPr>
        <w:t>様式自由</w:t>
      </w:r>
      <w:r w:rsidRPr="0061392F">
        <w:rPr>
          <w:rFonts w:hint="eastAsia"/>
          <w:color w:val="auto"/>
        </w:rPr>
        <w:t>：原本1部、副本</w:t>
      </w:r>
      <w:r w:rsidR="00393C9D">
        <w:rPr>
          <w:color w:val="auto"/>
        </w:rPr>
        <w:t>8</w:t>
      </w:r>
      <w:r w:rsidRPr="0061392F">
        <w:rPr>
          <w:rFonts w:hint="eastAsia"/>
          <w:color w:val="auto"/>
        </w:rPr>
        <w:t>部)</w:t>
      </w:r>
    </w:p>
    <w:p w14:paraId="62DB3B08" w14:textId="007B485C" w:rsidR="000C6F13" w:rsidRPr="0061392F" w:rsidRDefault="000C6F13" w:rsidP="00387B68">
      <w:pPr>
        <w:ind w:leftChars="320" w:left="622"/>
        <w:rPr>
          <w:color w:val="auto"/>
        </w:rPr>
      </w:pPr>
      <w:r w:rsidRPr="0061392F">
        <w:rPr>
          <w:rFonts w:hint="eastAsia"/>
          <w:color w:val="auto"/>
        </w:rPr>
        <w:t xml:space="preserve">ウ　</w:t>
      </w:r>
      <w:r w:rsidR="006A1C03" w:rsidRPr="0061392F">
        <w:rPr>
          <w:rFonts w:hint="eastAsia"/>
          <w:color w:val="auto"/>
        </w:rPr>
        <w:t>応募金額提案書</w:t>
      </w:r>
      <w:r w:rsidR="001E464F">
        <w:rPr>
          <w:rFonts w:hint="eastAsia"/>
          <w:color w:val="auto"/>
        </w:rPr>
        <w:t>及び積算</w:t>
      </w:r>
      <w:r w:rsidR="006E4923">
        <w:rPr>
          <w:rFonts w:hint="eastAsia"/>
          <w:color w:val="auto"/>
        </w:rPr>
        <w:t>内訳表</w:t>
      </w:r>
      <w:r w:rsidR="006A1C03" w:rsidRPr="0061392F">
        <w:rPr>
          <w:rFonts w:hint="eastAsia"/>
          <w:color w:val="auto"/>
        </w:rPr>
        <w:t>（様式２</w:t>
      </w:r>
      <w:r w:rsidR="006E4923">
        <w:rPr>
          <w:rFonts w:hint="eastAsia"/>
          <w:color w:val="auto"/>
        </w:rPr>
        <w:t>・様式２－２</w:t>
      </w:r>
      <w:r w:rsidR="006A1C03" w:rsidRPr="0061392F">
        <w:rPr>
          <w:rFonts w:hint="eastAsia"/>
          <w:color w:val="auto"/>
        </w:rPr>
        <w:t>：原本1部、副本</w:t>
      </w:r>
      <w:r w:rsidR="00393C9D">
        <w:rPr>
          <w:color w:val="auto"/>
        </w:rPr>
        <w:t>8</w:t>
      </w:r>
      <w:r w:rsidR="006A1C03" w:rsidRPr="0061392F">
        <w:rPr>
          <w:rFonts w:hint="eastAsia"/>
          <w:color w:val="auto"/>
        </w:rPr>
        <w:t>部）</w:t>
      </w:r>
    </w:p>
    <w:p w14:paraId="0F7484F7" w14:textId="26008025" w:rsidR="004A2FBC" w:rsidRPr="0061392F" w:rsidRDefault="003B52E8" w:rsidP="004A2FBC">
      <w:pPr>
        <w:ind w:leftChars="320" w:left="622"/>
        <w:rPr>
          <w:color w:val="auto"/>
        </w:rPr>
      </w:pPr>
      <w:r w:rsidRPr="0061392F">
        <w:rPr>
          <w:rFonts w:hint="eastAsia"/>
          <w:color w:val="auto"/>
        </w:rPr>
        <w:t>エ</w:t>
      </w:r>
      <w:r w:rsidR="00E8326C" w:rsidRPr="0061392F">
        <w:rPr>
          <w:rFonts w:hint="eastAsia"/>
          <w:color w:val="auto"/>
        </w:rPr>
        <w:t xml:space="preserve">　事業実績申告書（様式</w:t>
      </w:r>
      <w:r w:rsidR="006D7E46" w:rsidRPr="0061392F">
        <w:rPr>
          <w:rFonts w:hint="eastAsia"/>
          <w:color w:val="auto"/>
        </w:rPr>
        <w:t>３</w:t>
      </w:r>
      <w:r w:rsidR="00E8326C" w:rsidRPr="0061392F">
        <w:rPr>
          <w:rFonts w:hint="eastAsia"/>
          <w:color w:val="auto"/>
        </w:rPr>
        <w:t>：原本1部、副本</w:t>
      </w:r>
      <w:r w:rsidR="00393C9D">
        <w:rPr>
          <w:color w:val="auto"/>
        </w:rPr>
        <w:t>8</w:t>
      </w:r>
      <w:r w:rsidR="00E8326C" w:rsidRPr="0061392F">
        <w:rPr>
          <w:rFonts w:hint="eastAsia"/>
          <w:color w:val="auto"/>
        </w:rPr>
        <w:t>部）</w:t>
      </w:r>
    </w:p>
    <w:p w14:paraId="041DB028" w14:textId="77777777" w:rsidR="00E8326C" w:rsidRPr="0061392F" w:rsidRDefault="003B52E8" w:rsidP="005C3716">
      <w:pPr>
        <w:ind w:leftChars="320" w:left="622"/>
        <w:rPr>
          <w:color w:val="auto"/>
        </w:rPr>
      </w:pPr>
      <w:r w:rsidRPr="0061392F">
        <w:rPr>
          <w:rFonts w:hint="eastAsia"/>
          <w:color w:val="auto"/>
        </w:rPr>
        <w:t>オ</w:t>
      </w:r>
      <w:r w:rsidR="00E8326C" w:rsidRPr="0061392F">
        <w:rPr>
          <w:rFonts w:hint="eastAsia"/>
          <w:color w:val="auto"/>
        </w:rPr>
        <w:t xml:space="preserve">　</w:t>
      </w:r>
      <w:r w:rsidR="00E8326C" w:rsidRPr="0061392F">
        <w:rPr>
          <w:rFonts w:hint="eastAsia"/>
          <w:color w:val="auto"/>
          <w:szCs w:val="21"/>
        </w:rPr>
        <w:t>誓約書（参加資格関係）</w:t>
      </w:r>
      <w:r w:rsidR="00E8326C" w:rsidRPr="0061392F">
        <w:rPr>
          <w:rFonts w:hint="eastAsia"/>
          <w:color w:val="auto"/>
        </w:rPr>
        <w:t>（様式</w:t>
      </w:r>
      <w:r w:rsidR="005A0D2C" w:rsidRPr="0061392F">
        <w:rPr>
          <w:rFonts w:hint="eastAsia"/>
          <w:color w:val="auto"/>
        </w:rPr>
        <w:t>４</w:t>
      </w:r>
      <w:r w:rsidR="00E8326C" w:rsidRPr="0061392F">
        <w:rPr>
          <w:rFonts w:hint="eastAsia"/>
          <w:color w:val="auto"/>
        </w:rPr>
        <w:t>：原本</w:t>
      </w:r>
      <w:r w:rsidR="007804AA" w:rsidRPr="0061392F">
        <w:rPr>
          <w:rFonts w:hint="eastAsia"/>
          <w:color w:val="auto"/>
        </w:rPr>
        <w:t>１</w:t>
      </w:r>
      <w:r w:rsidR="00E8326C" w:rsidRPr="0061392F">
        <w:rPr>
          <w:rFonts w:hint="eastAsia"/>
          <w:color w:val="auto"/>
        </w:rPr>
        <w:t>部）</w:t>
      </w:r>
    </w:p>
    <w:p w14:paraId="01FB9965" w14:textId="77777777" w:rsidR="00A14352" w:rsidRPr="0061392F" w:rsidRDefault="00A14352" w:rsidP="096E97E7">
      <w:pPr>
        <w:ind w:leftChars="320" w:left="622"/>
        <w:rPr>
          <w:color w:val="auto"/>
        </w:rPr>
      </w:pPr>
      <w:r w:rsidRPr="0061392F">
        <w:rPr>
          <w:color w:val="auto"/>
        </w:rPr>
        <w:t>カ　持続可能性の確保に向けた取組状況について（チェックシート）（様式</w:t>
      </w:r>
      <w:r w:rsidR="50792C11" w:rsidRPr="0061392F">
        <w:rPr>
          <w:color w:val="auto"/>
        </w:rPr>
        <w:t>５</w:t>
      </w:r>
      <w:r w:rsidRPr="0061392F">
        <w:rPr>
          <w:color w:val="auto"/>
        </w:rPr>
        <w:t>：Excel形式）</w:t>
      </w:r>
    </w:p>
    <w:p w14:paraId="2C386746" w14:textId="77777777" w:rsidR="004A2FBC" w:rsidRPr="0061392F" w:rsidRDefault="004A2FBC" w:rsidP="096E97E7">
      <w:pPr>
        <w:ind w:leftChars="320" w:left="622"/>
        <w:rPr>
          <w:color w:val="auto"/>
        </w:rPr>
      </w:pPr>
      <w:r w:rsidRPr="0061392F">
        <w:rPr>
          <w:color w:val="auto"/>
        </w:rPr>
        <w:t>キ　共同企業体で参加の場合</w:t>
      </w:r>
    </w:p>
    <w:p w14:paraId="0ADEA906" w14:textId="2C8D39CB" w:rsidR="004A2FBC" w:rsidRPr="0061392F" w:rsidRDefault="004A2FBC" w:rsidP="096E97E7">
      <w:pPr>
        <w:ind w:leftChars="320" w:left="622"/>
        <w:rPr>
          <w:color w:val="auto"/>
        </w:rPr>
      </w:pPr>
      <w:r w:rsidRPr="0061392F">
        <w:rPr>
          <w:color w:val="auto"/>
        </w:rPr>
        <w:t xml:space="preserve">　　①共同企業体届出書（様式</w:t>
      </w:r>
      <w:r w:rsidR="00621D34">
        <w:rPr>
          <w:rFonts w:hint="eastAsia"/>
          <w:color w:val="auto"/>
        </w:rPr>
        <w:t>７</w:t>
      </w:r>
      <w:r w:rsidRPr="0061392F">
        <w:rPr>
          <w:color w:val="auto"/>
        </w:rPr>
        <w:t>：原本１部）</w:t>
      </w:r>
    </w:p>
    <w:p w14:paraId="1B070554" w14:textId="40EEDBA4" w:rsidR="0052607A" w:rsidRPr="0061392F" w:rsidRDefault="0052607A" w:rsidP="096E97E7">
      <w:pPr>
        <w:ind w:leftChars="320" w:left="622"/>
        <w:rPr>
          <w:color w:val="auto"/>
        </w:rPr>
      </w:pPr>
      <w:r w:rsidRPr="0061392F">
        <w:rPr>
          <w:color w:val="auto"/>
        </w:rPr>
        <w:t xml:space="preserve">　　②共同企業体協定書（写し）（様式</w:t>
      </w:r>
      <w:r w:rsidR="00621D34">
        <w:rPr>
          <w:rFonts w:hint="eastAsia"/>
          <w:color w:val="auto"/>
        </w:rPr>
        <w:t>８</w:t>
      </w:r>
      <w:r w:rsidRPr="0061392F">
        <w:rPr>
          <w:color w:val="auto"/>
        </w:rPr>
        <w:t>：原本１部）</w:t>
      </w:r>
    </w:p>
    <w:p w14:paraId="3E435714" w14:textId="13DE2FBC" w:rsidR="00E8326C" w:rsidRPr="0061392F" w:rsidRDefault="00E8326C" w:rsidP="00457C81">
      <w:pPr>
        <w:autoSpaceDE w:val="0"/>
        <w:autoSpaceDN w:val="0"/>
        <w:adjustRightInd w:val="0"/>
        <w:ind w:leftChars="105" w:left="201" w:firstLine="0"/>
        <w:rPr>
          <w:color w:val="auto"/>
        </w:rPr>
      </w:pPr>
      <w:r w:rsidRPr="0061392F">
        <w:rPr>
          <w:rFonts w:hint="eastAsia"/>
          <w:color w:val="auto"/>
        </w:rPr>
        <w:t>【</w:t>
      </w:r>
      <w:r w:rsidR="00725628">
        <w:rPr>
          <w:rFonts w:hint="eastAsia"/>
          <w:color w:val="auto"/>
        </w:rPr>
        <w:t>選定</w:t>
      </w:r>
      <w:r w:rsidRPr="0061392F">
        <w:rPr>
          <w:rFonts w:hint="eastAsia"/>
          <w:color w:val="auto"/>
        </w:rPr>
        <w:t>委員会による審査後、資格審査に必要な書類（契約候補者のみ提出）】</w:t>
      </w:r>
    </w:p>
    <w:p w14:paraId="38706D70" w14:textId="77777777" w:rsidR="00E8326C" w:rsidRPr="0061392F" w:rsidRDefault="1822A78B" w:rsidP="36DE8943">
      <w:pPr>
        <w:ind w:leftChars="237" w:left="453" w:firstLineChars="100" w:firstLine="191"/>
        <w:rPr>
          <w:color w:val="auto"/>
        </w:rPr>
      </w:pPr>
      <w:r w:rsidRPr="0061392F">
        <w:rPr>
          <w:color w:val="auto"/>
        </w:rPr>
        <w:t>ケ</w:t>
      </w:r>
      <w:r w:rsidR="00E8326C" w:rsidRPr="0061392F">
        <w:rPr>
          <w:color w:val="auto"/>
        </w:rPr>
        <w:t xml:space="preserve">　定款又は寄付行為の写し（</w:t>
      </w:r>
      <w:r w:rsidR="007804AA" w:rsidRPr="0061392F">
        <w:rPr>
          <w:color w:val="auto"/>
        </w:rPr>
        <w:t>１</w:t>
      </w:r>
      <w:r w:rsidR="00E8326C" w:rsidRPr="0061392F">
        <w:rPr>
          <w:color w:val="auto"/>
        </w:rPr>
        <w:t>部）（原本証明</w:t>
      </w:r>
      <w:r w:rsidR="003602F5" w:rsidRPr="0061392F">
        <w:rPr>
          <w:color w:val="auto"/>
        </w:rPr>
        <w:t>すること</w:t>
      </w:r>
      <w:r w:rsidR="00E8326C" w:rsidRPr="0061392F">
        <w:rPr>
          <w:color w:val="auto"/>
        </w:rPr>
        <w:t>。）</w:t>
      </w:r>
    </w:p>
    <w:p w14:paraId="4C232CFD" w14:textId="77777777" w:rsidR="00E8326C" w:rsidRPr="0061392F" w:rsidRDefault="0F6C0ED3" w:rsidP="00CA5AAE">
      <w:pPr>
        <w:ind w:leftChars="237" w:left="453" w:firstLineChars="100" w:firstLine="191"/>
        <w:rPr>
          <w:color w:val="auto"/>
        </w:rPr>
      </w:pPr>
      <w:r w:rsidRPr="0061392F">
        <w:rPr>
          <w:color w:val="auto"/>
        </w:rPr>
        <w:t>コ</w:t>
      </w:r>
      <w:r w:rsidR="00E8326C" w:rsidRPr="0061392F">
        <w:rPr>
          <w:color w:val="auto"/>
        </w:rPr>
        <w:t xml:space="preserve">　法人登記簿謄本（</w:t>
      </w:r>
      <w:r w:rsidR="007804AA" w:rsidRPr="0061392F">
        <w:rPr>
          <w:color w:val="auto"/>
        </w:rPr>
        <w:t>１</w:t>
      </w:r>
      <w:r w:rsidR="00E8326C" w:rsidRPr="0061392F">
        <w:rPr>
          <w:color w:val="auto"/>
        </w:rPr>
        <w:t>部）</w:t>
      </w:r>
    </w:p>
    <w:p w14:paraId="7C81D4CD" w14:textId="77777777" w:rsidR="00E8326C" w:rsidRPr="0061392F" w:rsidRDefault="00E8326C" w:rsidP="00387B68">
      <w:pPr>
        <w:pStyle w:val="a3"/>
        <w:numPr>
          <w:ilvl w:val="0"/>
          <w:numId w:val="42"/>
        </w:numPr>
        <w:ind w:leftChars="0" w:left="1418" w:hanging="213"/>
        <w:rPr>
          <w:color w:val="auto"/>
        </w:rPr>
      </w:pPr>
      <w:r w:rsidRPr="0061392F">
        <w:rPr>
          <w:rFonts w:hint="eastAsia"/>
          <w:color w:val="auto"/>
        </w:rPr>
        <w:t>発行日から３カ月以内のもの</w:t>
      </w:r>
      <w:r w:rsidR="00107830" w:rsidRPr="0061392F">
        <w:rPr>
          <w:rFonts w:hint="eastAsia"/>
          <w:color w:val="auto"/>
        </w:rPr>
        <w:t>。</w:t>
      </w:r>
    </w:p>
    <w:p w14:paraId="1BCDB615" w14:textId="77777777" w:rsidR="00E8326C" w:rsidRPr="0061392F" w:rsidRDefault="00E8326C" w:rsidP="00CA5AAE">
      <w:pPr>
        <w:ind w:leftChars="237" w:left="463"/>
        <w:rPr>
          <w:color w:val="auto"/>
        </w:rPr>
      </w:pPr>
      <w:r w:rsidRPr="0061392F">
        <w:rPr>
          <w:color w:val="auto"/>
        </w:rPr>
        <w:t xml:space="preserve">　</w:t>
      </w:r>
      <w:r w:rsidR="0FFD8386" w:rsidRPr="0061392F">
        <w:rPr>
          <w:color w:val="auto"/>
        </w:rPr>
        <w:t>サ</w:t>
      </w:r>
      <w:r w:rsidRPr="0061392F">
        <w:rPr>
          <w:color w:val="auto"/>
        </w:rPr>
        <w:t xml:space="preserve">　納税証明書（各1部）（未納がないことの証明：発行日から3カ月以内のもの）</w:t>
      </w:r>
    </w:p>
    <w:p w14:paraId="3DCF15FA" w14:textId="77777777" w:rsidR="00E8326C" w:rsidRPr="0061392F" w:rsidRDefault="00A80C0B" w:rsidP="001E4C66">
      <w:pPr>
        <w:pStyle w:val="a3"/>
        <w:numPr>
          <w:ilvl w:val="0"/>
          <w:numId w:val="7"/>
        </w:numPr>
        <w:ind w:leftChars="0" w:left="1512" w:hanging="434"/>
        <w:rPr>
          <w:color w:val="auto"/>
        </w:rPr>
      </w:pPr>
      <w:r w:rsidRPr="0061392F">
        <w:rPr>
          <w:rFonts w:hint="eastAsia"/>
          <w:color w:val="auto"/>
          <w:szCs w:val="21"/>
        </w:rPr>
        <w:t>本店を管轄する都道府県税事務所が発行する都道府県税（全税目）の納税証明書</w:t>
      </w:r>
    </w:p>
    <w:p w14:paraId="4C8AE333" w14:textId="77777777" w:rsidR="00E8326C" w:rsidRPr="0061392F" w:rsidRDefault="00E8326C" w:rsidP="001E4C66">
      <w:pPr>
        <w:pStyle w:val="a3"/>
        <w:numPr>
          <w:ilvl w:val="0"/>
          <w:numId w:val="7"/>
        </w:numPr>
        <w:ind w:leftChars="0" w:left="1512" w:hanging="434"/>
        <w:rPr>
          <w:color w:val="auto"/>
        </w:rPr>
      </w:pPr>
      <w:r w:rsidRPr="0061392F">
        <w:rPr>
          <w:rFonts w:hint="eastAsia"/>
          <w:color w:val="auto"/>
        </w:rPr>
        <w:t>税務署が発行する消費税及び地方消費税の納税証明書</w:t>
      </w:r>
    </w:p>
    <w:p w14:paraId="073AEB08" w14:textId="77777777" w:rsidR="00E8326C" w:rsidRPr="0061392F" w:rsidRDefault="7EBEBCA0" w:rsidP="005A79E1">
      <w:pPr>
        <w:ind w:leftChars="354" w:left="708" w:hangingChars="16" w:hanging="31"/>
        <w:rPr>
          <w:color w:val="auto"/>
        </w:rPr>
      </w:pPr>
      <w:r w:rsidRPr="0061392F">
        <w:rPr>
          <w:color w:val="auto"/>
        </w:rPr>
        <w:t>シ</w:t>
      </w:r>
      <w:r w:rsidR="00E8326C" w:rsidRPr="0061392F">
        <w:rPr>
          <w:color w:val="auto"/>
        </w:rPr>
        <w:t xml:space="preserve">　財務諸表の写し（</w:t>
      </w:r>
      <w:r w:rsidR="007804AA" w:rsidRPr="0061392F">
        <w:rPr>
          <w:color w:val="auto"/>
        </w:rPr>
        <w:t>１</w:t>
      </w:r>
      <w:r w:rsidR="00E8326C" w:rsidRPr="0061392F">
        <w:rPr>
          <w:color w:val="auto"/>
        </w:rPr>
        <w:t>部：最近</w:t>
      </w:r>
      <w:r w:rsidR="007804AA" w:rsidRPr="0061392F">
        <w:rPr>
          <w:color w:val="auto"/>
        </w:rPr>
        <w:t>１</w:t>
      </w:r>
      <w:r w:rsidR="00E8326C" w:rsidRPr="0061392F">
        <w:rPr>
          <w:color w:val="auto"/>
        </w:rPr>
        <w:t>カ年のもの、半期決算の場合は2期分）</w:t>
      </w:r>
    </w:p>
    <w:p w14:paraId="7A573AAA" w14:textId="77777777" w:rsidR="00E8326C" w:rsidRPr="0061392F" w:rsidRDefault="00E8326C" w:rsidP="00387B68">
      <w:pPr>
        <w:pStyle w:val="a3"/>
        <w:numPr>
          <w:ilvl w:val="0"/>
          <w:numId w:val="46"/>
        </w:numPr>
        <w:ind w:leftChars="0"/>
        <w:rPr>
          <w:color w:val="auto"/>
          <w:szCs w:val="21"/>
        </w:rPr>
      </w:pPr>
      <w:r w:rsidRPr="0061392F">
        <w:rPr>
          <w:rFonts w:hint="eastAsia"/>
          <w:color w:val="auto"/>
          <w:szCs w:val="21"/>
        </w:rPr>
        <w:t>貸借対照表</w:t>
      </w:r>
    </w:p>
    <w:p w14:paraId="7F7284C3" w14:textId="77777777" w:rsidR="00E8326C" w:rsidRPr="0061392F" w:rsidRDefault="00E8326C" w:rsidP="00387B68">
      <w:pPr>
        <w:pStyle w:val="a3"/>
        <w:numPr>
          <w:ilvl w:val="0"/>
          <w:numId w:val="46"/>
        </w:numPr>
        <w:ind w:leftChars="0"/>
        <w:rPr>
          <w:color w:val="auto"/>
          <w:szCs w:val="21"/>
        </w:rPr>
      </w:pPr>
      <w:r w:rsidRPr="0061392F">
        <w:rPr>
          <w:rFonts w:hint="eastAsia"/>
          <w:color w:val="auto"/>
          <w:szCs w:val="21"/>
        </w:rPr>
        <w:t>損益計算書</w:t>
      </w:r>
    </w:p>
    <w:p w14:paraId="675C3A87" w14:textId="77777777" w:rsidR="00E8326C" w:rsidRPr="0061392F" w:rsidRDefault="00E8326C" w:rsidP="00387B68">
      <w:pPr>
        <w:pStyle w:val="a3"/>
        <w:numPr>
          <w:ilvl w:val="0"/>
          <w:numId w:val="46"/>
        </w:numPr>
        <w:ind w:leftChars="0"/>
        <w:rPr>
          <w:color w:val="auto"/>
          <w:szCs w:val="21"/>
        </w:rPr>
      </w:pPr>
      <w:r w:rsidRPr="0061392F">
        <w:rPr>
          <w:rFonts w:hint="eastAsia"/>
          <w:color w:val="auto"/>
          <w:szCs w:val="21"/>
        </w:rPr>
        <w:t xml:space="preserve">株主資本等変動計算書　</w:t>
      </w:r>
    </w:p>
    <w:p w14:paraId="583E3977" w14:textId="266CF394" w:rsidR="00E8326C" w:rsidRPr="0061392F" w:rsidRDefault="2CB52238" w:rsidP="000F2AA1">
      <w:pPr>
        <w:ind w:left="686"/>
        <w:rPr>
          <w:color w:val="auto"/>
        </w:rPr>
      </w:pPr>
      <w:r w:rsidRPr="0061392F">
        <w:rPr>
          <w:color w:val="auto"/>
        </w:rPr>
        <w:lastRenderedPageBreak/>
        <w:t>ス</w:t>
      </w:r>
      <w:r w:rsidR="00E8326C" w:rsidRPr="0061392F">
        <w:rPr>
          <w:color w:val="auto"/>
        </w:rPr>
        <w:t xml:space="preserve">　使用印鑑届（様式</w:t>
      </w:r>
      <w:r w:rsidR="00621D34">
        <w:rPr>
          <w:rFonts w:hint="eastAsia"/>
          <w:color w:val="auto"/>
        </w:rPr>
        <w:t>９</w:t>
      </w:r>
      <w:r w:rsidR="00E8326C" w:rsidRPr="0061392F">
        <w:rPr>
          <w:color w:val="auto"/>
        </w:rPr>
        <w:t>：原本1部）</w:t>
      </w:r>
    </w:p>
    <w:p w14:paraId="662F5DB3" w14:textId="3CC935CE" w:rsidR="00A14352" w:rsidRPr="0061392F" w:rsidRDefault="2F3FBACC" w:rsidP="096E97E7">
      <w:pPr>
        <w:ind w:left="686"/>
        <w:rPr>
          <w:color w:val="auto"/>
        </w:rPr>
      </w:pPr>
      <w:r w:rsidRPr="0061392F">
        <w:rPr>
          <w:color w:val="auto"/>
        </w:rPr>
        <w:t>セ</w:t>
      </w:r>
      <w:r w:rsidR="00A14352" w:rsidRPr="0061392F">
        <w:rPr>
          <w:color w:val="auto"/>
        </w:rPr>
        <w:t xml:space="preserve">　暴力団排除に基づく誓約書（様式</w:t>
      </w:r>
      <w:r w:rsidR="00621D34">
        <w:rPr>
          <w:rFonts w:hint="eastAsia"/>
          <w:color w:val="auto"/>
        </w:rPr>
        <w:t>１０</w:t>
      </w:r>
      <w:r w:rsidR="00A14352" w:rsidRPr="0061392F">
        <w:rPr>
          <w:color w:val="auto"/>
        </w:rPr>
        <w:t>：原本）</w:t>
      </w:r>
    </w:p>
    <w:p w14:paraId="422A8334" w14:textId="0E21ECCA" w:rsidR="00CA5AAE" w:rsidRPr="0061392F" w:rsidRDefault="4874E09F" w:rsidP="005A79E1">
      <w:pPr>
        <w:autoSpaceDE w:val="0"/>
        <w:autoSpaceDN w:val="0"/>
        <w:adjustRightInd w:val="0"/>
        <w:ind w:leftChars="116" w:left="222" w:firstLineChars="32" w:firstLine="61"/>
        <w:rPr>
          <w:color w:val="auto"/>
        </w:rPr>
      </w:pPr>
      <w:r w:rsidRPr="0061392F">
        <w:rPr>
          <w:color w:val="auto"/>
        </w:rPr>
        <w:t xml:space="preserve">　　</w:t>
      </w:r>
      <w:r w:rsidR="304B3532" w:rsidRPr="0061392F">
        <w:rPr>
          <w:color w:val="auto"/>
        </w:rPr>
        <w:t>ソ</w:t>
      </w:r>
      <w:r w:rsidR="00A14352" w:rsidRPr="0061392F">
        <w:rPr>
          <w:color w:val="auto"/>
        </w:rPr>
        <w:t xml:space="preserve">　持続可能性の確保に向けた誓約書（様式</w:t>
      </w:r>
      <w:r w:rsidR="00621D34">
        <w:rPr>
          <w:rFonts w:hint="eastAsia"/>
          <w:color w:val="auto"/>
        </w:rPr>
        <w:t>１１</w:t>
      </w:r>
      <w:r w:rsidR="00A14352" w:rsidRPr="0061392F">
        <w:rPr>
          <w:color w:val="auto"/>
        </w:rPr>
        <w:t>：原本）</w:t>
      </w:r>
    </w:p>
    <w:p w14:paraId="73F8404C" w14:textId="4616A04F" w:rsidR="00E8326C" w:rsidRPr="0061392F" w:rsidRDefault="00E8326C" w:rsidP="001870E4">
      <w:pPr>
        <w:autoSpaceDE w:val="0"/>
        <w:autoSpaceDN w:val="0"/>
        <w:adjustRightInd w:val="0"/>
        <w:ind w:firstLineChars="69" w:firstLine="132"/>
        <w:rPr>
          <w:color w:val="auto"/>
        </w:rPr>
      </w:pPr>
      <w:r w:rsidRPr="0061392F">
        <w:rPr>
          <w:rFonts w:hint="eastAsia"/>
          <w:color w:val="auto"/>
        </w:rPr>
        <w:t>(</w:t>
      </w:r>
      <w:r w:rsidR="007830CC" w:rsidRPr="0061392F">
        <w:rPr>
          <w:rFonts w:hint="eastAsia"/>
          <w:color w:val="auto"/>
        </w:rPr>
        <w:t>３</w:t>
      </w:r>
      <w:r w:rsidRPr="0061392F">
        <w:rPr>
          <w:rFonts w:hint="eastAsia"/>
          <w:color w:val="auto"/>
        </w:rPr>
        <w:t>) 応募書類の返却</w:t>
      </w:r>
    </w:p>
    <w:p w14:paraId="15C79EB8" w14:textId="77777777" w:rsidR="00E8326C" w:rsidRPr="0061392F" w:rsidRDefault="00E8326C" w:rsidP="00D23BE4">
      <w:pPr>
        <w:autoSpaceDE w:val="0"/>
        <w:autoSpaceDN w:val="0"/>
        <w:adjustRightInd w:val="0"/>
        <w:ind w:leftChars="171" w:left="327" w:firstLineChars="100" w:firstLine="191"/>
        <w:rPr>
          <w:color w:val="auto"/>
        </w:rPr>
      </w:pPr>
      <w:r w:rsidRPr="0061392F">
        <w:rPr>
          <w:rFonts w:hint="eastAsia"/>
          <w:color w:val="auto"/>
        </w:rPr>
        <w:t>応募書類は理由の如何を問わず、返却し</w:t>
      </w:r>
      <w:r w:rsidR="00A46ADB" w:rsidRPr="0061392F">
        <w:rPr>
          <w:rFonts w:hint="eastAsia"/>
          <w:color w:val="auto"/>
        </w:rPr>
        <w:t>な</w:t>
      </w:r>
      <w:r w:rsidRPr="0061392F">
        <w:rPr>
          <w:rFonts w:hint="eastAsia"/>
          <w:color w:val="auto"/>
        </w:rPr>
        <w:t>い。</w:t>
      </w:r>
    </w:p>
    <w:p w14:paraId="2620BD1B" w14:textId="77777777" w:rsidR="00E8326C" w:rsidRPr="0061392F" w:rsidRDefault="00E8326C" w:rsidP="00FE2518">
      <w:pPr>
        <w:autoSpaceDE w:val="0"/>
        <w:autoSpaceDN w:val="0"/>
        <w:adjustRightInd w:val="0"/>
        <w:ind w:leftChars="171" w:left="327" w:firstLineChars="100" w:firstLine="191"/>
        <w:rPr>
          <w:color w:val="auto"/>
        </w:rPr>
      </w:pPr>
      <w:r w:rsidRPr="0061392F">
        <w:rPr>
          <w:rFonts w:hint="eastAsia"/>
          <w:color w:val="auto"/>
        </w:rPr>
        <w:t>なお、応募書類は本件に係る</w:t>
      </w:r>
      <w:r w:rsidR="00E33274" w:rsidRPr="0061392F">
        <w:rPr>
          <w:rFonts w:hint="eastAsia"/>
          <w:color w:val="auto"/>
        </w:rPr>
        <w:t>提案</w:t>
      </w:r>
      <w:r w:rsidRPr="0061392F">
        <w:rPr>
          <w:rFonts w:hint="eastAsia"/>
          <w:color w:val="auto"/>
        </w:rPr>
        <w:t>者選定の審査目的のみに使用し、他の目的には使用</w:t>
      </w:r>
      <w:r w:rsidR="00107830" w:rsidRPr="0061392F">
        <w:rPr>
          <w:rFonts w:hint="eastAsia"/>
          <w:color w:val="auto"/>
        </w:rPr>
        <w:t>しない</w:t>
      </w:r>
      <w:r w:rsidRPr="0061392F">
        <w:rPr>
          <w:rFonts w:hint="eastAsia"/>
          <w:color w:val="auto"/>
        </w:rPr>
        <w:t>。</w:t>
      </w:r>
    </w:p>
    <w:p w14:paraId="51037A7E" w14:textId="77777777" w:rsidR="00E8326C" w:rsidRPr="0061392F" w:rsidRDefault="00E8326C" w:rsidP="001870E4">
      <w:pPr>
        <w:autoSpaceDE w:val="0"/>
        <w:autoSpaceDN w:val="0"/>
        <w:adjustRightInd w:val="0"/>
        <w:ind w:leftChars="66" w:left="509" w:hangingChars="200" w:hanging="383"/>
        <w:rPr>
          <w:color w:val="auto"/>
        </w:rPr>
      </w:pPr>
      <w:r w:rsidRPr="0061392F">
        <w:rPr>
          <w:rFonts w:hint="eastAsia"/>
          <w:color w:val="auto"/>
        </w:rPr>
        <w:t>(</w:t>
      </w:r>
      <w:r w:rsidR="007830CC" w:rsidRPr="0061392F">
        <w:rPr>
          <w:rFonts w:hint="eastAsia"/>
          <w:color w:val="auto"/>
        </w:rPr>
        <w:t>４</w:t>
      </w:r>
      <w:r w:rsidRPr="0061392F">
        <w:rPr>
          <w:rFonts w:hint="eastAsia"/>
          <w:color w:val="auto"/>
        </w:rPr>
        <w:t>) 応募書類の不備</w:t>
      </w:r>
      <w:r w:rsidRPr="0061392F">
        <w:rPr>
          <w:rFonts w:hint="eastAsia"/>
          <w:color w:val="auto"/>
        </w:rPr>
        <w:br/>
        <w:t>応募書類に不備があった場合には、審査の対象とならないことがあ</w:t>
      </w:r>
      <w:r w:rsidR="003B52E8" w:rsidRPr="0061392F">
        <w:rPr>
          <w:rFonts w:hint="eastAsia"/>
          <w:color w:val="auto"/>
        </w:rPr>
        <w:t>る</w:t>
      </w:r>
      <w:r w:rsidRPr="0061392F">
        <w:rPr>
          <w:rFonts w:hint="eastAsia"/>
          <w:color w:val="auto"/>
        </w:rPr>
        <w:t>。</w:t>
      </w:r>
    </w:p>
    <w:p w14:paraId="0D7F0AC5" w14:textId="77777777" w:rsidR="00E8326C" w:rsidRPr="0061392F" w:rsidRDefault="00E8326C" w:rsidP="001870E4">
      <w:pPr>
        <w:autoSpaceDE w:val="0"/>
        <w:autoSpaceDN w:val="0"/>
        <w:adjustRightInd w:val="0"/>
        <w:ind w:leftChars="74" w:left="220" w:hangingChars="41" w:hanging="78"/>
        <w:rPr>
          <w:color w:val="auto"/>
        </w:rPr>
      </w:pPr>
      <w:r w:rsidRPr="0061392F">
        <w:rPr>
          <w:rFonts w:hint="eastAsia"/>
          <w:color w:val="auto"/>
        </w:rPr>
        <w:t>(</w:t>
      </w:r>
      <w:r w:rsidR="007830CC" w:rsidRPr="0061392F">
        <w:rPr>
          <w:rFonts w:hint="eastAsia"/>
          <w:color w:val="auto"/>
        </w:rPr>
        <w:t>５</w:t>
      </w:r>
      <w:r w:rsidRPr="0061392F">
        <w:rPr>
          <w:rFonts w:hint="eastAsia"/>
          <w:color w:val="auto"/>
        </w:rPr>
        <w:t>) その他</w:t>
      </w:r>
    </w:p>
    <w:p w14:paraId="5DCCD69F" w14:textId="77777777" w:rsidR="00E8326C" w:rsidRPr="0061392F" w:rsidRDefault="00E8326C" w:rsidP="00387B68">
      <w:pPr>
        <w:pStyle w:val="a3"/>
        <w:numPr>
          <w:ilvl w:val="0"/>
          <w:numId w:val="47"/>
        </w:numPr>
        <w:ind w:leftChars="220" w:left="841"/>
        <w:rPr>
          <w:color w:val="auto"/>
        </w:rPr>
      </w:pPr>
      <w:r w:rsidRPr="0061392F">
        <w:rPr>
          <w:rFonts w:hint="eastAsia"/>
          <w:color w:val="auto"/>
        </w:rPr>
        <w:t>応募は1者1提案と</w:t>
      </w:r>
      <w:r w:rsidR="003B52E8" w:rsidRPr="0061392F">
        <w:rPr>
          <w:rFonts w:hint="eastAsia"/>
          <w:color w:val="auto"/>
        </w:rPr>
        <w:t>する</w:t>
      </w:r>
      <w:r w:rsidRPr="0061392F">
        <w:rPr>
          <w:rFonts w:hint="eastAsia"/>
          <w:color w:val="auto"/>
        </w:rPr>
        <w:t>。</w:t>
      </w:r>
      <w:r w:rsidR="00E14E48" w:rsidRPr="0061392F">
        <w:rPr>
          <w:rFonts w:hint="eastAsia"/>
          <w:color w:val="auto"/>
        </w:rPr>
        <w:t>（共同企業体構成員として参加する場合を含む）</w:t>
      </w:r>
    </w:p>
    <w:p w14:paraId="16526E4D" w14:textId="77777777" w:rsidR="00E8326C" w:rsidRPr="0061392F" w:rsidRDefault="00E8326C" w:rsidP="00387B68">
      <w:pPr>
        <w:pStyle w:val="a3"/>
        <w:numPr>
          <w:ilvl w:val="0"/>
          <w:numId w:val="47"/>
        </w:numPr>
        <w:ind w:leftChars="220" w:left="841"/>
        <w:rPr>
          <w:color w:val="auto"/>
        </w:rPr>
      </w:pPr>
      <w:r w:rsidRPr="0061392F">
        <w:rPr>
          <w:rFonts w:hint="eastAsia"/>
          <w:color w:val="auto"/>
        </w:rPr>
        <w:t>応募書類の提出に際しては、</w:t>
      </w:r>
      <w:r w:rsidR="00A77245" w:rsidRPr="0061392F">
        <w:rPr>
          <w:rFonts w:hint="eastAsia"/>
          <w:color w:val="auto"/>
        </w:rPr>
        <w:t>原</w:t>
      </w:r>
      <w:r w:rsidRPr="0061392F">
        <w:rPr>
          <w:rFonts w:hint="eastAsia"/>
          <w:color w:val="auto"/>
        </w:rPr>
        <w:t>本、</w:t>
      </w:r>
      <w:r w:rsidR="00107830" w:rsidRPr="0061392F">
        <w:rPr>
          <w:rFonts w:hint="eastAsia"/>
          <w:color w:val="auto"/>
        </w:rPr>
        <w:t>副本</w:t>
      </w:r>
      <w:r w:rsidRPr="0061392F">
        <w:rPr>
          <w:rFonts w:hint="eastAsia"/>
          <w:color w:val="auto"/>
        </w:rPr>
        <w:t>それぞれ1セットずつＡ４ファイルに綴って提出</w:t>
      </w:r>
      <w:r w:rsidR="003B52E8" w:rsidRPr="0061392F">
        <w:rPr>
          <w:rFonts w:hint="eastAsia"/>
          <w:color w:val="auto"/>
        </w:rPr>
        <w:t>すること</w:t>
      </w:r>
      <w:r w:rsidRPr="0061392F">
        <w:rPr>
          <w:rFonts w:hint="eastAsia"/>
          <w:color w:val="auto"/>
        </w:rPr>
        <w:t>。応募書類は電子媒体（</w:t>
      </w:r>
      <w:r w:rsidR="004B3636" w:rsidRPr="0061392F">
        <w:rPr>
          <w:rFonts w:hint="eastAsia"/>
          <w:color w:val="auto"/>
        </w:rPr>
        <w:t>ＣＤ－Ｒ</w:t>
      </w:r>
      <w:r w:rsidRPr="0061392F">
        <w:rPr>
          <w:rFonts w:hint="eastAsia"/>
          <w:color w:val="auto"/>
        </w:rPr>
        <w:t>等）での提出も</w:t>
      </w:r>
      <w:r w:rsidR="003B52E8" w:rsidRPr="0061392F">
        <w:rPr>
          <w:rFonts w:hint="eastAsia"/>
          <w:color w:val="auto"/>
        </w:rPr>
        <w:t>行うこと</w:t>
      </w:r>
      <w:r w:rsidRPr="0061392F">
        <w:rPr>
          <w:rFonts w:hint="eastAsia"/>
          <w:color w:val="auto"/>
        </w:rPr>
        <w:t>。</w:t>
      </w:r>
    </w:p>
    <w:p w14:paraId="735E3FF5" w14:textId="77777777" w:rsidR="00E8326C" w:rsidRPr="0061392F" w:rsidRDefault="00E8326C" w:rsidP="00387B68">
      <w:pPr>
        <w:pStyle w:val="a3"/>
        <w:numPr>
          <w:ilvl w:val="0"/>
          <w:numId w:val="47"/>
        </w:numPr>
        <w:ind w:leftChars="220" w:left="841"/>
        <w:rPr>
          <w:color w:val="auto"/>
        </w:rPr>
      </w:pPr>
      <w:r w:rsidRPr="0061392F">
        <w:rPr>
          <w:rFonts w:hint="eastAsia"/>
          <w:color w:val="auto"/>
        </w:rPr>
        <w:t>表紙及び背表紙には提案事業タイトルと提案団体名を記入</w:t>
      </w:r>
      <w:r w:rsidR="003B52E8" w:rsidRPr="0061392F">
        <w:rPr>
          <w:rFonts w:hint="eastAsia"/>
          <w:color w:val="auto"/>
        </w:rPr>
        <w:t>すること</w:t>
      </w:r>
      <w:r w:rsidRPr="0061392F">
        <w:rPr>
          <w:rFonts w:hint="eastAsia"/>
          <w:color w:val="auto"/>
        </w:rPr>
        <w:t>。</w:t>
      </w:r>
    </w:p>
    <w:p w14:paraId="0882ECFC" w14:textId="5724C6D2" w:rsidR="00E8326C" w:rsidRPr="0061392F" w:rsidRDefault="35CE7CFB" w:rsidP="00D909AB">
      <w:pPr>
        <w:spacing w:line="300" w:lineRule="exact"/>
        <w:ind w:leftChars="220" w:left="1186" w:hangingChars="400" w:hanging="765"/>
        <w:rPr>
          <w:color w:val="auto"/>
          <w:highlight w:val="yellow"/>
        </w:rPr>
      </w:pPr>
      <w:r w:rsidRPr="0061392F">
        <w:rPr>
          <w:color w:val="auto"/>
        </w:rPr>
        <w:t>＜例＞「</w:t>
      </w:r>
      <w:r w:rsidR="10D4A379" w:rsidRPr="0061392F">
        <w:rPr>
          <w:color w:val="auto"/>
        </w:rPr>
        <w:t>２０２５</w:t>
      </w:r>
      <w:r w:rsidR="000E2B15" w:rsidRPr="0061392F">
        <w:rPr>
          <w:rFonts w:cs="GothicE"/>
          <w:color w:val="auto"/>
        </w:rPr>
        <w:t>年日本国際博覧会</w:t>
      </w:r>
      <w:r w:rsidR="4ED33402" w:rsidRPr="0061392F">
        <w:rPr>
          <w:rFonts w:cs="GothicE"/>
          <w:color w:val="auto"/>
        </w:rPr>
        <w:t xml:space="preserve"> </w:t>
      </w:r>
      <w:r w:rsidR="00D909AB" w:rsidRPr="00420BF4">
        <w:rPr>
          <w:rFonts w:cs="GothicE" w:hint="eastAsia"/>
          <w:color w:val="auto"/>
          <w:szCs w:val="21"/>
        </w:rPr>
        <w:t>マルビル大阪・関西万博バスターミナルの運営に関する業務委託</w:t>
      </w:r>
      <w:r w:rsidR="000E2B15" w:rsidRPr="0061392F">
        <w:rPr>
          <w:rFonts w:cs="GothicE"/>
          <w:color w:val="auto"/>
        </w:rPr>
        <w:t>」</w:t>
      </w:r>
      <w:r w:rsidR="00E8326C" w:rsidRPr="0061392F">
        <w:rPr>
          <w:rFonts w:hint="eastAsia"/>
          <w:color w:val="auto"/>
        </w:rPr>
        <w:t>提案書</w:t>
      </w:r>
      <w:r w:rsidR="009E4181" w:rsidRPr="0061392F">
        <w:rPr>
          <w:rFonts w:hint="eastAsia"/>
          <w:color w:val="auto"/>
        </w:rPr>
        <w:t xml:space="preserve">　</w:t>
      </w:r>
      <w:r w:rsidR="00E8326C" w:rsidRPr="0061392F">
        <w:rPr>
          <w:rFonts w:hint="eastAsia"/>
          <w:color w:val="auto"/>
        </w:rPr>
        <w:t>株式会社○○（法人名）</w:t>
      </w:r>
    </w:p>
    <w:p w14:paraId="21CA4695" w14:textId="77777777" w:rsidR="00E8326C" w:rsidRPr="0061392F" w:rsidRDefault="00E8326C" w:rsidP="00387B68">
      <w:pPr>
        <w:pStyle w:val="a3"/>
        <w:numPr>
          <w:ilvl w:val="0"/>
          <w:numId w:val="47"/>
        </w:numPr>
        <w:ind w:leftChars="220" w:left="841"/>
        <w:rPr>
          <w:color w:val="auto"/>
        </w:rPr>
      </w:pPr>
      <w:r w:rsidRPr="0061392F">
        <w:rPr>
          <w:rFonts w:hint="eastAsia"/>
          <w:color w:val="auto"/>
        </w:rPr>
        <w:t>書類提出後の差し替えは認めない</w:t>
      </w:r>
      <w:r w:rsidR="00107830" w:rsidRPr="0061392F">
        <w:rPr>
          <w:rFonts w:hint="eastAsia"/>
          <w:color w:val="auto"/>
        </w:rPr>
        <w:t>。</w:t>
      </w:r>
    </w:p>
    <w:p w14:paraId="68029417" w14:textId="77777777" w:rsidR="00E8326C" w:rsidRPr="0061392F" w:rsidRDefault="00E8326C" w:rsidP="00387B68">
      <w:pPr>
        <w:ind w:leftChars="430" w:left="833"/>
        <w:rPr>
          <w:color w:val="auto"/>
        </w:rPr>
      </w:pPr>
      <w:r w:rsidRPr="0061392F">
        <w:rPr>
          <w:rFonts w:hint="eastAsia"/>
          <w:color w:val="auto"/>
        </w:rPr>
        <w:t>（</w:t>
      </w:r>
      <w:r w:rsidR="00A46ADB" w:rsidRPr="0061392F">
        <w:rPr>
          <w:rFonts w:hint="eastAsia"/>
          <w:color w:val="auto"/>
        </w:rPr>
        <w:t>協会</w:t>
      </w:r>
      <w:r w:rsidRPr="0061392F">
        <w:rPr>
          <w:rFonts w:hint="eastAsia"/>
          <w:color w:val="auto"/>
        </w:rPr>
        <w:t>が補正等を求める場合を除く</w:t>
      </w:r>
      <w:r w:rsidR="00107830" w:rsidRPr="0061392F">
        <w:rPr>
          <w:rFonts w:hint="eastAsia"/>
          <w:color w:val="auto"/>
        </w:rPr>
        <w:t>。</w:t>
      </w:r>
      <w:r w:rsidRPr="0061392F">
        <w:rPr>
          <w:rFonts w:hint="eastAsia"/>
          <w:color w:val="auto"/>
        </w:rPr>
        <w:t>）</w:t>
      </w:r>
    </w:p>
    <w:p w14:paraId="45F81C5F" w14:textId="77777777" w:rsidR="00E8326C" w:rsidRPr="0061392F" w:rsidRDefault="00E8326C" w:rsidP="00387B68">
      <w:pPr>
        <w:pStyle w:val="a3"/>
        <w:numPr>
          <w:ilvl w:val="0"/>
          <w:numId w:val="47"/>
        </w:numPr>
        <w:ind w:leftChars="220" w:left="841"/>
        <w:rPr>
          <w:color w:val="auto"/>
        </w:rPr>
      </w:pPr>
      <w:r w:rsidRPr="0061392F">
        <w:rPr>
          <w:rFonts w:hint="eastAsia"/>
          <w:color w:val="auto"/>
        </w:rPr>
        <w:t>提出書類に虚偽の記載をした者は本件への参加資格を失うものと</w:t>
      </w:r>
      <w:r w:rsidR="00630870" w:rsidRPr="0061392F">
        <w:rPr>
          <w:rFonts w:hint="eastAsia"/>
          <w:color w:val="auto"/>
        </w:rPr>
        <w:t>する</w:t>
      </w:r>
      <w:r w:rsidRPr="0061392F">
        <w:rPr>
          <w:rFonts w:hint="eastAsia"/>
          <w:color w:val="auto"/>
        </w:rPr>
        <w:t>。</w:t>
      </w:r>
    </w:p>
    <w:p w14:paraId="5A653AC8" w14:textId="77777777" w:rsidR="00E1068C" w:rsidRPr="0061392F" w:rsidRDefault="00E1068C" w:rsidP="00E1068C">
      <w:pPr>
        <w:pStyle w:val="a3"/>
        <w:ind w:leftChars="0" w:left="841" w:firstLine="0"/>
        <w:rPr>
          <w:color w:val="auto"/>
        </w:rPr>
      </w:pPr>
    </w:p>
    <w:p w14:paraId="788CF56D" w14:textId="77777777" w:rsidR="00A30404" w:rsidRPr="0061392F" w:rsidRDefault="00A30404" w:rsidP="001E4C66">
      <w:pPr>
        <w:pStyle w:val="a3"/>
        <w:numPr>
          <w:ilvl w:val="0"/>
          <w:numId w:val="4"/>
        </w:numPr>
        <w:spacing w:line="240" w:lineRule="auto"/>
        <w:ind w:leftChars="0"/>
        <w:rPr>
          <w:b/>
          <w:color w:val="auto"/>
          <w:sz w:val="24"/>
          <w:szCs w:val="24"/>
        </w:rPr>
      </w:pPr>
      <w:r w:rsidRPr="0061392F">
        <w:rPr>
          <w:rFonts w:hint="eastAsia"/>
          <w:b/>
          <w:color w:val="auto"/>
          <w:sz w:val="24"/>
          <w:szCs w:val="24"/>
        </w:rPr>
        <w:t>説明会</w:t>
      </w:r>
    </w:p>
    <w:p w14:paraId="52B05095" w14:textId="77777777" w:rsidR="00DF4EED" w:rsidRPr="0061392F" w:rsidRDefault="00E8326C" w:rsidP="00547C02">
      <w:pPr>
        <w:rPr>
          <w:b/>
          <w:color w:val="auto"/>
        </w:rPr>
      </w:pPr>
      <w:r w:rsidRPr="0061392F">
        <w:rPr>
          <w:rFonts w:hint="eastAsia"/>
          <w:color w:val="auto"/>
        </w:rPr>
        <w:t xml:space="preserve">　　実施し</w:t>
      </w:r>
      <w:r w:rsidR="00107830" w:rsidRPr="0061392F">
        <w:rPr>
          <w:rFonts w:hint="eastAsia"/>
          <w:color w:val="auto"/>
        </w:rPr>
        <w:t>ない</w:t>
      </w:r>
      <w:r w:rsidRPr="0061392F">
        <w:rPr>
          <w:rFonts w:hint="eastAsia"/>
          <w:color w:val="auto"/>
        </w:rPr>
        <w:t>。</w:t>
      </w:r>
    </w:p>
    <w:p w14:paraId="511032E1" w14:textId="77777777" w:rsidR="00A30404" w:rsidRPr="0061392F" w:rsidRDefault="00A30404" w:rsidP="00E8326C">
      <w:pPr>
        <w:rPr>
          <w:color w:val="auto"/>
        </w:rPr>
      </w:pPr>
    </w:p>
    <w:p w14:paraId="757CB7E7" w14:textId="77777777" w:rsidR="00A30404" w:rsidRPr="0061392F" w:rsidRDefault="00A30404" w:rsidP="001E4C66">
      <w:pPr>
        <w:pStyle w:val="a3"/>
        <w:numPr>
          <w:ilvl w:val="0"/>
          <w:numId w:val="4"/>
        </w:numPr>
        <w:spacing w:line="240" w:lineRule="auto"/>
        <w:ind w:leftChars="0"/>
        <w:rPr>
          <w:b/>
          <w:color w:val="auto"/>
          <w:sz w:val="24"/>
          <w:szCs w:val="24"/>
        </w:rPr>
      </w:pPr>
      <w:r w:rsidRPr="0061392F">
        <w:rPr>
          <w:rFonts w:hint="eastAsia"/>
          <w:b/>
          <w:color w:val="auto"/>
          <w:sz w:val="24"/>
          <w:szCs w:val="24"/>
        </w:rPr>
        <w:t>質問の受付</w:t>
      </w:r>
    </w:p>
    <w:p w14:paraId="4CA814C6" w14:textId="6D3DBDD2" w:rsidR="00E8326C" w:rsidRPr="0061392F" w:rsidRDefault="00A30404" w:rsidP="00E8326C">
      <w:pPr>
        <w:autoSpaceDE w:val="0"/>
        <w:autoSpaceDN w:val="0"/>
        <w:adjustRightInd w:val="0"/>
        <w:ind w:leftChars="16" w:left="222" w:hangingChars="100" w:hanging="191"/>
        <w:rPr>
          <w:color w:val="auto"/>
        </w:rPr>
      </w:pPr>
      <w:r w:rsidRPr="0061392F" w:rsidDel="00A30404">
        <w:rPr>
          <w:rFonts w:hint="eastAsia"/>
          <w:color w:val="auto"/>
        </w:rPr>
        <w:t xml:space="preserve"> </w:t>
      </w:r>
      <w:r w:rsidR="004637F5" w:rsidRPr="0061392F">
        <w:rPr>
          <w:rFonts w:hint="eastAsia"/>
          <w:color w:val="auto"/>
        </w:rPr>
        <w:t>（１）</w:t>
      </w:r>
      <w:r w:rsidR="00E8326C" w:rsidRPr="0061392F">
        <w:rPr>
          <w:rFonts w:hint="eastAsia"/>
          <w:color w:val="auto"/>
        </w:rPr>
        <w:t xml:space="preserve"> 受付期間</w:t>
      </w:r>
    </w:p>
    <w:p w14:paraId="6731D382" w14:textId="48B92858" w:rsidR="00E8326C" w:rsidRPr="0061392F" w:rsidRDefault="00E8326C" w:rsidP="00E8326C">
      <w:pPr>
        <w:ind w:firstLineChars="200" w:firstLine="383"/>
        <w:rPr>
          <w:color w:val="auto"/>
        </w:rPr>
      </w:pPr>
      <w:r w:rsidRPr="0061392F">
        <w:rPr>
          <w:color w:val="auto"/>
        </w:rPr>
        <w:t>公募開始日から</w:t>
      </w:r>
      <w:r w:rsidR="00B4616A" w:rsidRPr="0061392F">
        <w:rPr>
          <w:color w:val="auto"/>
        </w:rPr>
        <w:t>202</w:t>
      </w:r>
      <w:r w:rsidR="00D909AB">
        <w:rPr>
          <w:rFonts w:hint="eastAsia"/>
          <w:color w:val="auto"/>
        </w:rPr>
        <w:t>4</w:t>
      </w:r>
      <w:r w:rsidRPr="002F6872">
        <w:rPr>
          <w:color w:val="auto"/>
        </w:rPr>
        <w:t>年</w:t>
      </w:r>
      <w:r w:rsidR="005C721C" w:rsidRPr="002F6872">
        <w:rPr>
          <w:rFonts w:hint="eastAsia"/>
          <w:color w:val="auto"/>
        </w:rPr>
        <w:t>10</w:t>
      </w:r>
      <w:r w:rsidR="005C721C" w:rsidRPr="002F6872">
        <w:rPr>
          <w:color w:val="auto"/>
        </w:rPr>
        <w:t>月</w:t>
      </w:r>
      <w:r w:rsidR="00566836" w:rsidRPr="002F6872">
        <w:rPr>
          <w:rFonts w:hint="eastAsia"/>
          <w:color w:val="auto"/>
        </w:rPr>
        <w:t>4</w:t>
      </w:r>
      <w:r w:rsidR="005C721C" w:rsidRPr="002F6872">
        <w:rPr>
          <w:color w:val="auto"/>
        </w:rPr>
        <w:t>日（</w:t>
      </w:r>
      <w:r w:rsidR="00566836" w:rsidRPr="002F6872">
        <w:rPr>
          <w:rFonts w:hint="eastAsia"/>
          <w:color w:val="auto"/>
        </w:rPr>
        <w:t>金</w:t>
      </w:r>
      <w:r w:rsidR="005C721C" w:rsidRPr="002F6872">
        <w:rPr>
          <w:color w:val="auto"/>
        </w:rPr>
        <w:t>）</w:t>
      </w:r>
      <w:r w:rsidR="004E5794" w:rsidRPr="002F6872">
        <w:rPr>
          <w:color w:val="auto"/>
        </w:rPr>
        <w:t>17</w:t>
      </w:r>
      <w:r w:rsidR="00977A35" w:rsidRPr="0061392F">
        <w:rPr>
          <w:color w:val="auto"/>
        </w:rPr>
        <w:t>時</w:t>
      </w:r>
      <w:r w:rsidRPr="0061392F">
        <w:rPr>
          <w:color w:val="auto"/>
        </w:rPr>
        <w:t>まで</w:t>
      </w:r>
    </w:p>
    <w:p w14:paraId="7D8C0B6C" w14:textId="77777777" w:rsidR="00D07508" w:rsidRPr="0061392F" w:rsidRDefault="00D07508" w:rsidP="00D6093A">
      <w:pPr>
        <w:ind w:left="0" w:firstLine="0"/>
        <w:rPr>
          <w:color w:val="auto"/>
        </w:rPr>
      </w:pPr>
    </w:p>
    <w:p w14:paraId="009F2F57" w14:textId="3E0DDCA7" w:rsidR="00E8326C" w:rsidRPr="0061392F" w:rsidRDefault="004637F5" w:rsidP="004637F5">
      <w:pPr>
        <w:autoSpaceDE w:val="0"/>
        <w:autoSpaceDN w:val="0"/>
        <w:adjustRightInd w:val="0"/>
        <w:ind w:leftChars="66" w:left="222" w:hangingChars="50" w:hanging="96"/>
        <w:rPr>
          <w:color w:val="auto"/>
        </w:rPr>
      </w:pPr>
      <w:r w:rsidRPr="0061392F">
        <w:rPr>
          <w:rFonts w:hint="eastAsia"/>
          <w:color w:val="auto"/>
        </w:rPr>
        <w:t>（２）</w:t>
      </w:r>
      <w:r w:rsidR="00E8326C" w:rsidRPr="0061392F">
        <w:rPr>
          <w:rFonts w:hint="eastAsia"/>
          <w:color w:val="auto"/>
        </w:rPr>
        <w:t>提出方法</w:t>
      </w:r>
    </w:p>
    <w:p w14:paraId="75E7CEE1" w14:textId="25950C79" w:rsidR="00E8326C" w:rsidRPr="0061392F" w:rsidRDefault="00E8326C" w:rsidP="00A74CD9">
      <w:pPr>
        <w:ind w:leftChars="176" w:left="345" w:hangingChars="4" w:hanging="8"/>
        <w:rPr>
          <w:color w:val="auto"/>
          <w:szCs w:val="21"/>
        </w:rPr>
      </w:pPr>
      <w:r w:rsidRPr="0061392F">
        <w:rPr>
          <w:rFonts w:hint="eastAsia"/>
          <w:color w:val="auto"/>
          <w:szCs w:val="21"/>
        </w:rPr>
        <w:t>電子メール（アドレス：</w:t>
      </w:r>
      <w:r w:rsidR="00604AC3">
        <w:rPr>
          <w:color w:val="auto"/>
          <w:szCs w:val="21"/>
        </w:rPr>
        <w:t>kotsu</w:t>
      </w:r>
      <w:r w:rsidRPr="0061392F">
        <w:rPr>
          <w:color w:val="auto"/>
          <w:szCs w:val="21"/>
        </w:rPr>
        <w:t>@expo2025.or.jp</w:t>
      </w:r>
      <w:r w:rsidRPr="0061392F">
        <w:rPr>
          <w:rFonts w:hint="eastAsia"/>
          <w:color w:val="auto"/>
          <w:szCs w:val="21"/>
        </w:rPr>
        <w:t>）で受け付け</w:t>
      </w:r>
      <w:r w:rsidR="00A46ADB" w:rsidRPr="0061392F">
        <w:rPr>
          <w:rFonts w:hint="eastAsia"/>
          <w:color w:val="auto"/>
          <w:szCs w:val="21"/>
        </w:rPr>
        <w:t>る</w:t>
      </w:r>
      <w:r w:rsidRPr="0061392F">
        <w:rPr>
          <w:rFonts w:hint="eastAsia"/>
          <w:color w:val="auto"/>
          <w:szCs w:val="21"/>
        </w:rPr>
        <w:t>。</w:t>
      </w:r>
    </w:p>
    <w:p w14:paraId="58F8895F" w14:textId="4FBB5618" w:rsidR="00E8326C" w:rsidRPr="0061392F" w:rsidRDefault="35CE7CFB" w:rsidP="15328E08">
      <w:pPr>
        <w:spacing w:line="300" w:lineRule="exact"/>
        <w:ind w:leftChars="220" w:left="708" w:hangingChars="150" w:hanging="287"/>
        <w:rPr>
          <w:color w:val="auto"/>
        </w:rPr>
      </w:pPr>
      <w:r w:rsidRPr="0061392F">
        <w:rPr>
          <w:color w:val="auto"/>
        </w:rPr>
        <w:t>※「件名」の始めに「【質問】</w:t>
      </w:r>
      <w:r w:rsidR="000E2B15" w:rsidRPr="0061392F">
        <w:rPr>
          <w:color w:val="auto"/>
        </w:rPr>
        <w:t>「</w:t>
      </w:r>
      <w:r w:rsidR="7202CF8E" w:rsidRPr="0061392F">
        <w:rPr>
          <w:color w:val="auto"/>
        </w:rPr>
        <w:t xml:space="preserve">2025年日本国際博覧会　</w:t>
      </w:r>
      <w:r w:rsidR="00D909AB" w:rsidRPr="00420BF4">
        <w:rPr>
          <w:rFonts w:cs="GothicE" w:hint="eastAsia"/>
          <w:color w:val="auto"/>
          <w:szCs w:val="21"/>
        </w:rPr>
        <w:t>マルビル大阪・関西万博バスターミナルの運営に関する業務委託</w:t>
      </w:r>
      <w:r w:rsidRPr="0061392F">
        <w:rPr>
          <w:color w:val="auto"/>
        </w:rPr>
        <w:t>」と明記し、質問内容を「質問票」（様式</w:t>
      </w:r>
      <w:r w:rsidR="312E1754" w:rsidRPr="0061392F">
        <w:rPr>
          <w:color w:val="auto"/>
        </w:rPr>
        <w:t>６</w:t>
      </w:r>
      <w:r w:rsidRPr="0061392F">
        <w:rPr>
          <w:color w:val="auto"/>
        </w:rPr>
        <w:t>）に記載して添付</w:t>
      </w:r>
      <w:r w:rsidR="46A3A437" w:rsidRPr="0061392F">
        <w:rPr>
          <w:color w:val="auto"/>
        </w:rPr>
        <w:t>すること</w:t>
      </w:r>
      <w:r w:rsidRPr="0061392F">
        <w:rPr>
          <w:color w:val="auto"/>
        </w:rPr>
        <w:t>。</w:t>
      </w:r>
    </w:p>
    <w:p w14:paraId="51BADBA6" w14:textId="77777777" w:rsidR="00E8326C" w:rsidRPr="0061392F" w:rsidRDefault="00E8326C" w:rsidP="00D22D17">
      <w:pPr>
        <w:ind w:leftChars="67" w:left="128" w:firstLineChars="152" w:firstLine="291"/>
        <w:rPr>
          <w:color w:val="auto"/>
          <w:szCs w:val="21"/>
        </w:rPr>
      </w:pPr>
      <w:r w:rsidRPr="0061392F">
        <w:rPr>
          <w:rFonts w:hint="eastAsia"/>
          <w:color w:val="auto"/>
          <w:szCs w:val="21"/>
        </w:rPr>
        <w:t>※口頭、持参、電話、</w:t>
      </w:r>
      <w:r w:rsidRPr="0061392F">
        <w:rPr>
          <w:color w:val="auto"/>
          <w:szCs w:val="21"/>
        </w:rPr>
        <w:t>FAXによる</w:t>
      </w:r>
      <w:r w:rsidR="00A74CD9" w:rsidRPr="0061392F">
        <w:rPr>
          <w:rFonts w:hint="eastAsia"/>
          <w:color w:val="auto"/>
          <w:szCs w:val="21"/>
        </w:rPr>
        <w:t>質問は受け付けない</w:t>
      </w:r>
      <w:r w:rsidRPr="0061392F">
        <w:rPr>
          <w:rFonts w:hint="eastAsia"/>
          <w:color w:val="auto"/>
          <w:szCs w:val="21"/>
        </w:rPr>
        <w:t>。</w:t>
      </w:r>
    </w:p>
    <w:p w14:paraId="08895CDB" w14:textId="77777777" w:rsidR="00E8326C" w:rsidRPr="0061392F" w:rsidRDefault="00E8326C" w:rsidP="004637F5">
      <w:pPr>
        <w:ind w:left="364" w:firstLine="62"/>
        <w:rPr>
          <w:color w:val="auto"/>
          <w:szCs w:val="21"/>
        </w:rPr>
      </w:pPr>
      <w:r w:rsidRPr="0061392F">
        <w:rPr>
          <w:rFonts w:hint="eastAsia"/>
          <w:color w:val="auto"/>
          <w:szCs w:val="21"/>
        </w:rPr>
        <w:t>ア　電子メール送信後、必ず電話で着信の確認を</w:t>
      </w:r>
      <w:r w:rsidR="00A46ADB" w:rsidRPr="0061392F">
        <w:rPr>
          <w:rFonts w:hint="eastAsia"/>
          <w:color w:val="auto"/>
          <w:szCs w:val="21"/>
        </w:rPr>
        <w:t>行うこと</w:t>
      </w:r>
      <w:r w:rsidRPr="0061392F">
        <w:rPr>
          <w:rFonts w:hint="eastAsia"/>
          <w:color w:val="auto"/>
          <w:szCs w:val="21"/>
        </w:rPr>
        <w:t>。</w:t>
      </w:r>
    </w:p>
    <w:p w14:paraId="18BBE01A" w14:textId="77777777" w:rsidR="00E8326C" w:rsidRPr="0061392F" w:rsidRDefault="00E8326C" w:rsidP="00E8326C">
      <w:pPr>
        <w:rPr>
          <w:color w:val="auto"/>
          <w:szCs w:val="21"/>
        </w:rPr>
      </w:pPr>
      <w:r w:rsidRPr="0061392F">
        <w:rPr>
          <w:rFonts w:hint="eastAsia"/>
          <w:color w:val="auto"/>
          <w:szCs w:val="21"/>
        </w:rPr>
        <w:t xml:space="preserve">　　　</w:t>
      </w:r>
      <w:r w:rsidRPr="0061392F">
        <w:rPr>
          <w:color w:val="auto"/>
          <w:szCs w:val="21"/>
        </w:rPr>
        <w:t xml:space="preserve"> （土曜日、日曜日及び祝日を除く。</w:t>
      </w:r>
      <w:r w:rsidR="00513E64" w:rsidRPr="0061392F">
        <w:rPr>
          <w:color w:val="auto"/>
          <w:szCs w:val="21"/>
        </w:rPr>
        <w:t>10</w:t>
      </w:r>
      <w:r w:rsidR="00977A35" w:rsidRPr="0061392F">
        <w:rPr>
          <w:rFonts w:hint="eastAsia"/>
          <w:color w:val="auto"/>
          <w:szCs w:val="21"/>
        </w:rPr>
        <w:t>時から</w:t>
      </w:r>
      <w:r w:rsidR="00513E64" w:rsidRPr="0061392F">
        <w:rPr>
          <w:color w:val="auto"/>
          <w:szCs w:val="21"/>
        </w:rPr>
        <w:t>17</w:t>
      </w:r>
      <w:r w:rsidR="00977A35" w:rsidRPr="0061392F">
        <w:rPr>
          <w:rFonts w:hint="eastAsia"/>
          <w:color w:val="auto"/>
          <w:szCs w:val="21"/>
        </w:rPr>
        <w:t>時</w:t>
      </w:r>
      <w:r w:rsidRPr="0061392F">
        <w:rPr>
          <w:rFonts w:hint="eastAsia"/>
          <w:color w:val="auto"/>
          <w:szCs w:val="21"/>
        </w:rPr>
        <w:t>まで</w:t>
      </w:r>
      <w:r w:rsidR="00D07508" w:rsidRPr="0061392F">
        <w:rPr>
          <w:rFonts w:hint="eastAsia"/>
          <w:color w:val="auto"/>
          <w:szCs w:val="21"/>
        </w:rPr>
        <w:t xml:space="preserve">　※</w:t>
      </w:r>
      <w:r w:rsidR="00D07508" w:rsidRPr="0061392F">
        <w:rPr>
          <w:color w:val="auto"/>
          <w:szCs w:val="21"/>
        </w:rPr>
        <w:t>12</w:t>
      </w:r>
      <w:r w:rsidR="003602F5" w:rsidRPr="0061392F">
        <w:rPr>
          <w:rFonts w:hint="eastAsia"/>
          <w:color w:val="auto"/>
          <w:szCs w:val="21"/>
        </w:rPr>
        <w:t>時から</w:t>
      </w:r>
      <w:r w:rsidR="00D07508" w:rsidRPr="0061392F">
        <w:rPr>
          <w:color w:val="auto"/>
          <w:szCs w:val="21"/>
        </w:rPr>
        <w:t>13</w:t>
      </w:r>
      <w:r w:rsidR="003602F5" w:rsidRPr="0061392F">
        <w:rPr>
          <w:rFonts w:hint="eastAsia"/>
          <w:color w:val="auto"/>
          <w:szCs w:val="21"/>
        </w:rPr>
        <w:t>時の間</w:t>
      </w:r>
      <w:r w:rsidR="00D07508" w:rsidRPr="0061392F">
        <w:rPr>
          <w:color w:val="auto"/>
          <w:szCs w:val="21"/>
        </w:rPr>
        <w:t>を除く</w:t>
      </w:r>
      <w:r w:rsidRPr="0061392F">
        <w:rPr>
          <w:rFonts w:hint="eastAsia"/>
          <w:color w:val="auto"/>
          <w:szCs w:val="21"/>
        </w:rPr>
        <w:t>）</w:t>
      </w:r>
    </w:p>
    <w:p w14:paraId="2AE5F6A7" w14:textId="24799AAC" w:rsidR="00E8326C" w:rsidRPr="0061392F" w:rsidRDefault="00E8326C" w:rsidP="001C5E3B">
      <w:pPr>
        <w:spacing w:line="300" w:lineRule="exact"/>
        <w:ind w:leftChars="214" w:left="409" w:firstLine="0"/>
        <w:rPr>
          <w:rFonts w:cs="GothicE"/>
          <w:color w:val="auto"/>
        </w:rPr>
      </w:pPr>
      <w:r w:rsidRPr="0061392F">
        <w:rPr>
          <w:rFonts w:hint="eastAsia"/>
          <w:color w:val="auto"/>
          <w:szCs w:val="21"/>
        </w:rPr>
        <w:t>イ　質問への回答は</w:t>
      </w:r>
      <w:bookmarkStart w:id="4" w:name="_Hlk5904487"/>
      <w:r w:rsidR="003C4D08" w:rsidRPr="0061392F">
        <w:rPr>
          <w:rFonts w:hint="eastAsia"/>
          <w:color w:val="auto"/>
          <w:szCs w:val="21"/>
        </w:rPr>
        <w:t>、</w:t>
      </w:r>
      <w:r w:rsidR="00B0101B">
        <w:rPr>
          <w:rFonts w:hint="eastAsia"/>
          <w:color w:val="auto"/>
          <w:szCs w:val="21"/>
        </w:rPr>
        <w:t>202</w:t>
      </w:r>
      <w:r w:rsidR="00D909AB" w:rsidRPr="002F6872">
        <w:rPr>
          <w:rFonts w:hint="eastAsia"/>
          <w:color w:val="auto"/>
          <w:szCs w:val="21"/>
        </w:rPr>
        <w:t>4</w:t>
      </w:r>
      <w:r w:rsidR="00B0101B" w:rsidRPr="002F6872">
        <w:rPr>
          <w:rFonts w:hint="eastAsia"/>
          <w:color w:val="auto"/>
          <w:szCs w:val="21"/>
        </w:rPr>
        <w:t>年</w:t>
      </w:r>
      <w:r w:rsidR="00566836" w:rsidRPr="002F6872">
        <w:rPr>
          <w:rFonts w:hint="eastAsia"/>
          <w:color w:val="auto"/>
          <w:szCs w:val="21"/>
        </w:rPr>
        <w:t>10</w:t>
      </w:r>
      <w:r w:rsidR="005C721C" w:rsidRPr="002F6872">
        <w:rPr>
          <w:rFonts w:hint="eastAsia"/>
          <w:color w:val="auto"/>
          <w:szCs w:val="21"/>
        </w:rPr>
        <w:t>月</w:t>
      </w:r>
      <w:r w:rsidR="00566836" w:rsidRPr="002F6872">
        <w:rPr>
          <w:rFonts w:hint="eastAsia"/>
          <w:color w:val="auto"/>
          <w:szCs w:val="21"/>
        </w:rPr>
        <w:t>11</w:t>
      </w:r>
      <w:r w:rsidR="005C721C" w:rsidRPr="002F6872">
        <w:rPr>
          <w:rFonts w:hint="eastAsia"/>
          <w:color w:val="auto"/>
          <w:szCs w:val="21"/>
        </w:rPr>
        <w:t>日（</w:t>
      </w:r>
      <w:r w:rsidR="00566836" w:rsidRPr="002F6872">
        <w:rPr>
          <w:rFonts w:hint="eastAsia"/>
          <w:color w:val="auto"/>
          <w:szCs w:val="21"/>
        </w:rPr>
        <w:t>金</w:t>
      </w:r>
      <w:r w:rsidR="005C721C" w:rsidRPr="002F6872">
        <w:rPr>
          <w:rFonts w:hint="eastAsia"/>
          <w:color w:val="auto"/>
          <w:szCs w:val="21"/>
        </w:rPr>
        <w:t>）</w:t>
      </w:r>
      <w:r w:rsidR="00B0101B" w:rsidRPr="002F6872">
        <w:rPr>
          <w:rFonts w:hint="eastAsia"/>
          <w:color w:val="auto"/>
          <w:szCs w:val="21"/>
        </w:rPr>
        <w:t>ま</w:t>
      </w:r>
      <w:r w:rsidR="00B0101B">
        <w:rPr>
          <w:rFonts w:hint="eastAsia"/>
          <w:color w:val="auto"/>
          <w:szCs w:val="21"/>
        </w:rPr>
        <w:t>でに</w:t>
      </w:r>
      <w:r w:rsidR="5380EF7A" w:rsidRPr="0061392F">
        <w:rPr>
          <w:color w:val="auto"/>
        </w:rPr>
        <w:t>、</w:t>
      </w:r>
      <w:r w:rsidR="35CE7CFB" w:rsidRPr="0061392F">
        <w:rPr>
          <w:color w:val="auto"/>
        </w:rPr>
        <w:t>協会ホームページ</w:t>
      </w:r>
      <w:bookmarkEnd w:id="4"/>
      <w:r w:rsidR="35CE7CFB" w:rsidRPr="0061392F">
        <w:rPr>
          <w:color w:val="auto"/>
        </w:rPr>
        <w:t>【</w:t>
      </w:r>
      <w:r w:rsidR="000E2B15" w:rsidRPr="0061392F">
        <w:rPr>
          <w:rFonts w:cs="GothicE"/>
          <w:color w:val="auto"/>
        </w:rPr>
        <w:t xml:space="preserve">2025年日本国際博覧会　</w:t>
      </w:r>
      <w:r w:rsidR="00D909AB" w:rsidRPr="00D909AB">
        <w:rPr>
          <w:rFonts w:cs="GothicE" w:hint="eastAsia"/>
          <w:color w:val="auto"/>
        </w:rPr>
        <w:t>マルビル大阪・関西万博バスターミナルの運営に関する業務委託</w:t>
      </w:r>
      <w:r w:rsidR="35CE7CFB" w:rsidRPr="0061392F">
        <w:rPr>
          <w:color w:val="auto"/>
        </w:rPr>
        <w:t>】に掲載</w:t>
      </w:r>
      <w:r w:rsidR="46A3A437" w:rsidRPr="0061392F">
        <w:rPr>
          <w:color w:val="auto"/>
        </w:rPr>
        <w:t>する</w:t>
      </w:r>
      <w:r w:rsidR="5380EF7A" w:rsidRPr="0061392F">
        <w:rPr>
          <w:color w:val="auto"/>
        </w:rPr>
        <w:t>。</w:t>
      </w:r>
      <w:r w:rsidR="03B90EE7" w:rsidRPr="0061392F">
        <w:rPr>
          <w:color w:val="auto"/>
        </w:rPr>
        <w:t xml:space="preserve">　</w:t>
      </w:r>
    </w:p>
    <w:p w14:paraId="53342B06" w14:textId="77777777" w:rsidR="00E8326C" w:rsidRPr="0061392F" w:rsidRDefault="00E8326C" w:rsidP="001B148E">
      <w:pPr>
        <w:ind w:left="8" w:hangingChars="4" w:hanging="8"/>
        <w:rPr>
          <w:color w:val="auto"/>
        </w:rPr>
      </w:pPr>
    </w:p>
    <w:p w14:paraId="13637487" w14:textId="77777777" w:rsidR="00A30404" w:rsidRPr="0061392F" w:rsidRDefault="000758E2" w:rsidP="001E4C66">
      <w:pPr>
        <w:pStyle w:val="a3"/>
        <w:numPr>
          <w:ilvl w:val="0"/>
          <w:numId w:val="4"/>
        </w:numPr>
        <w:spacing w:line="240" w:lineRule="auto"/>
        <w:ind w:leftChars="0"/>
        <w:rPr>
          <w:b/>
          <w:color w:val="auto"/>
          <w:sz w:val="24"/>
          <w:szCs w:val="24"/>
        </w:rPr>
      </w:pPr>
      <w:r w:rsidRPr="0061392F">
        <w:rPr>
          <w:rFonts w:hint="eastAsia"/>
          <w:b/>
          <w:color w:val="auto"/>
          <w:sz w:val="24"/>
          <w:szCs w:val="24"/>
        </w:rPr>
        <w:t>評価委員会・</w:t>
      </w:r>
      <w:r w:rsidR="00A30404" w:rsidRPr="0061392F">
        <w:rPr>
          <w:rFonts w:hint="eastAsia"/>
          <w:b/>
          <w:color w:val="auto"/>
          <w:sz w:val="24"/>
          <w:szCs w:val="24"/>
        </w:rPr>
        <w:t>プレゼンテーションの実施</w:t>
      </w:r>
      <w:r w:rsidR="00330DCF" w:rsidRPr="0061392F">
        <w:rPr>
          <w:rFonts w:hint="eastAsia"/>
          <w:b/>
          <w:color w:val="auto"/>
          <w:sz w:val="24"/>
          <w:szCs w:val="24"/>
        </w:rPr>
        <w:t xml:space="preserve">　　</w:t>
      </w:r>
    </w:p>
    <w:p w14:paraId="697A0F5F" w14:textId="77777777" w:rsidR="00F75834" w:rsidRPr="0061392F" w:rsidRDefault="00946571" w:rsidP="00330DCF">
      <w:pPr>
        <w:ind w:leftChars="204" w:left="398" w:hangingChars="4" w:hanging="8"/>
        <w:rPr>
          <w:color w:val="auto"/>
        </w:rPr>
      </w:pPr>
      <w:r w:rsidRPr="0061392F">
        <w:rPr>
          <w:rFonts w:hint="eastAsia"/>
          <w:color w:val="auto"/>
        </w:rPr>
        <w:t>応募者には</w:t>
      </w:r>
      <w:r w:rsidR="003C4D08" w:rsidRPr="0061392F">
        <w:rPr>
          <w:rFonts w:hint="eastAsia"/>
          <w:color w:val="auto"/>
        </w:rPr>
        <w:t>プレゼンテーション</w:t>
      </w:r>
      <w:r w:rsidR="008C49D0" w:rsidRPr="0061392F">
        <w:rPr>
          <w:rFonts w:hint="eastAsia"/>
          <w:color w:val="auto"/>
        </w:rPr>
        <w:t>に</w:t>
      </w:r>
      <w:r w:rsidRPr="0061392F">
        <w:rPr>
          <w:rFonts w:hint="eastAsia"/>
          <w:color w:val="auto"/>
        </w:rPr>
        <w:t>関する</w:t>
      </w:r>
      <w:r w:rsidR="00F75834" w:rsidRPr="0061392F">
        <w:rPr>
          <w:rFonts w:hint="eastAsia"/>
          <w:color w:val="auto"/>
        </w:rPr>
        <w:t>案内を通知</w:t>
      </w:r>
      <w:r w:rsidR="00A46ADB" w:rsidRPr="0061392F">
        <w:rPr>
          <w:rFonts w:hint="eastAsia"/>
          <w:color w:val="auto"/>
        </w:rPr>
        <w:t>する</w:t>
      </w:r>
      <w:r w:rsidR="00F75834" w:rsidRPr="0061392F">
        <w:rPr>
          <w:rFonts w:hint="eastAsia"/>
          <w:color w:val="auto"/>
        </w:rPr>
        <w:t>。</w:t>
      </w:r>
    </w:p>
    <w:p w14:paraId="0AAC8F6C" w14:textId="67F02FCD" w:rsidR="00F75834" w:rsidRPr="0061392F" w:rsidRDefault="00A1089F" w:rsidP="000F2AA1">
      <w:pPr>
        <w:ind w:leftChars="202" w:left="386" w:firstLine="0"/>
        <w:rPr>
          <w:color w:val="auto"/>
        </w:rPr>
      </w:pPr>
      <w:r w:rsidRPr="0061392F">
        <w:rPr>
          <w:rFonts w:hint="eastAsia"/>
          <w:color w:val="auto"/>
        </w:rPr>
        <w:lastRenderedPageBreak/>
        <w:t>応募</w:t>
      </w:r>
      <w:r w:rsidR="00F75834" w:rsidRPr="0061392F">
        <w:rPr>
          <w:rFonts w:hint="eastAsia"/>
          <w:color w:val="auto"/>
        </w:rPr>
        <w:t>者に</w:t>
      </w:r>
      <w:r w:rsidR="004B4666" w:rsidRPr="0061392F">
        <w:rPr>
          <w:rFonts w:hint="eastAsia"/>
          <w:color w:val="auto"/>
        </w:rPr>
        <w:t>よるプレゼンテーションを行い</w:t>
      </w:r>
      <w:r w:rsidR="00F75834" w:rsidRPr="0061392F">
        <w:rPr>
          <w:rFonts w:hint="eastAsia"/>
          <w:color w:val="auto"/>
        </w:rPr>
        <w:t>、</w:t>
      </w:r>
      <w:r w:rsidR="00D909AB">
        <w:rPr>
          <w:rFonts w:hint="eastAsia"/>
          <w:color w:val="auto"/>
        </w:rPr>
        <w:t>選定</w:t>
      </w:r>
      <w:r w:rsidRPr="0061392F">
        <w:rPr>
          <w:rFonts w:hint="eastAsia"/>
          <w:color w:val="auto"/>
        </w:rPr>
        <w:t>委員会委員による</w:t>
      </w:r>
      <w:r w:rsidR="00F75834" w:rsidRPr="0061392F">
        <w:rPr>
          <w:rFonts w:hint="eastAsia"/>
          <w:color w:val="auto"/>
        </w:rPr>
        <w:t>質疑を実施</w:t>
      </w:r>
      <w:r w:rsidR="00A46ADB" w:rsidRPr="0061392F">
        <w:rPr>
          <w:rFonts w:hint="eastAsia"/>
          <w:color w:val="auto"/>
        </w:rPr>
        <w:t>する</w:t>
      </w:r>
      <w:r w:rsidR="00F75834" w:rsidRPr="0061392F">
        <w:rPr>
          <w:rFonts w:hint="eastAsia"/>
          <w:color w:val="auto"/>
        </w:rPr>
        <w:t>。</w:t>
      </w:r>
      <w:r w:rsidR="003C4D08" w:rsidRPr="0061392F">
        <w:rPr>
          <w:rFonts w:hint="eastAsia"/>
          <w:color w:val="auto"/>
        </w:rPr>
        <w:t>プレゼンテーション</w:t>
      </w:r>
      <w:r w:rsidR="00F75834" w:rsidRPr="0061392F">
        <w:rPr>
          <w:rFonts w:hint="eastAsia"/>
          <w:color w:val="auto"/>
        </w:rPr>
        <w:t>時間は15分</w:t>
      </w:r>
      <w:r w:rsidR="003C4D08" w:rsidRPr="0061392F">
        <w:rPr>
          <w:rFonts w:hint="eastAsia"/>
          <w:color w:val="auto"/>
        </w:rPr>
        <w:t>、質疑応答時間は10分</w:t>
      </w:r>
      <w:r w:rsidR="00F75834" w:rsidRPr="0061392F">
        <w:rPr>
          <w:rFonts w:hint="eastAsia"/>
          <w:color w:val="auto"/>
        </w:rPr>
        <w:t>を予定してい</w:t>
      </w:r>
      <w:r w:rsidR="00A46ADB" w:rsidRPr="0061392F">
        <w:rPr>
          <w:rFonts w:hint="eastAsia"/>
          <w:color w:val="auto"/>
        </w:rPr>
        <w:t>る</w:t>
      </w:r>
      <w:r w:rsidR="00F75834" w:rsidRPr="0061392F">
        <w:rPr>
          <w:rFonts w:hint="eastAsia"/>
          <w:color w:val="auto"/>
        </w:rPr>
        <w:t>。</w:t>
      </w:r>
    </w:p>
    <w:p w14:paraId="1906E8E5" w14:textId="1E1F50B9" w:rsidR="003C4D08" w:rsidRPr="002F6872" w:rsidRDefault="003C4D08" w:rsidP="3FBD2972">
      <w:pPr>
        <w:pStyle w:val="a3"/>
        <w:numPr>
          <w:ilvl w:val="0"/>
          <w:numId w:val="2"/>
        </w:numPr>
        <w:ind w:leftChars="0"/>
        <w:rPr>
          <w:color w:val="auto"/>
        </w:rPr>
      </w:pPr>
      <w:r w:rsidRPr="0061392F">
        <w:rPr>
          <w:color w:val="auto"/>
        </w:rPr>
        <w:t>時期：</w:t>
      </w:r>
      <w:r w:rsidR="00B4616A" w:rsidRPr="0061392F">
        <w:rPr>
          <w:color w:val="auto"/>
        </w:rPr>
        <w:t>202</w:t>
      </w:r>
      <w:r w:rsidR="00D909AB" w:rsidRPr="002F6872">
        <w:rPr>
          <w:rFonts w:hint="eastAsia"/>
          <w:color w:val="auto"/>
        </w:rPr>
        <w:t>4</w:t>
      </w:r>
      <w:r w:rsidRPr="002F6872">
        <w:rPr>
          <w:color w:val="auto"/>
        </w:rPr>
        <w:t>年</w:t>
      </w:r>
      <w:r w:rsidR="005C721C" w:rsidRPr="002F6872">
        <w:rPr>
          <w:rFonts w:hint="eastAsia"/>
          <w:color w:val="auto"/>
        </w:rPr>
        <w:t>11</w:t>
      </w:r>
      <w:r w:rsidR="005C721C" w:rsidRPr="002F6872">
        <w:rPr>
          <w:color w:val="auto"/>
        </w:rPr>
        <w:t>月</w:t>
      </w:r>
      <w:r w:rsidR="005C721C" w:rsidRPr="002F6872">
        <w:rPr>
          <w:rFonts w:hint="eastAsia"/>
          <w:color w:val="auto"/>
        </w:rPr>
        <w:t>上</w:t>
      </w:r>
      <w:r w:rsidR="005C721C" w:rsidRPr="002F6872">
        <w:rPr>
          <w:color w:val="auto"/>
        </w:rPr>
        <w:t>旬</w:t>
      </w:r>
    </w:p>
    <w:p w14:paraId="392157AF" w14:textId="77777777" w:rsidR="003C4D08" w:rsidRPr="002F6872" w:rsidRDefault="003C4D08" w:rsidP="001E4C66">
      <w:pPr>
        <w:pStyle w:val="a3"/>
        <w:numPr>
          <w:ilvl w:val="0"/>
          <w:numId w:val="2"/>
        </w:numPr>
        <w:ind w:leftChars="0"/>
        <w:rPr>
          <w:color w:val="auto"/>
        </w:rPr>
      </w:pPr>
      <w:r w:rsidRPr="002F6872">
        <w:rPr>
          <w:rFonts w:hint="eastAsia"/>
          <w:color w:val="auto"/>
        </w:rPr>
        <w:t>場所：事前案内通知時に決定</w:t>
      </w:r>
    </w:p>
    <w:p w14:paraId="4F2D9AC8" w14:textId="77777777" w:rsidR="004B4666" w:rsidRPr="0061392F" w:rsidRDefault="004B4666" w:rsidP="001E4C66">
      <w:pPr>
        <w:pStyle w:val="a3"/>
        <w:numPr>
          <w:ilvl w:val="0"/>
          <w:numId w:val="2"/>
        </w:numPr>
        <w:ind w:leftChars="0"/>
        <w:rPr>
          <w:color w:val="auto"/>
        </w:rPr>
      </w:pPr>
      <w:r w:rsidRPr="0061392F">
        <w:rPr>
          <w:rFonts w:hint="eastAsia"/>
          <w:color w:val="auto"/>
        </w:rPr>
        <w:t>時間：事前案内通知時に決定</w:t>
      </w:r>
    </w:p>
    <w:p w14:paraId="2397CC11" w14:textId="15FDB462" w:rsidR="00F75834" w:rsidRPr="0061392F" w:rsidRDefault="7F70C00E" w:rsidP="5A75D5BD">
      <w:pPr>
        <w:pStyle w:val="a3"/>
        <w:numPr>
          <w:ilvl w:val="0"/>
          <w:numId w:val="2"/>
        </w:numPr>
        <w:ind w:leftChars="0"/>
        <w:rPr>
          <w:color w:val="auto"/>
        </w:rPr>
      </w:pPr>
      <w:r w:rsidRPr="0061392F">
        <w:rPr>
          <w:color w:val="auto"/>
        </w:rPr>
        <w:t>評価者：</w:t>
      </w:r>
      <w:r w:rsidR="10D4A379" w:rsidRPr="0061392F">
        <w:rPr>
          <w:color w:val="auto"/>
        </w:rPr>
        <w:t>２０２５</w:t>
      </w:r>
      <w:r w:rsidR="7202CF8E" w:rsidRPr="0061392F">
        <w:rPr>
          <w:color w:val="auto"/>
        </w:rPr>
        <w:t xml:space="preserve">年日本国際博覧会　</w:t>
      </w:r>
      <w:r w:rsidR="00D909AB" w:rsidRPr="00420BF4">
        <w:rPr>
          <w:rFonts w:cs="GothicE" w:hint="eastAsia"/>
          <w:color w:val="auto"/>
          <w:szCs w:val="21"/>
        </w:rPr>
        <w:t>マルビル大阪・関西万博バスターミナルの運営に関する業務委託</w:t>
      </w:r>
      <w:r w:rsidRPr="0061392F">
        <w:rPr>
          <w:color w:val="auto"/>
        </w:rPr>
        <w:t xml:space="preserve">　</w:t>
      </w:r>
      <w:r w:rsidR="00D909AB">
        <w:rPr>
          <w:rFonts w:hint="eastAsia"/>
          <w:color w:val="auto"/>
        </w:rPr>
        <w:t>選定</w:t>
      </w:r>
      <w:r w:rsidRPr="0061392F">
        <w:rPr>
          <w:color w:val="auto"/>
        </w:rPr>
        <w:t>委員会委員</w:t>
      </w:r>
    </w:p>
    <w:p w14:paraId="117C60C0" w14:textId="77777777" w:rsidR="00F75834" w:rsidRPr="0061392F" w:rsidRDefault="004B4666" w:rsidP="001E4C66">
      <w:pPr>
        <w:pStyle w:val="a3"/>
        <w:numPr>
          <w:ilvl w:val="0"/>
          <w:numId w:val="2"/>
        </w:numPr>
        <w:ind w:leftChars="0"/>
        <w:rPr>
          <w:color w:val="auto"/>
        </w:rPr>
      </w:pPr>
      <w:r w:rsidRPr="0061392F">
        <w:rPr>
          <w:rFonts w:hint="eastAsia"/>
          <w:color w:val="auto"/>
        </w:rPr>
        <w:t>内容：業務実施方針について</w:t>
      </w:r>
    </w:p>
    <w:p w14:paraId="6B985E8B" w14:textId="77777777" w:rsidR="00E12391" w:rsidRPr="0061392F" w:rsidRDefault="00411452" w:rsidP="001E4C66">
      <w:pPr>
        <w:pStyle w:val="a3"/>
        <w:numPr>
          <w:ilvl w:val="0"/>
          <w:numId w:val="2"/>
        </w:numPr>
        <w:ind w:leftChars="0"/>
        <w:rPr>
          <w:color w:val="auto"/>
        </w:rPr>
      </w:pPr>
      <w:r w:rsidRPr="0061392F">
        <w:rPr>
          <w:rFonts w:hint="eastAsia"/>
          <w:color w:val="auto"/>
        </w:rPr>
        <w:t>参加者</w:t>
      </w:r>
      <w:r w:rsidR="004B4666" w:rsidRPr="0061392F">
        <w:rPr>
          <w:rFonts w:hint="eastAsia"/>
          <w:color w:val="auto"/>
        </w:rPr>
        <w:t>：</w:t>
      </w:r>
      <w:r w:rsidRPr="0061392F">
        <w:rPr>
          <w:rFonts w:hint="eastAsia"/>
          <w:color w:val="auto"/>
        </w:rPr>
        <w:t>本業務におけ</w:t>
      </w:r>
      <w:r w:rsidR="00C75C77" w:rsidRPr="0061392F">
        <w:rPr>
          <w:rFonts w:hint="eastAsia"/>
          <w:color w:val="auto"/>
        </w:rPr>
        <w:t>る統括責任者及び担当者最大3名まで</w:t>
      </w:r>
    </w:p>
    <w:p w14:paraId="4F6FEE8F" w14:textId="77777777" w:rsidR="00330DCF" w:rsidRPr="0061392F" w:rsidRDefault="00330DCF">
      <w:pPr>
        <w:spacing w:after="0" w:line="240" w:lineRule="auto"/>
        <w:ind w:left="0" w:firstLine="0"/>
        <w:rPr>
          <w:color w:val="auto"/>
        </w:rPr>
      </w:pPr>
    </w:p>
    <w:p w14:paraId="141FCBBA" w14:textId="77777777" w:rsidR="00A30404" w:rsidRPr="0061392F" w:rsidRDefault="00A30404" w:rsidP="001E4C66">
      <w:pPr>
        <w:pStyle w:val="a3"/>
        <w:numPr>
          <w:ilvl w:val="0"/>
          <w:numId w:val="4"/>
        </w:numPr>
        <w:autoSpaceDE w:val="0"/>
        <w:autoSpaceDN w:val="0"/>
        <w:adjustRightInd w:val="0"/>
        <w:spacing w:line="240" w:lineRule="auto"/>
        <w:ind w:leftChars="0"/>
        <w:rPr>
          <w:b/>
          <w:color w:val="auto"/>
          <w:sz w:val="24"/>
          <w:szCs w:val="24"/>
        </w:rPr>
      </w:pPr>
      <w:r w:rsidRPr="0061392F">
        <w:rPr>
          <w:rFonts w:hint="eastAsia"/>
          <w:b/>
          <w:color w:val="auto"/>
          <w:sz w:val="24"/>
          <w:szCs w:val="24"/>
        </w:rPr>
        <w:t>審査の方法</w:t>
      </w:r>
    </w:p>
    <w:p w14:paraId="22D76801" w14:textId="77777777" w:rsidR="00E8326C" w:rsidRPr="0061392F" w:rsidRDefault="00E8326C" w:rsidP="000F2AA1">
      <w:pPr>
        <w:autoSpaceDE w:val="0"/>
        <w:autoSpaceDN w:val="0"/>
        <w:adjustRightInd w:val="0"/>
        <w:ind w:leftChars="170" w:left="516" w:hangingChars="100" w:hanging="191"/>
        <w:rPr>
          <w:color w:val="auto"/>
        </w:rPr>
      </w:pPr>
      <w:r w:rsidRPr="0061392F">
        <w:rPr>
          <w:rFonts w:hint="eastAsia"/>
          <w:color w:val="auto"/>
        </w:rPr>
        <w:t>(</w:t>
      </w:r>
      <w:r w:rsidR="00731B1C" w:rsidRPr="0061392F">
        <w:rPr>
          <w:rFonts w:hint="eastAsia"/>
          <w:color w:val="auto"/>
        </w:rPr>
        <w:t>１</w:t>
      </w:r>
      <w:r w:rsidRPr="0061392F">
        <w:rPr>
          <w:rFonts w:hint="eastAsia"/>
          <w:color w:val="auto"/>
        </w:rPr>
        <w:t>) 審査方法</w:t>
      </w:r>
    </w:p>
    <w:p w14:paraId="3CBDA224" w14:textId="77777777" w:rsidR="00E8326C" w:rsidRPr="0061392F" w:rsidRDefault="00E8326C" w:rsidP="000F2AA1">
      <w:pPr>
        <w:ind w:leftChars="270" w:left="905" w:hangingChars="203" w:hanging="388"/>
        <w:rPr>
          <w:color w:val="auto"/>
        </w:rPr>
      </w:pPr>
      <w:r w:rsidRPr="0061392F">
        <w:rPr>
          <w:rFonts w:hint="eastAsia"/>
          <w:color w:val="auto"/>
        </w:rPr>
        <w:t>ア　(</w:t>
      </w:r>
      <w:r w:rsidR="00040A80" w:rsidRPr="0061392F">
        <w:rPr>
          <w:rFonts w:hint="eastAsia"/>
          <w:color w:val="auto"/>
        </w:rPr>
        <w:t>２</w:t>
      </w:r>
      <w:r w:rsidRPr="0061392F">
        <w:rPr>
          <w:rFonts w:hint="eastAsia"/>
          <w:color w:val="auto"/>
        </w:rPr>
        <w:t>)の審査基準に基づき、</w:t>
      </w:r>
      <w:r w:rsidR="0030219D" w:rsidRPr="0061392F">
        <w:rPr>
          <w:rFonts w:hint="eastAsia"/>
          <w:color w:val="auto"/>
        </w:rPr>
        <w:t>評価</w:t>
      </w:r>
      <w:r w:rsidRPr="0061392F">
        <w:rPr>
          <w:rFonts w:hint="eastAsia"/>
          <w:color w:val="auto"/>
        </w:rPr>
        <w:t>委員会による審査を行い、最優秀提案者を決定</w:t>
      </w:r>
      <w:r w:rsidR="00A46ADB" w:rsidRPr="0061392F">
        <w:rPr>
          <w:rFonts w:hint="eastAsia"/>
          <w:color w:val="auto"/>
        </w:rPr>
        <w:t>する</w:t>
      </w:r>
      <w:r w:rsidRPr="0061392F">
        <w:rPr>
          <w:rFonts w:hint="eastAsia"/>
          <w:color w:val="auto"/>
        </w:rPr>
        <w:t>。</w:t>
      </w:r>
      <w:r w:rsidR="00D22D17" w:rsidRPr="0061392F">
        <w:rPr>
          <w:rFonts w:hint="eastAsia"/>
          <w:color w:val="auto"/>
        </w:rPr>
        <w:t>但し</w:t>
      </w:r>
      <w:r w:rsidRPr="0061392F">
        <w:rPr>
          <w:rFonts w:hint="eastAsia"/>
          <w:color w:val="auto"/>
        </w:rPr>
        <w:t>、最高点が複数いる場合は、提案金額の安価な者を最優秀提案者と</w:t>
      </w:r>
      <w:r w:rsidR="00A46ADB" w:rsidRPr="0061392F">
        <w:rPr>
          <w:rFonts w:hint="eastAsia"/>
          <w:color w:val="auto"/>
        </w:rPr>
        <w:t>する</w:t>
      </w:r>
      <w:r w:rsidRPr="0061392F">
        <w:rPr>
          <w:rFonts w:hint="eastAsia"/>
          <w:color w:val="auto"/>
        </w:rPr>
        <w:t>。</w:t>
      </w:r>
    </w:p>
    <w:p w14:paraId="52020642" w14:textId="569F5F75" w:rsidR="004B4666" w:rsidRPr="0061392F" w:rsidRDefault="004B4666" w:rsidP="000F2AA1">
      <w:pPr>
        <w:ind w:leftChars="270" w:left="905" w:hangingChars="203" w:hanging="388"/>
        <w:rPr>
          <w:color w:val="auto"/>
        </w:rPr>
      </w:pPr>
      <w:r w:rsidRPr="0061392F">
        <w:rPr>
          <w:color w:val="auto"/>
        </w:rPr>
        <w:t>イ　審査は、書類審査及びプレゼンテーション審査にて行う。プレゼンテーション審査の日時及び場所は事前に通知を行う</w:t>
      </w:r>
      <w:r w:rsidR="15553603" w:rsidRPr="0061392F">
        <w:rPr>
          <w:color w:val="auto"/>
        </w:rPr>
        <w:t>。</w:t>
      </w:r>
      <w:r w:rsidR="00D22D17" w:rsidRPr="0061392F">
        <w:rPr>
          <w:color w:val="auto"/>
        </w:rPr>
        <w:t>尚</w:t>
      </w:r>
      <w:r w:rsidRPr="0061392F">
        <w:rPr>
          <w:color w:val="auto"/>
        </w:rPr>
        <w:t>、プレゼンテーション審査は、</w:t>
      </w:r>
      <w:r w:rsidR="00D861A8" w:rsidRPr="0061392F">
        <w:rPr>
          <w:color w:val="auto"/>
        </w:rPr>
        <w:t>対面形式</w:t>
      </w:r>
      <w:r w:rsidRPr="0061392F">
        <w:rPr>
          <w:color w:val="auto"/>
        </w:rPr>
        <w:t>で</w:t>
      </w:r>
      <w:r w:rsidR="00C3547B" w:rsidRPr="0061392F">
        <w:rPr>
          <w:color w:val="auto"/>
        </w:rPr>
        <w:t>の</w:t>
      </w:r>
      <w:r w:rsidRPr="0061392F">
        <w:rPr>
          <w:color w:val="auto"/>
        </w:rPr>
        <w:t>開催</w:t>
      </w:r>
      <w:r w:rsidR="00C3547B" w:rsidRPr="0061392F">
        <w:rPr>
          <w:color w:val="auto"/>
        </w:rPr>
        <w:t>（場所：大阪）</w:t>
      </w:r>
      <w:r w:rsidRPr="0061392F">
        <w:rPr>
          <w:color w:val="auto"/>
        </w:rPr>
        <w:t>を</w:t>
      </w:r>
      <w:r w:rsidR="00C3547B" w:rsidRPr="0061392F">
        <w:rPr>
          <w:color w:val="auto"/>
        </w:rPr>
        <w:t>基本と</w:t>
      </w:r>
      <w:r w:rsidRPr="0061392F">
        <w:rPr>
          <w:color w:val="auto"/>
        </w:rPr>
        <w:t>している</w:t>
      </w:r>
      <w:r w:rsidR="00D861A8" w:rsidRPr="0061392F">
        <w:rPr>
          <w:color w:val="auto"/>
        </w:rPr>
        <w:t>が、オンラインの可能性もあ</w:t>
      </w:r>
      <w:r w:rsidR="00CD1EE7">
        <w:rPr>
          <w:rFonts w:hint="eastAsia"/>
          <w:color w:val="auto"/>
        </w:rPr>
        <w:t>る。詳細は</w:t>
      </w:r>
      <w:r w:rsidR="00D861A8" w:rsidRPr="0061392F">
        <w:rPr>
          <w:color w:val="auto"/>
        </w:rPr>
        <w:t>事前案内通知時に決定する。</w:t>
      </w:r>
    </w:p>
    <w:p w14:paraId="32B7013F" w14:textId="77777777" w:rsidR="004B4666" w:rsidRPr="0061392F" w:rsidRDefault="004B4666" w:rsidP="000F2AA1">
      <w:pPr>
        <w:ind w:leftChars="460" w:left="903" w:hangingChars="12" w:hanging="23"/>
        <w:rPr>
          <w:color w:val="auto"/>
        </w:rPr>
      </w:pPr>
      <w:r w:rsidRPr="0061392F">
        <w:rPr>
          <w:color w:val="auto"/>
        </w:rPr>
        <w:t>プレゼンテーション審査には</w:t>
      </w:r>
      <w:r w:rsidR="00316992" w:rsidRPr="0061392F">
        <w:rPr>
          <w:color w:val="auto"/>
        </w:rPr>
        <w:t>プロジェクター</w:t>
      </w:r>
      <w:r w:rsidRPr="0061392F">
        <w:rPr>
          <w:color w:val="auto"/>
        </w:rPr>
        <w:t>等の機材は使用できない</w:t>
      </w:r>
      <w:r w:rsidR="5B6EBBF1" w:rsidRPr="0061392F">
        <w:rPr>
          <w:color w:val="auto"/>
        </w:rPr>
        <w:t>。</w:t>
      </w:r>
      <w:r w:rsidRPr="0061392F">
        <w:rPr>
          <w:color w:val="auto"/>
        </w:rPr>
        <w:t xml:space="preserve"> </w:t>
      </w:r>
    </w:p>
    <w:p w14:paraId="31B79D9D" w14:textId="77777777" w:rsidR="00E8326C" w:rsidRPr="0061392F" w:rsidRDefault="004B4666" w:rsidP="000F2AA1">
      <w:pPr>
        <w:ind w:leftChars="270" w:left="905" w:hangingChars="203" w:hanging="388"/>
        <w:rPr>
          <w:color w:val="auto"/>
        </w:rPr>
      </w:pPr>
      <w:r w:rsidRPr="0061392F">
        <w:rPr>
          <w:rFonts w:hint="eastAsia"/>
          <w:color w:val="auto"/>
        </w:rPr>
        <w:t>ウ</w:t>
      </w:r>
      <w:r w:rsidR="00E8326C" w:rsidRPr="0061392F">
        <w:rPr>
          <w:rFonts w:hint="eastAsia"/>
          <w:color w:val="auto"/>
        </w:rPr>
        <w:t xml:space="preserve">　最優秀提案者の評価点が、審査の結果、100点満点中</w:t>
      </w:r>
      <w:r w:rsidR="005861F1" w:rsidRPr="0061392F">
        <w:rPr>
          <w:rFonts w:hint="eastAsia"/>
          <w:color w:val="auto"/>
        </w:rPr>
        <w:t>60</w:t>
      </w:r>
      <w:r w:rsidR="00E8326C" w:rsidRPr="0061392F">
        <w:rPr>
          <w:rFonts w:hint="eastAsia"/>
          <w:color w:val="auto"/>
        </w:rPr>
        <w:t>点以下の場合は採択し</w:t>
      </w:r>
      <w:r w:rsidR="0064628C" w:rsidRPr="0061392F">
        <w:rPr>
          <w:rFonts w:hint="eastAsia"/>
          <w:color w:val="auto"/>
        </w:rPr>
        <w:t>ない</w:t>
      </w:r>
      <w:r w:rsidR="00E8326C" w:rsidRPr="0061392F">
        <w:rPr>
          <w:rFonts w:hint="eastAsia"/>
          <w:color w:val="auto"/>
        </w:rPr>
        <w:t>。</w:t>
      </w:r>
    </w:p>
    <w:p w14:paraId="6C264DB3" w14:textId="77777777" w:rsidR="00E8326C" w:rsidRPr="0061392F" w:rsidRDefault="00D22D17" w:rsidP="000F2AA1">
      <w:pPr>
        <w:ind w:leftChars="457" w:left="1262" w:hangingChars="203" w:hanging="388"/>
        <w:rPr>
          <w:color w:val="auto"/>
        </w:rPr>
      </w:pPr>
      <w:r w:rsidRPr="0061392F">
        <w:rPr>
          <w:rFonts w:hint="eastAsia"/>
          <w:color w:val="auto"/>
        </w:rPr>
        <w:t>尚</w:t>
      </w:r>
      <w:r w:rsidR="00E8326C" w:rsidRPr="0061392F">
        <w:rPr>
          <w:rFonts w:hint="eastAsia"/>
          <w:color w:val="auto"/>
        </w:rPr>
        <w:t>、審査内容に係る質問や異議は一切受け付け</w:t>
      </w:r>
      <w:r w:rsidR="0064628C" w:rsidRPr="0061392F">
        <w:rPr>
          <w:rFonts w:hint="eastAsia"/>
          <w:color w:val="auto"/>
        </w:rPr>
        <w:t>ない</w:t>
      </w:r>
      <w:r w:rsidR="00E8326C" w:rsidRPr="0061392F">
        <w:rPr>
          <w:rFonts w:hint="eastAsia"/>
          <w:color w:val="auto"/>
        </w:rPr>
        <w:t>。</w:t>
      </w:r>
    </w:p>
    <w:p w14:paraId="147FB8AD" w14:textId="77777777" w:rsidR="00E8326C" w:rsidRPr="0061392F" w:rsidRDefault="004B4666" w:rsidP="000F2AA1">
      <w:pPr>
        <w:ind w:leftChars="270" w:left="905" w:hangingChars="203" w:hanging="388"/>
        <w:rPr>
          <w:color w:val="auto"/>
        </w:rPr>
      </w:pPr>
      <w:r w:rsidRPr="0061392F">
        <w:rPr>
          <w:color w:val="auto"/>
        </w:rPr>
        <w:t>エ</w:t>
      </w:r>
      <w:r w:rsidR="00E8326C" w:rsidRPr="0061392F">
        <w:rPr>
          <w:color w:val="auto"/>
        </w:rPr>
        <w:t xml:space="preserve">　最優秀提案者は特別の理由がない</w:t>
      </w:r>
      <w:r w:rsidR="00D22D17" w:rsidRPr="0061392F">
        <w:rPr>
          <w:color w:val="auto"/>
        </w:rPr>
        <w:t>限り</w:t>
      </w:r>
      <w:r w:rsidR="00E8326C" w:rsidRPr="0061392F">
        <w:rPr>
          <w:color w:val="auto"/>
        </w:rPr>
        <w:t>、契約交渉の相手方に決定</w:t>
      </w:r>
      <w:r w:rsidR="0064628C" w:rsidRPr="0061392F">
        <w:rPr>
          <w:color w:val="auto"/>
        </w:rPr>
        <w:t>する</w:t>
      </w:r>
      <w:r w:rsidR="00E8326C" w:rsidRPr="0061392F">
        <w:rPr>
          <w:color w:val="auto"/>
        </w:rPr>
        <w:t>。</w:t>
      </w:r>
    </w:p>
    <w:p w14:paraId="6134407A" w14:textId="77777777" w:rsidR="00FD1D76" w:rsidRPr="0061392F" w:rsidRDefault="00FD1D76" w:rsidP="00E8326C">
      <w:pPr>
        <w:autoSpaceDE w:val="0"/>
        <w:autoSpaceDN w:val="0"/>
        <w:adjustRightInd w:val="0"/>
        <w:ind w:leftChars="16" w:left="222" w:hangingChars="100" w:hanging="191"/>
        <w:rPr>
          <w:color w:val="auto"/>
        </w:rPr>
      </w:pPr>
    </w:p>
    <w:p w14:paraId="2C9A5F9E" w14:textId="77777777" w:rsidR="00E8326C" w:rsidRPr="0061392F" w:rsidRDefault="00E8326C" w:rsidP="000F2AA1">
      <w:pPr>
        <w:autoSpaceDE w:val="0"/>
        <w:autoSpaceDN w:val="0"/>
        <w:adjustRightInd w:val="0"/>
        <w:ind w:leftChars="202" w:left="386" w:firstLine="2"/>
        <w:rPr>
          <w:color w:val="auto"/>
        </w:rPr>
      </w:pPr>
      <w:r w:rsidRPr="0061392F">
        <w:rPr>
          <w:rFonts w:hint="eastAsia"/>
          <w:color w:val="auto"/>
        </w:rPr>
        <w:t>(</w:t>
      </w:r>
      <w:r w:rsidR="00731B1C" w:rsidRPr="0061392F">
        <w:rPr>
          <w:rFonts w:hint="eastAsia"/>
          <w:color w:val="auto"/>
        </w:rPr>
        <w:t>２</w:t>
      </w:r>
      <w:r w:rsidRPr="0061392F">
        <w:rPr>
          <w:rFonts w:hint="eastAsia"/>
          <w:color w:val="auto"/>
        </w:rPr>
        <w:t>) 審査基準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201"/>
        <w:gridCol w:w="964"/>
      </w:tblGrid>
      <w:tr w:rsidR="0061392F" w:rsidRPr="0061392F" w14:paraId="6CA484DF" w14:textId="77777777" w:rsidTr="5A75D5BD">
        <w:trPr>
          <w:trHeight w:val="487"/>
          <w:jc w:val="center"/>
        </w:trPr>
        <w:tc>
          <w:tcPr>
            <w:tcW w:w="1046" w:type="pct"/>
            <w:shd w:val="clear" w:color="auto" w:fill="FFFF00"/>
            <w:vAlign w:val="center"/>
          </w:tcPr>
          <w:p w14:paraId="3952EBF8" w14:textId="77777777" w:rsidR="00E8326C" w:rsidRPr="0061392F" w:rsidRDefault="00E8326C">
            <w:pPr>
              <w:jc w:val="center"/>
              <w:rPr>
                <w:color w:val="auto"/>
              </w:rPr>
            </w:pPr>
            <w:r w:rsidRPr="0061392F">
              <w:rPr>
                <w:rFonts w:hint="eastAsia"/>
                <w:color w:val="auto"/>
              </w:rPr>
              <w:t>審 査 項 目</w:t>
            </w:r>
          </w:p>
        </w:tc>
        <w:tc>
          <w:tcPr>
            <w:tcW w:w="3422" w:type="pct"/>
            <w:shd w:val="clear" w:color="auto" w:fill="FFFF00"/>
            <w:vAlign w:val="center"/>
          </w:tcPr>
          <w:p w14:paraId="3D334C15" w14:textId="77777777" w:rsidR="00E8326C" w:rsidRPr="0061392F" w:rsidRDefault="00E8326C">
            <w:pPr>
              <w:jc w:val="center"/>
              <w:rPr>
                <w:color w:val="auto"/>
              </w:rPr>
            </w:pPr>
            <w:r w:rsidRPr="0061392F">
              <w:rPr>
                <w:rFonts w:hint="eastAsia"/>
                <w:color w:val="auto"/>
              </w:rPr>
              <w:t>審 査 内 容</w:t>
            </w:r>
          </w:p>
        </w:tc>
        <w:tc>
          <w:tcPr>
            <w:tcW w:w="532" w:type="pct"/>
            <w:shd w:val="clear" w:color="auto" w:fill="FFFF00"/>
            <w:vAlign w:val="center"/>
          </w:tcPr>
          <w:p w14:paraId="73FA83F0" w14:textId="77777777" w:rsidR="00E8326C" w:rsidRPr="0061392F" w:rsidRDefault="00E8326C">
            <w:pPr>
              <w:jc w:val="center"/>
              <w:rPr>
                <w:color w:val="auto"/>
              </w:rPr>
            </w:pPr>
            <w:r w:rsidRPr="0061392F">
              <w:rPr>
                <w:rFonts w:hint="eastAsia"/>
                <w:color w:val="auto"/>
              </w:rPr>
              <w:t>配点</w:t>
            </w:r>
          </w:p>
        </w:tc>
      </w:tr>
      <w:tr w:rsidR="0061392F" w:rsidRPr="0061392F" w14:paraId="302DDC95" w14:textId="77777777" w:rsidTr="5A75D5BD">
        <w:trPr>
          <w:trHeight w:val="70"/>
          <w:jc w:val="center"/>
        </w:trPr>
        <w:tc>
          <w:tcPr>
            <w:tcW w:w="1046" w:type="pct"/>
            <w:shd w:val="clear" w:color="auto" w:fill="auto"/>
            <w:vAlign w:val="center"/>
          </w:tcPr>
          <w:p w14:paraId="7E8A546C" w14:textId="77777777" w:rsidR="00E12391" w:rsidRPr="0061392F" w:rsidRDefault="00A74CD9" w:rsidP="005861F1">
            <w:pPr>
              <w:ind w:left="0" w:firstLine="0"/>
              <w:rPr>
                <w:color w:val="auto"/>
              </w:rPr>
            </w:pPr>
            <w:r w:rsidRPr="0061392F">
              <w:rPr>
                <w:rFonts w:hint="eastAsia"/>
                <w:color w:val="auto"/>
              </w:rPr>
              <w:t>提案</w:t>
            </w:r>
            <w:r w:rsidR="004B4666" w:rsidRPr="0061392F">
              <w:rPr>
                <w:rFonts w:hint="eastAsia"/>
                <w:color w:val="auto"/>
              </w:rPr>
              <w:t>者</w:t>
            </w:r>
            <w:r w:rsidR="00E12391" w:rsidRPr="0061392F">
              <w:rPr>
                <w:rFonts w:hint="eastAsia"/>
                <w:color w:val="auto"/>
              </w:rPr>
              <w:t>実績</w:t>
            </w:r>
          </w:p>
        </w:tc>
        <w:tc>
          <w:tcPr>
            <w:tcW w:w="3422" w:type="pct"/>
            <w:shd w:val="clear" w:color="auto" w:fill="auto"/>
            <w:vAlign w:val="center"/>
          </w:tcPr>
          <w:p w14:paraId="7BF70C61" w14:textId="30F6DD31" w:rsidR="00D03EC2" w:rsidRPr="0061392F" w:rsidRDefault="00B8267B" w:rsidP="00D03EC2">
            <w:pPr>
              <w:pStyle w:val="a3"/>
              <w:numPr>
                <w:ilvl w:val="0"/>
                <w:numId w:val="8"/>
              </w:numPr>
              <w:ind w:leftChars="0"/>
              <w:rPr>
                <w:color w:val="auto"/>
              </w:rPr>
            </w:pPr>
            <w:r>
              <w:rPr>
                <w:rFonts w:hint="eastAsia"/>
                <w:color w:val="auto"/>
              </w:rPr>
              <w:t>2014年4月1日から2024年3月31日までの間（10年間）に、</w:t>
            </w:r>
            <w:r w:rsidR="00D03EC2" w:rsidRPr="00F8205C">
              <w:rPr>
                <w:rFonts w:hint="eastAsia"/>
                <w:color w:val="auto"/>
              </w:rPr>
              <w:t>元請として以下のいずれかの業務の実績がある</w:t>
            </w:r>
            <w:r w:rsidR="00D03EC2">
              <w:rPr>
                <w:rFonts w:hint="eastAsia"/>
                <w:color w:val="auto"/>
              </w:rPr>
              <w:t>か</w:t>
            </w:r>
            <w:r w:rsidR="00D03EC2" w:rsidRPr="00F8205C">
              <w:rPr>
                <w:rFonts w:hint="eastAsia"/>
                <w:color w:val="auto"/>
              </w:rPr>
              <w:t>。</w:t>
            </w:r>
          </w:p>
          <w:p w14:paraId="5FD4EFC4" w14:textId="28AB2B07" w:rsidR="00B8267B" w:rsidRDefault="00B8267B" w:rsidP="00B8267B">
            <w:pPr>
              <w:pStyle w:val="a3"/>
              <w:numPr>
                <w:ilvl w:val="1"/>
                <w:numId w:val="2"/>
              </w:numPr>
              <w:autoSpaceDE w:val="0"/>
              <w:autoSpaceDN w:val="0"/>
              <w:spacing w:line="300" w:lineRule="atLeast"/>
              <w:ind w:leftChars="150" w:left="644" w:hanging="357"/>
              <w:rPr>
                <w:color w:val="auto"/>
              </w:rPr>
            </w:pPr>
            <w:r w:rsidRPr="00B8267B">
              <w:rPr>
                <w:rFonts w:hint="eastAsia"/>
                <w:color w:val="auto"/>
              </w:rPr>
              <w:t>大規模イベントにおいて、1日当たり</w:t>
            </w:r>
            <w:r w:rsidR="00864DAF">
              <w:rPr>
                <w:rFonts w:hint="eastAsia"/>
                <w:color w:val="auto"/>
              </w:rPr>
              <w:t>1</w:t>
            </w:r>
            <w:r w:rsidRPr="00B8267B">
              <w:rPr>
                <w:rFonts w:hint="eastAsia"/>
                <w:color w:val="auto"/>
              </w:rPr>
              <w:t>,</w:t>
            </w:r>
            <w:r w:rsidR="00F24A66">
              <w:rPr>
                <w:rFonts w:hint="eastAsia"/>
                <w:color w:val="auto"/>
              </w:rPr>
              <w:t>5</w:t>
            </w:r>
            <w:r w:rsidRPr="00B8267B">
              <w:rPr>
                <w:rFonts w:hint="eastAsia"/>
                <w:color w:val="auto"/>
              </w:rPr>
              <w:t>00人以上のバス輸送を行う</w:t>
            </w:r>
            <w:r w:rsidR="00BC500A">
              <w:rPr>
                <w:rFonts w:hint="eastAsia"/>
                <w:color w:val="auto"/>
              </w:rPr>
              <w:t>乗降場</w:t>
            </w:r>
            <w:r w:rsidRPr="00B8267B">
              <w:rPr>
                <w:rFonts w:hint="eastAsia"/>
                <w:color w:val="auto"/>
              </w:rPr>
              <w:t>の運営実績があること。</w:t>
            </w:r>
          </w:p>
          <w:p w14:paraId="7D14C0B4" w14:textId="77F1A59C" w:rsidR="00B8267B" w:rsidRPr="00B8267B" w:rsidRDefault="00F8205C" w:rsidP="00B8267B">
            <w:pPr>
              <w:pStyle w:val="a3"/>
              <w:numPr>
                <w:ilvl w:val="1"/>
                <w:numId w:val="2"/>
              </w:numPr>
              <w:autoSpaceDE w:val="0"/>
              <w:autoSpaceDN w:val="0"/>
              <w:spacing w:line="300" w:lineRule="atLeast"/>
              <w:ind w:leftChars="150" w:left="644" w:hanging="357"/>
              <w:rPr>
                <w:color w:val="auto"/>
              </w:rPr>
            </w:pPr>
            <w:r w:rsidRPr="00B8267B">
              <w:rPr>
                <w:rFonts w:hint="eastAsia"/>
                <w:color w:val="auto"/>
              </w:rPr>
              <w:t>上記①と同規模かつ類似の業務を履行した実績があること</w:t>
            </w:r>
            <w:r w:rsidR="00B8267B">
              <w:rPr>
                <w:rFonts w:hint="eastAsia"/>
                <w:color w:val="auto"/>
              </w:rPr>
              <w:t>。</w:t>
            </w:r>
          </w:p>
        </w:tc>
        <w:tc>
          <w:tcPr>
            <w:tcW w:w="532" w:type="pct"/>
            <w:shd w:val="clear" w:color="auto" w:fill="auto"/>
            <w:vAlign w:val="center"/>
          </w:tcPr>
          <w:p w14:paraId="2031C3B6" w14:textId="77777777" w:rsidR="005861F1" w:rsidRPr="0061392F" w:rsidRDefault="313BC1A3" w:rsidP="009651EE">
            <w:pPr>
              <w:jc w:val="right"/>
              <w:rPr>
                <w:color w:val="auto"/>
              </w:rPr>
            </w:pPr>
            <w:r w:rsidRPr="0061392F">
              <w:rPr>
                <w:color w:val="auto"/>
              </w:rPr>
              <w:t>10</w:t>
            </w:r>
            <w:r w:rsidR="00E12391" w:rsidRPr="0061392F">
              <w:rPr>
                <w:color w:val="auto"/>
              </w:rPr>
              <w:t>点</w:t>
            </w:r>
          </w:p>
        </w:tc>
      </w:tr>
      <w:tr w:rsidR="0061392F" w:rsidRPr="0061392F" w14:paraId="3C2F99C2" w14:textId="77777777" w:rsidTr="5A75D5BD">
        <w:trPr>
          <w:trHeight w:val="80"/>
          <w:jc w:val="center"/>
        </w:trPr>
        <w:tc>
          <w:tcPr>
            <w:tcW w:w="1046" w:type="pct"/>
            <w:tcBorders>
              <w:top w:val="nil"/>
            </w:tcBorders>
            <w:shd w:val="clear" w:color="auto" w:fill="auto"/>
            <w:vAlign w:val="center"/>
          </w:tcPr>
          <w:p w14:paraId="6A741432" w14:textId="77777777" w:rsidR="005861F1" w:rsidRPr="0061392F" w:rsidRDefault="1A403476" w:rsidP="5A75D5BD">
            <w:pPr>
              <w:rPr>
                <w:color w:val="auto"/>
              </w:rPr>
            </w:pPr>
            <w:r w:rsidRPr="0061392F">
              <w:rPr>
                <w:color w:val="auto"/>
              </w:rPr>
              <w:t>業務</w:t>
            </w:r>
            <w:r w:rsidR="7ED01616" w:rsidRPr="0061392F">
              <w:rPr>
                <w:color w:val="auto"/>
              </w:rPr>
              <w:t>実施体制</w:t>
            </w:r>
          </w:p>
        </w:tc>
        <w:tc>
          <w:tcPr>
            <w:tcW w:w="3422" w:type="pct"/>
            <w:tcBorders>
              <w:top w:val="nil"/>
            </w:tcBorders>
            <w:shd w:val="clear" w:color="auto" w:fill="auto"/>
            <w:vAlign w:val="center"/>
          </w:tcPr>
          <w:p w14:paraId="0237BABA" w14:textId="10C3F0AC" w:rsidR="005861F1" w:rsidRPr="0061392F" w:rsidRDefault="2663E1C5" w:rsidP="5A75D5BD">
            <w:pPr>
              <w:pStyle w:val="a3"/>
              <w:numPr>
                <w:ilvl w:val="0"/>
                <w:numId w:val="8"/>
              </w:numPr>
              <w:ind w:leftChars="0"/>
              <w:rPr>
                <w:color w:val="auto"/>
              </w:rPr>
            </w:pPr>
            <w:r w:rsidRPr="0061392F">
              <w:rPr>
                <w:color w:val="auto"/>
              </w:rPr>
              <w:t>総括責任者の主な実績</w:t>
            </w:r>
          </w:p>
          <w:p w14:paraId="2F032F03" w14:textId="77777777" w:rsidR="00EB4157" w:rsidRPr="0061392F" w:rsidRDefault="40CC53BA" w:rsidP="5A75D5BD">
            <w:pPr>
              <w:pStyle w:val="a3"/>
              <w:numPr>
                <w:ilvl w:val="0"/>
                <w:numId w:val="8"/>
              </w:numPr>
              <w:ind w:leftChars="0"/>
              <w:rPr>
                <w:color w:val="auto"/>
              </w:rPr>
            </w:pPr>
            <w:r w:rsidRPr="0061392F">
              <w:rPr>
                <w:color w:val="auto"/>
              </w:rPr>
              <w:t>業務推進方針（各</w:t>
            </w:r>
            <w:r w:rsidR="66358CAF" w:rsidRPr="0061392F">
              <w:rPr>
                <w:color w:val="auto"/>
              </w:rPr>
              <w:t>業務</w:t>
            </w:r>
            <w:r w:rsidRPr="0061392F">
              <w:rPr>
                <w:color w:val="auto"/>
              </w:rPr>
              <w:t>に対する取り組み）</w:t>
            </w:r>
          </w:p>
        </w:tc>
        <w:tc>
          <w:tcPr>
            <w:tcW w:w="532" w:type="pct"/>
            <w:tcBorders>
              <w:top w:val="nil"/>
            </w:tcBorders>
            <w:shd w:val="clear" w:color="auto" w:fill="auto"/>
            <w:vAlign w:val="center"/>
          </w:tcPr>
          <w:p w14:paraId="282F5DD6" w14:textId="77777777" w:rsidR="005861F1" w:rsidRPr="0061392F" w:rsidRDefault="0FDDFC5E" w:rsidP="005861F1">
            <w:pPr>
              <w:jc w:val="right"/>
              <w:rPr>
                <w:color w:val="auto"/>
              </w:rPr>
            </w:pPr>
            <w:r w:rsidRPr="0061392F">
              <w:rPr>
                <w:color w:val="auto"/>
              </w:rPr>
              <w:t>10</w:t>
            </w:r>
            <w:r w:rsidR="005861F1" w:rsidRPr="0061392F">
              <w:rPr>
                <w:color w:val="auto"/>
              </w:rPr>
              <w:t>点</w:t>
            </w:r>
          </w:p>
        </w:tc>
      </w:tr>
      <w:tr w:rsidR="0061392F" w:rsidRPr="0061392F" w14:paraId="0521813F" w14:textId="77777777" w:rsidTr="5A75D5BD">
        <w:trPr>
          <w:trHeight w:val="80"/>
          <w:jc w:val="center"/>
        </w:trPr>
        <w:tc>
          <w:tcPr>
            <w:tcW w:w="1046" w:type="pct"/>
            <w:shd w:val="clear" w:color="auto" w:fill="auto"/>
            <w:vAlign w:val="center"/>
          </w:tcPr>
          <w:p w14:paraId="092A781A" w14:textId="58ED557F" w:rsidR="00723D27" w:rsidRPr="0061392F" w:rsidRDefault="00602F68" w:rsidP="5A75D5BD">
            <w:pPr>
              <w:ind w:left="0" w:firstLine="0"/>
              <w:rPr>
                <w:color w:val="auto"/>
              </w:rPr>
            </w:pPr>
            <w:r>
              <w:rPr>
                <w:rFonts w:hint="eastAsia"/>
                <w:color w:val="auto"/>
              </w:rPr>
              <w:t>マルビル万博</w:t>
            </w:r>
            <w:r w:rsidR="001B48E1">
              <w:rPr>
                <w:rFonts w:hint="eastAsia"/>
                <w:color w:val="auto"/>
              </w:rPr>
              <w:t>バス</w:t>
            </w:r>
            <w:r w:rsidR="000E58FF">
              <w:rPr>
                <w:rFonts w:hint="eastAsia"/>
                <w:color w:val="auto"/>
              </w:rPr>
              <w:t>ターミナル</w:t>
            </w:r>
            <w:r w:rsidR="00B53896">
              <w:rPr>
                <w:rFonts w:hint="eastAsia"/>
                <w:color w:val="auto"/>
              </w:rPr>
              <w:t>の</w:t>
            </w:r>
            <w:r w:rsidR="000E58FF">
              <w:rPr>
                <w:rFonts w:hint="eastAsia"/>
                <w:color w:val="auto"/>
              </w:rPr>
              <w:t>運営</w:t>
            </w:r>
          </w:p>
        </w:tc>
        <w:tc>
          <w:tcPr>
            <w:tcW w:w="3422" w:type="pct"/>
            <w:shd w:val="clear" w:color="auto" w:fill="auto"/>
            <w:vAlign w:val="center"/>
          </w:tcPr>
          <w:p w14:paraId="61E2CB18" w14:textId="0DB55191" w:rsidR="004D68ED" w:rsidRDefault="00B8267B" w:rsidP="00F74598">
            <w:pPr>
              <w:pStyle w:val="a3"/>
              <w:numPr>
                <w:ilvl w:val="0"/>
                <w:numId w:val="8"/>
              </w:numPr>
              <w:ind w:leftChars="0"/>
              <w:rPr>
                <w:color w:val="auto"/>
              </w:rPr>
            </w:pPr>
            <w:r>
              <w:rPr>
                <w:rFonts w:hint="eastAsia"/>
                <w:color w:val="auto"/>
              </w:rPr>
              <w:t>バスターミナル利用者に対し、</w:t>
            </w:r>
            <w:r w:rsidR="00456F80">
              <w:rPr>
                <w:rFonts w:hint="eastAsia"/>
                <w:color w:val="auto"/>
              </w:rPr>
              <w:t>駅等</w:t>
            </w:r>
            <w:r>
              <w:rPr>
                <w:rFonts w:hint="eastAsia"/>
                <w:color w:val="auto"/>
              </w:rPr>
              <w:t>からバスターミナルまで、安全かつ円滑に案内誘導できる</w:t>
            </w:r>
            <w:r w:rsidR="00F942FC">
              <w:rPr>
                <w:rFonts w:hint="eastAsia"/>
                <w:color w:val="auto"/>
              </w:rPr>
              <w:t>運営方法について提案を求める</w:t>
            </w:r>
            <w:r w:rsidR="004D68ED">
              <w:rPr>
                <w:rFonts w:hint="eastAsia"/>
                <w:color w:val="auto"/>
              </w:rPr>
              <w:t>。</w:t>
            </w:r>
          </w:p>
          <w:p w14:paraId="28C789E8" w14:textId="6A11B933" w:rsidR="003E358F" w:rsidRDefault="00B8267B" w:rsidP="00F74598">
            <w:pPr>
              <w:pStyle w:val="a3"/>
              <w:numPr>
                <w:ilvl w:val="0"/>
                <w:numId w:val="8"/>
              </w:numPr>
              <w:ind w:leftChars="0"/>
              <w:rPr>
                <w:color w:val="auto"/>
              </w:rPr>
            </w:pPr>
            <w:r w:rsidRPr="00B8267B">
              <w:rPr>
                <w:rFonts w:hint="eastAsia"/>
                <w:color w:val="auto"/>
              </w:rPr>
              <w:t>博覧会協会が万博会場への大型荷物持ち込みを禁止し、公共交通機関への大型荷物持ち込みの自粛を来場者に要請していること</w:t>
            </w:r>
            <w:r>
              <w:rPr>
                <w:rFonts w:hint="eastAsia"/>
                <w:color w:val="auto"/>
              </w:rPr>
              <w:t>を踏まえ、</w:t>
            </w:r>
            <w:r w:rsidR="00A11617">
              <w:rPr>
                <w:rFonts w:hint="eastAsia"/>
                <w:color w:val="auto"/>
              </w:rPr>
              <w:t>駅シャトルバスへの</w:t>
            </w:r>
            <w:r w:rsidRPr="00B8267B">
              <w:rPr>
                <w:rFonts w:hint="eastAsia"/>
                <w:color w:val="auto"/>
              </w:rPr>
              <w:t>大型荷物持ち込み抑制対策</w:t>
            </w:r>
            <w:r>
              <w:rPr>
                <w:rFonts w:hint="eastAsia"/>
                <w:color w:val="auto"/>
              </w:rPr>
              <w:t>の方法について提案を求める</w:t>
            </w:r>
            <w:r w:rsidR="5AA31C74" w:rsidRPr="0061392F">
              <w:rPr>
                <w:color w:val="auto"/>
              </w:rPr>
              <w:t>。</w:t>
            </w:r>
          </w:p>
          <w:p w14:paraId="3D4E4201" w14:textId="27EC1523" w:rsidR="00B67814" w:rsidRPr="00F74598" w:rsidRDefault="00B8267B" w:rsidP="00F74598">
            <w:pPr>
              <w:pStyle w:val="a3"/>
              <w:numPr>
                <w:ilvl w:val="0"/>
                <w:numId w:val="8"/>
              </w:numPr>
              <w:ind w:leftChars="0"/>
              <w:rPr>
                <w:color w:val="auto"/>
              </w:rPr>
            </w:pPr>
            <w:r w:rsidRPr="00525C8A">
              <w:rPr>
                <w:rFonts w:hint="eastAsia"/>
                <w:color w:val="auto"/>
              </w:rPr>
              <w:t>マルビル万博バスターミナルからの駅シャトルバスの運行情報（運休、遅れ等）及びバスターミナルの混雑状況等</w:t>
            </w:r>
            <w:r w:rsidR="00A11617">
              <w:rPr>
                <w:rFonts w:hint="eastAsia"/>
                <w:color w:val="auto"/>
              </w:rPr>
              <w:t>の把握方法</w:t>
            </w:r>
            <w:r w:rsidRPr="00525C8A">
              <w:rPr>
                <w:rFonts w:hint="eastAsia"/>
                <w:color w:val="auto"/>
              </w:rPr>
              <w:t>、</w:t>
            </w:r>
            <w:r w:rsidR="00923C13" w:rsidRPr="00525C8A">
              <w:rPr>
                <w:rFonts w:hint="eastAsia"/>
                <w:color w:val="auto"/>
              </w:rPr>
              <w:t>協会が設置する来場者</w:t>
            </w:r>
            <w:r w:rsidR="00336D70">
              <w:rPr>
                <w:rFonts w:hint="eastAsia"/>
                <w:color w:val="auto"/>
              </w:rPr>
              <w:t>輸送</w:t>
            </w:r>
            <w:r w:rsidR="00923C13" w:rsidRPr="00525C8A">
              <w:rPr>
                <w:rFonts w:hint="eastAsia"/>
                <w:color w:val="auto"/>
              </w:rPr>
              <w:t>情報センターへの報告方法につ</w:t>
            </w:r>
            <w:r w:rsidR="00B67814" w:rsidRPr="00525C8A">
              <w:rPr>
                <w:rFonts w:hint="eastAsia"/>
                <w:color w:val="auto"/>
              </w:rPr>
              <w:t>いて提案を求める。</w:t>
            </w:r>
          </w:p>
        </w:tc>
        <w:tc>
          <w:tcPr>
            <w:tcW w:w="532" w:type="pct"/>
            <w:shd w:val="clear" w:color="auto" w:fill="auto"/>
            <w:vAlign w:val="center"/>
          </w:tcPr>
          <w:p w14:paraId="7E4701EB" w14:textId="2D598C69" w:rsidR="00723D27" w:rsidRPr="0061392F" w:rsidRDefault="00D03EC2" w:rsidP="005861F1">
            <w:pPr>
              <w:jc w:val="right"/>
              <w:rPr>
                <w:color w:val="auto"/>
              </w:rPr>
            </w:pPr>
            <w:r>
              <w:rPr>
                <w:color w:val="auto"/>
              </w:rPr>
              <w:t>3</w:t>
            </w:r>
            <w:r w:rsidR="000FCC14" w:rsidRPr="0061392F">
              <w:rPr>
                <w:color w:val="auto"/>
              </w:rPr>
              <w:t>0</w:t>
            </w:r>
            <w:r w:rsidR="1CA10A96" w:rsidRPr="0061392F">
              <w:rPr>
                <w:color w:val="auto"/>
              </w:rPr>
              <w:t>点</w:t>
            </w:r>
          </w:p>
        </w:tc>
      </w:tr>
      <w:tr w:rsidR="00B67814" w:rsidRPr="0061392F" w14:paraId="534D8ABC" w14:textId="77777777" w:rsidTr="5A75D5BD">
        <w:trPr>
          <w:trHeight w:val="118"/>
          <w:jc w:val="center"/>
        </w:trPr>
        <w:tc>
          <w:tcPr>
            <w:tcW w:w="1046" w:type="pct"/>
            <w:shd w:val="clear" w:color="auto" w:fill="auto"/>
            <w:vAlign w:val="center"/>
          </w:tcPr>
          <w:p w14:paraId="2F1051F5" w14:textId="3D7AAFAC" w:rsidR="00B67814" w:rsidRPr="0061392F" w:rsidRDefault="00B67814" w:rsidP="00B67814">
            <w:pPr>
              <w:ind w:left="0" w:firstLine="0"/>
              <w:rPr>
                <w:color w:val="auto"/>
                <w:highlight w:val="yellow"/>
              </w:rPr>
            </w:pPr>
            <w:r w:rsidRPr="004D68ED">
              <w:rPr>
                <w:rFonts w:hint="eastAsia"/>
                <w:color w:val="auto"/>
              </w:rPr>
              <w:lastRenderedPageBreak/>
              <w:t>業務の実施</w:t>
            </w:r>
          </w:p>
        </w:tc>
        <w:tc>
          <w:tcPr>
            <w:tcW w:w="3422" w:type="pct"/>
            <w:shd w:val="clear" w:color="auto" w:fill="auto"/>
            <w:vAlign w:val="center"/>
          </w:tcPr>
          <w:p w14:paraId="18965AD7" w14:textId="77777777" w:rsidR="00B67814" w:rsidRDefault="00B67814" w:rsidP="00B67814">
            <w:pPr>
              <w:pStyle w:val="a3"/>
              <w:numPr>
                <w:ilvl w:val="0"/>
                <w:numId w:val="9"/>
              </w:numPr>
              <w:ind w:leftChars="0"/>
              <w:rPr>
                <w:color w:val="auto"/>
              </w:rPr>
            </w:pPr>
            <w:r>
              <w:rPr>
                <w:rFonts w:hint="eastAsia"/>
                <w:color w:val="auto"/>
              </w:rPr>
              <w:t>スタッフへの教育及び指導方法が記載されているか。</w:t>
            </w:r>
          </w:p>
          <w:p w14:paraId="45D4DD05" w14:textId="5CD0ECE4" w:rsidR="00B67814" w:rsidRPr="00B67814" w:rsidRDefault="00B67814" w:rsidP="00B67814">
            <w:pPr>
              <w:pStyle w:val="a3"/>
              <w:numPr>
                <w:ilvl w:val="0"/>
                <w:numId w:val="9"/>
              </w:numPr>
              <w:ind w:leftChars="0"/>
              <w:rPr>
                <w:color w:val="auto"/>
              </w:rPr>
            </w:pPr>
            <w:r>
              <w:rPr>
                <w:rFonts w:hint="eastAsia"/>
                <w:color w:val="auto"/>
              </w:rPr>
              <w:t>業務の実現性が確保された具体的な提案になっているか</w:t>
            </w:r>
            <w:r w:rsidRPr="00B67814">
              <w:rPr>
                <w:color w:val="auto"/>
              </w:rPr>
              <w:t>。</w:t>
            </w:r>
          </w:p>
        </w:tc>
        <w:tc>
          <w:tcPr>
            <w:tcW w:w="532" w:type="pct"/>
            <w:shd w:val="clear" w:color="auto" w:fill="auto"/>
            <w:vAlign w:val="center"/>
          </w:tcPr>
          <w:p w14:paraId="122FEAC0" w14:textId="2159C5AE" w:rsidR="00B67814" w:rsidRPr="0061392F" w:rsidRDefault="00B67814" w:rsidP="00B67814">
            <w:pPr>
              <w:jc w:val="right"/>
              <w:rPr>
                <w:color w:val="auto"/>
              </w:rPr>
            </w:pPr>
            <w:r>
              <w:rPr>
                <w:rFonts w:hint="eastAsia"/>
                <w:color w:val="auto"/>
              </w:rPr>
              <w:t>1</w:t>
            </w:r>
            <w:r w:rsidRPr="0061392F">
              <w:rPr>
                <w:color w:val="auto"/>
              </w:rPr>
              <w:t>0点</w:t>
            </w:r>
          </w:p>
        </w:tc>
      </w:tr>
      <w:tr w:rsidR="00B67814" w:rsidRPr="0061392F" w14:paraId="68B1BB7B" w14:textId="77777777" w:rsidTr="5A75D5BD">
        <w:trPr>
          <w:trHeight w:val="153"/>
          <w:jc w:val="center"/>
        </w:trPr>
        <w:tc>
          <w:tcPr>
            <w:tcW w:w="1046" w:type="pct"/>
            <w:shd w:val="clear" w:color="auto" w:fill="auto"/>
            <w:vAlign w:val="center"/>
          </w:tcPr>
          <w:p w14:paraId="60D036F8" w14:textId="77777777" w:rsidR="00B67814" w:rsidRPr="0061392F" w:rsidRDefault="00B67814" w:rsidP="00B67814">
            <w:pPr>
              <w:ind w:left="0" w:firstLine="0"/>
              <w:rPr>
                <w:color w:val="auto"/>
              </w:rPr>
            </w:pPr>
            <w:r w:rsidRPr="0061392F">
              <w:rPr>
                <w:rFonts w:hint="eastAsia"/>
                <w:color w:val="auto"/>
              </w:rPr>
              <w:t>業務の理解度</w:t>
            </w:r>
          </w:p>
        </w:tc>
        <w:tc>
          <w:tcPr>
            <w:tcW w:w="3422" w:type="pct"/>
            <w:shd w:val="clear" w:color="auto" w:fill="auto"/>
            <w:vAlign w:val="center"/>
          </w:tcPr>
          <w:p w14:paraId="2ED9BEC8" w14:textId="77777777" w:rsidR="00B67814" w:rsidRPr="0061392F" w:rsidRDefault="00B67814" w:rsidP="00B67814">
            <w:pPr>
              <w:pStyle w:val="a3"/>
              <w:numPr>
                <w:ilvl w:val="0"/>
                <w:numId w:val="9"/>
              </w:numPr>
              <w:ind w:leftChars="0"/>
              <w:rPr>
                <w:color w:val="auto"/>
              </w:rPr>
            </w:pPr>
            <w:r w:rsidRPr="0061392F">
              <w:rPr>
                <w:rFonts w:hint="eastAsia"/>
                <w:color w:val="auto"/>
              </w:rPr>
              <w:t>プレゼンテーションによる説明力、取組意欲</w:t>
            </w:r>
          </w:p>
          <w:p w14:paraId="7278CDB4" w14:textId="77777777" w:rsidR="00B67814" w:rsidRPr="0061392F" w:rsidRDefault="00B67814" w:rsidP="00B67814">
            <w:pPr>
              <w:pStyle w:val="a3"/>
              <w:numPr>
                <w:ilvl w:val="0"/>
                <w:numId w:val="9"/>
              </w:numPr>
              <w:ind w:leftChars="0"/>
              <w:rPr>
                <w:color w:val="auto"/>
              </w:rPr>
            </w:pPr>
            <w:r w:rsidRPr="0061392F">
              <w:rPr>
                <w:color w:val="auto"/>
              </w:rPr>
              <w:t>業務実施手順（ステップ）の合理性。</w:t>
            </w:r>
          </w:p>
        </w:tc>
        <w:tc>
          <w:tcPr>
            <w:tcW w:w="532" w:type="pct"/>
            <w:shd w:val="clear" w:color="auto" w:fill="auto"/>
            <w:vAlign w:val="center"/>
          </w:tcPr>
          <w:p w14:paraId="1F78646F" w14:textId="77777777" w:rsidR="00B67814" w:rsidRPr="0061392F" w:rsidRDefault="00B67814" w:rsidP="00B67814">
            <w:pPr>
              <w:jc w:val="right"/>
              <w:rPr>
                <w:color w:val="auto"/>
              </w:rPr>
            </w:pPr>
            <w:r w:rsidRPr="0061392F">
              <w:rPr>
                <w:color w:val="auto"/>
              </w:rPr>
              <w:t>10点</w:t>
            </w:r>
          </w:p>
        </w:tc>
      </w:tr>
      <w:tr w:rsidR="00B67814" w:rsidRPr="0061392F" w14:paraId="49C551B7" w14:textId="77777777" w:rsidTr="5A75D5BD">
        <w:trPr>
          <w:trHeight w:val="407"/>
          <w:jc w:val="center"/>
        </w:trPr>
        <w:tc>
          <w:tcPr>
            <w:tcW w:w="1046" w:type="pct"/>
            <w:shd w:val="clear" w:color="auto" w:fill="auto"/>
            <w:vAlign w:val="center"/>
          </w:tcPr>
          <w:p w14:paraId="057250A1" w14:textId="77777777" w:rsidR="00B67814" w:rsidRPr="0061392F" w:rsidRDefault="00B67814" w:rsidP="00B67814">
            <w:pPr>
              <w:rPr>
                <w:color w:val="auto"/>
              </w:rPr>
            </w:pPr>
            <w:r w:rsidRPr="0061392F">
              <w:rPr>
                <w:rFonts w:hint="eastAsia"/>
                <w:color w:val="auto"/>
              </w:rPr>
              <w:t>価格点</w:t>
            </w:r>
          </w:p>
        </w:tc>
        <w:tc>
          <w:tcPr>
            <w:tcW w:w="3422" w:type="pct"/>
            <w:shd w:val="clear" w:color="auto" w:fill="auto"/>
            <w:vAlign w:val="center"/>
          </w:tcPr>
          <w:p w14:paraId="0D8BD608" w14:textId="77777777" w:rsidR="00B67814" w:rsidRPr="0061392F" w:rsidRDefault="00B67814" w:rsidP="00B67814">
            <w:pPr>
              <w:pStyle w:val="a3"/>
              <w:numPr>
                <w:ilvl w:val="0"/>
                <w:numId w:val="9"/>
              </w:numPr>
              <w:ind w:leftChars="0"/>
              <w:rPr>
                <w:color w:val="auto"/>
              </w:rPr>
            </w:pPr>
            <w:r w:rsidRPr="0061392F">
              <w:rPr>
                <w:rFonts w:hint="eastAsia"/>
                <w:color w:val="auto"/>
              </w:rPr>
              <w:t>価格点の算定式</w:t>
            </w:r>
          </w:p>
          <w:p w14:paraId="0917F526" w14:textId="4A8EA6FC" w:rsidR="00B67814" w:rsidRPr="0061392F" w:rsidRDefault="00B67814" w:rsidP="00B67814">
            <w:pPr>
              <w:ind w:firstLine="0"/>
              <w:rPr>
                <w:color w:val="auto"/>
              </w:rPr>
            </w:pPr>
            <w:r w:rsidRPr="0061392F">
              <w:rPr>
                <w:color w:val="auto"/>
              </w:rPr>
              <w:t xml:space="preserve">   </w:t>
            </w:r>
            <w:r w:rsidRPr="0061392F">
              <w:rPr>
                <w:rFonts w:hint="eastAsia"/>
                <w:color w:val="auto"/>
              </w:rPr>
              <w:t xml:space="preserve"> </w:t>
            </w:r>
            <w:r w:rsidRPr="0061392F">
              <w:rPr>
                <w:color w:val="auto"/>
              </w:rPr>
              <w:t>満点（</w:t>
            </w:r>
            <w:r>
              <w:rPr>
                <w:rFonts w:hint="eastAsia"/>
                <w:color w:val="auto"/>
              </w:rPr>
              <w:t>3</w:t>
            </w:r>
            <w:r w:rsidRPr="0061392F">
              <w:rPr>
                <w:color w:val="auto"/>
              </w:rPr>
              <w:t>0点）×提案価格のうち最低価格／自社の提案価格</w:t>
            </w:r>
          </w:p>
        </w:tc>
        <w:tc>
          <w:tcPr>
            <w:tcW w:w="532" w:type="pct"/>
            <w:shd w:val="clear" w:color="auto" w:fill="auto"/>
            <w:vAlign w:val="center"/>
          </w:tcPr>
          <w:p w14:paraId="772461B5" w14:textId="6875A94F" w:rsidR="00B67814" w:rsidRPr="0061392F" w:rsidRDefault="00B67814" w:rsidP="00B67814">
            <w:pPr>
              <w:jc w:val="right"/>
              <w:rPr>
                <w:color w:val="auto"/>
              </w:rPr>
            </w:pPr>
            <w:r>
              <w:rPr>
                <w:rFonts w:hint="eastAsia"/>
                <w:color w:val="auto"/>
              </w:rPr>
              <w:t>3</w:t>
            </w:r>
            <w:r w:rsidRPr="0061392F">
              <w:rPr>
                <w:color w:val="auto"/>
              </w:rPr>
              <w:t>0点</w:t>
            </w:r>
          </w:p>
        </w:tc>
      </w:tr>
      <w:tr w:rsidR="00B67814" w:rsidRPr="0061392F" w14:paraId="1125DFDD" w14:textId="77777777" w:rsidTr="5A75D5BD">
        <w:trPr>
          <w:trHeight w:val="504"/>
          <w:jc w:val="center"/>
        </w:trPr>
        <w:tc>
          <w:tcPr>
            <w:tcW w:w="4468" w:type="pct"/>
            <w:gridSpan w:val="2"/>
            <w:shd w:val="clear" w:color="auto" w:fill="auto"/>
            <w:vAlign w:val="center"/>
          </w:tcPr>
          <w:p w14:paraId="31DCC827" w14:textId="77777777" w:rsidR="00B67814" w:rsidRPr="0061392F" w:rsidRDefault="00B67814" w:rsidP="00B67814">
            <w:pPr>
              <w:rPr>
                <w:color w:val="auto"/>
              </w:rPr>
            </w:pPr>
            <w:r w:rsidRPr="0061392F">
              <w:rPr>
                <w:rFonts w:hint="eastAsia"/>
                <w:color w:val="auto"/>
              </w:rPr>
              <w:t>合　　　　計</w:t>
            </w:r>
          </w:p>
        </w:tc>
        <w:tc>
          <w:tcPr>
            <w:tcW w:w="532" w:type="pct"/>
            <w:shd w:val="clear" w:color="auto" w:fill="auto"/>
            <w:vAlign w:val="center"/>
          </w:tcPr>
          <w:p w14:paraId="7DF73E81" w14:textId="77777777" w:rsidR="00B67814" w:rsidRPr="0061392F" w:rsidRDefault="00B67814" w:rsidP="00B67814">
            <w:pPr>
              <w:jc w:val="right"/>
              <w:rPr>
                <w:color w:val="auto"/>
              </w:rPr>
            </w:pPr>
            <w:r w:rsidRPr="0061392F">
              <w:rPr>
                <w:rFonts w:hint="eastAsia"/>
                <w:color w:val="auto"/>
              </w:rPr>
              <w:t>100点</w:t>
            </w:r>
          </w:p>
        </w:tc>
      </w:tr>
    </w:tbl>
    <w:p w14:paraId="7D410140" w14:textId="77777777" w:rsidR="00AE7B2F" w:rsidRDefault="00AE7B2F" w:rsidP="000F2AA1">
      <w:pPr>
        <w:autoSpaceDE w:val="0"/>
        <w:autoSpaceDN w:val="0"/>
        <w:adjustRightInd w:val="0"/>
        <w:ind w:leftChars="116" w:left="222" w:firstLineChars="86" w:firstLine="165"/>
        <w:rPr>
          <w:color w:val="auto"/>
        </w:rPr>
      </w:pPr>
    </w:p>
    <w:p w14:paraId="7509E4A5" w14:textId="3DAEFD87" w:rsidR="00E8326C" w:rsidRPr="0061392F" w:rsidRDefault="00E8326C" w:rsidP="000F2AA1">
      <w:pPr>
        <w:autoSpaceDE w:val="0"/>
        <w:autoSpaceDN w:val="0"/>
        <w:adjustRightInd w:val="0"/>
        <w:ind w:leftChars="116" w:left="222" w:firstLineChars="86" w:firstLine="165"/>
        <w:rPr>
          <w:color w:val="auto"/>
        </w:rPr>
      </w:pPr>
      <w:r w:rsidRPr="0061392F">
        <w:rPr>
          <w:rFonts w:hint="eastAsia"/>
          <w:color w:val="auto"/>
        </w:rPr>
        <w:t>(</w:t>
      </w:r>
      <w:r w:rsidR="00731B1C" w:rsidRPr="0061392F">
        <w:rPr>
          <w:rFonts w:hint="eastAsia"/>
          <w:color w:val="auto"/>
        </w:rPr>
        <w:t>３</w:t>
      </w:r>
      <w:r w:rsidRPr="0061392F">
        <w:rPr>
          <w:rFonts w:hint="eastAsia"/>
          <w:color w:val="auto"/>
        </w:rPr>
        <w:t>) 審査結果</w:t>
      </w:r>
    </w:p>
    <w:p w14:paraId="17957319" w14:textId="77777777" w:rsidR="00E8326C" w:rsidRPr="0061392F" w:rsidRDefault="00E8326C" w:rsidP="000F2AA1">
      <w:pPr>
        <w:ind w:leftChars="240" w:left="842" w:hangingChars="200" w:hanging="383"/>
        <w:rPr>
          <w:color w:val="auto"/>
        </w:rPr>
      </w:pPr>
      <w:r w:rsidRPr="0061392F">
        <w:rPr>
          <w:rFonts w:hint="eastAsia"/>
          <w:color w:val="auto"/>
        </w:rPr>
        <w:t>ア　契約交渉の相手方が決定した後、審査結果は採択に関わらず、全応募者に通知</w:t>
      </w:r>
      <w:r w:rsidR="00107830" w:rsidRPr="0061392F">
        <w:rPr>
          <w:rFonts w:hint="eastAsia"/>
          <w:color w:val="auto"/>
        </w:rPr>
        <w:t>する</w:t>
      </w:r>
      <w:r w:rsidRPr="0061392F">
        <w:rPr>
          <w:rFonts w:hint="eastAsia"/>
          <w:color w:val="auto"/>
        </w:rPr>
        <w:t>。</w:t>
      </w:r>
    </w:p>
    <w:p w14:paraId="5B6D41F3" w14:textId="3C164874" w:rsidR="00E8326C" w:rsidRPr="0061392F" w:rsidRDefault="35CE7CFB" w:rsidP="005C70EE">
      <w:pPr>
        <w:ind w:leftChars="240" w:left="828" w:hangingChars="193" w:hanging="369"/>
        <w:rPr>
          <w:color w:val="auto"/>
        </w:rPr>
      </w:pPr>
      <w:r w:rsidRPr="0061392F">
        <w:rPr>
          <w:color w:val="auto"/>
        </w:rPr>
        <w:t>イ　選定過程の透明性を確保する観点から、以下の項目を</w:t>
      </w:r>
      <w:bookmarkStart w:id="5" w:name="_Hlk5904639"/>
      <w:r w:rsidRPr="0061392F">
        <w:rPr>
          <w:color w:val="auto"/>
        </w:rPr>
        <w:t>協会</w:t>
      </w:r>
      <w:bookmarkEnd w:id="5"/>
      <w:r w:rsidRPr="0061392F">
        <w:rPr>
          <w:color w:val="auto"/>
        </w:rPr>
        <w:t>ホームページ【</w:t>
      </w:r>
      <w:r w:rsidR="05A12188" w:rsidRPr="0061392F">
        <w:rPr>
          <w:color w:val="auto"/>
        </w:rPr>
        <w:t>2025</w:t>
      </w:r>
      <w:r w:rsidRPr="0061392F">
        <w:rPr>
          <w:color w:val="auto"/>
        </w:rPr>
        <w:t>年日本国際博覧会</w:t>
      </w:r>
      <w:r w:rsidR="4B959562" w:rsidRPr="0061392F">
        <w:rPr>
          <w:color w:val="auto"/>
        </w:rPr>
        <w:t xml:space="preserve">　</w:t>
      </w:r>
      <w:r w:rsidR="009B6BB5" w:rsidRPr="009B6BB5">
        <w:rPr>
          <w:rFonts w:hint="eastAsia"/>
          <w:color w:val="auto"/>
        </w:rPr>
        <w:t>来場者輸送に係る交通運営本部体制運営業務委託</w:t>
      </w:r>
      <w:r w:rsidR="2068817C" w:rsidRPr="0061392F">
        <w:rPr>
          <w:color w:val="auto"/>
        </w:rPr>
        <w:t>の</w:t>
      </w:r>
      <w:r w:rsidR="5FD549F5" w:rsidRPr="0061392F">
        <w:rPr>
          <w:color w:val="auto"/>
        </w:rPr>
        <w:t>企画</w:t>
      </w:r>
      <w:r w:rsidRPr="0061392F">
        <w:rPr>
          <w:color w:val="auto"/>
        </w:rPr>
        <w:t>提案公募について】において公表</w:t>
      </w:r>
      <w:r w:rsidR="2531C640" w:rsidRPr="0061392F">
        <w:rPr>
          <w:color w:val="auto"/>
        </w:rPr>
        <w:t>する</w:t>
      </w:r>
      <w:r w:rsidRPr="0061392F">
        <w:rPr>
          <w:color w:val="auto"/>
        </w:rPr>
        <w:t>。</w:t>
      </w:r>
      <w:r w:rsidR="2068817C" w:rsidRPr="0061392F">
        <w:rPr>
          <w:color w:val="auto"/>
        </w:rPr>
        <w:t>（</w:t>
      </w:r>
      <w:hyperlink r:id="rId12">
        <w:r w:rsidR="2068817C" w:rsidRPr="0061392F">
          <w:rPr>
            <w:rStyle w:val="a5"/>
            <w:color w:val="auto"/>
          </w:rPr>
          <w:t>https://www.expo2025.or.jp/</w:t>
        </w:r>
      </w:hyperlink>
      <w:r w:rsidR="2068817C" w:rsidRPr="0061392F">
        <w:rPr>
          <w:color w:val="auto"/>
        </w:rPr>
        <w:t>)</w:t>
      </w:r>
    </w:p>
    <w:p w14:paraId="75E9977D" w14:textId="4862F456" w:rsidR="00B0101B" w:rsidRPr="00DE3101" w:rsidRDefault="00B0101B" w:rsidP="00B0101B">
      <w:pPr>
        <w:widowControl w:val="0"/>
        <w:autoSpaceDE w:val="0"/>
        <w:autoSpaceDN w:val="0"/>
        <w:adjustRightInd w:val="0"/>
        <w:spacing w:after="0" w:line="240" w:lineRule="auto"/>
        <w:ind w:left="0" w:firstLineChars="600" w:firstLine="1148"/>
        <w:rPr>
          <w:rFonts w:ascii="ＭＳ Ｐ明朝" w:eastAsia="ＭＳ Ｐ明朝" w:hAnsi="ＭＳ Ｐ明朝" w:cs="CIDFont+F2"/>
          <w:color w:val="auto"/>
          <w:kern w:val="0"/>
          <w:szCs w:val="21"/>
        </w:rPr>
      </w:pPr>
      <w:r w:rsidRPr="001C5B70">
        <w:rPr>
          <w:rFonts w:ascii="ＭＳ Ｐ明朝" w:eastAsia="ＭＳ Ｐ明朝" w:hAnsi="ＭＳ Ｐ明朝" w:cs="CIDFont+F2" w:hint="eastAsia"/>
          <w:color w:val="auto"/>
          <w:kern w:val="0"/>
          <w:szCs w:val="21"/>
        </w:rPr>
        <w:t>①　最優秀提案事業者（名</w:t>
      </w:r>
      <w:r w:rsidRPr="00DE3101">
        <w:rPr>
          <w:rFonts w:ascii="ＭＳ Ｐ明朝" w:eastAsia="ＭＳ Ｐ明朝" w:hAnsi="ＭＳ Ｐ明朝" w:cs="CIDFont+F2" w:hint="eastAsia"/>
          <w:color w:val="auto"/>
          <w:kern w:val="0"/>
          <w:szCs w:val="21"/>
        </w:rPr>
        <w:t>称</w:t>
      </w:r>
      <w:r w:rsidR="006F7453" w:rsidRPr="00DE3101">
        <w:rPr>
          <w:rFonts w:ascii="ＭＳ Ｐ明朝" w:eastAsia="ＭＳ Ｐ明朝" w:hAnsi="ＭＳ Ｐ明朝" w:cs="CIDFont+F2" w:hint="eastAsia"/>
          <w:color w:val="auto"/>
          <w:kern w:val="0"/>
          <w:szCs w:val="21"/>
        </w:rPr>
        <w:t>（共同企業体の場合は加えてその代表構成員名）</w:t>
      </w:r>
      <w:r w:rsidRPr="00DE3101">
        <w:rPr>
          <w:rFonts w:ascii="ＭＳ Ｐ明朝" w:eastAsia="ＭＳ Ｐ明朝" w:hAnsi="ＭＳ Ｐ明朝" w:cs="CIDFont+F2" w:hint="eastAsia"/>
          <w:color w:val="auto"/>
          <w:kern w:val="0"/>
          <w:szCs w:val="21"/>
        </w:rPr>
        <w:t>・評価点・提案金額）</w:t>
      </w:r>
    </w:p>
    <w:p w14:paraId="1D65823C" w14:textId="3751EC92" w:rsidR="00B0101B" w:rsidRPr="00DE3101" w:rsidRDefault="00B0101B" w:rsidP="00B0101B">
      <w:pPr>
        <w:widowControl w:val="0"/>
        <w:autoSpaceDE w:val="0"/>
        <w:autoSpaceDN w:val="0"/>
        <w:adjustRightInd w:val="0"/>
        <w:spacing w:after="0" w:line="240" w:lineRule="auto"/>
        <w:ind w:left="0" w:firstLineChars="600" w:firstLine="1148"/>
        <w:rPr>
          <w:rFonts w:ascii="ＭＳ Ｐ明朝" w:eastAsia="ＭＳ Ｐ明朝" w:hAnsi="ＭＳ Ｐ明朝" w:cs="CIDFont+F2"/>
          <w:color w:val="auto"/>
          <w:kern w:val="0"/>
          <w:szCs w:val="21"/>
        </w:rPr>
      </w:pPr>
      <w:r w:rsidRPr="00DE3101">
        <w:rPr>
          <w:rFonts w:ascii="ＭＳ Ｐ明朝" w:eastAsia="ＭＳ Ｐ明朝" w:hAnsi="ＭＳ Ｐ明朝" w:cs="CIDFont+F2" w:hint="eastAsia"/>
          <w:color w:val="auto"/>
          <w:kern w:val="0"/>
          <w:szCs w:val="21"/>
        </w:rPr>
        <w:t>②　全提案事業者の名称</w:t>
      </w:r>
      <w:r w:rsidR="006F7453" w:rsidRPr="00DE3101">
        <w:rPr>
          <w:rFonts w:ascii="ＭＳ Ｐ明朝" w:eastAsia="ＭＳ Ｐ明朝" w:hAnsi="ＭＳ Ｐ明朝" w:cs="CIDFont+F2" w:hint="eastAsia"/>
          <w:color w:val="auto"/>
          <w:kern w:val="0"/>
          <w:szCs w:val="21"/>
        </w:rPr>
        <w:t>（共同企業体の場合は加えてその代表構成員名）</w:t>
      </w:r>
      <w:r w:rsidRPr="00DE3101">
        <w:rPr>
          <w:rFonts w:ascii="ＭＳ Ｐ明朝" w:eastAsia="ＭＳ Ｐ明朝" w:hAnsi="ＭＳ Ｐ明朝" w:cs="CIDFont+F2"/>
          <w:color w:val="auto"/>
          <w:kern w:val="0"/>
          <w:szCs w:val="21"/>
        </w:rPr>
        <w:t xml:space="preserve"> </w:t>
      </w:r>
      <w:r w:rsidRPr="00DE3101">
        <w:rPr>
          <w:rFonts w:ascii="ＭＳ Ｐ明朝" w:eastAsia="ＭＳ Ｐ明朝" w:hAnsi="ＭＳ Ｐ明朝" w:cs="CIDFont+F2" w:hint="eastAsia"/>
          <w:color w:val="auto"/>
          <w:kern w:val="0"/>
          <w:szCs w:val="21"/>
        </w:rPr>
        <w:t>※５０音順</w:t>
      </w:r>
    </w:p>
    <w:p w14:paraId="5A41F9F5" w14:textId="77777777" w:rsidR="00B0101B" w:rsidRPr="001C5B70" w:rsidRDefault="00B0101B" w:rsidP="00B0101B">
      <w:pPr>
        <w:widowControl w:val="0"/>
        <w:autoSpaceDE w:val="0"/>
        <w:autoSpaceDN w:val="0"/>
        <w:adjustRightInd w:val="0"/>
        <w:spacing w:after="0" w:line="240" w:lineRule="auto"/>
        <w:ind w:leftChars="600" w:left="1339" w:hangingChars="100" w:hanging="191"/>
        <w:rPr>
          <w:rFonts w:ascii="ＭＳ Ｐ明朝" w:eastAsia="ＭＳ Ｐ明朝" w:hAnsi="ＭＳ Ｐ明朝" w:cs="CIDFont+F2"/>
          <w:color w:val="auto"/>
          <w:kern w:val="0"/>
          <w:szCs w:val="21"/>
        </w:rPr>
      </w:pPr>
      <w:r w:rsidRPr="00DE3101">
        <w:rPr>
          <w:rFonts w:ascii="ＭＳ Ｐ明朝" w:eastAsia="ＭＳ Ｐ明朝" w:hAnsi="ＭＳ Ｐ明朝" w:cs="CIDFont+F2" w:hint="eastAsia"/>
          <w:color w:val="auto"/>
          <w:kern w:val="0"/>
          <w:szCs w:val="21"/>
        </w:rPr>
        <w:t>③　全提案事業者の評価点</w:t>
      </w:r>
      <w:r w:rsidRPr="00DE3101">
        <w:rPr>
          <w:rFonts w:ascii="ＭＳ Ｐ明朝" w:eastAsia="ＭＳ Ｐ明朝" w:hAnsi="ＭＳ Ｐ明朝" w:cs="CIDFont+F2"/>
          <w:color w:val="auto"/>
          <w:kern w:val="0"/>
          <w:szCs w:val="21"/>
        </w:rPr>
        <w:t xml:space="preserve"> </w:t>
      </w:r>
      <w:r w:rsidRPr="00DE3101">
        <w:rPr>
          <w:rFonts w:ascii="ＭＳ Ｐ明朝" w:eastAsia="ＭＳ Ｐ明朝" w:hAnsi="ＭＳ Ｐ明朝" w:cs="CIDFont+F2" w:hint="eastAsia"/>
          <w:color w:val="auto"/>
          <w:kern w:val="0"/>
          <w:szCs w:val="21"/>
        </w:rPr>
        <w:t>※得点順（応募者が</w:t>
      </w:r>
      <w:r w:rsidRPr="00DE3101">
        <w:rPr>
          <w:rFonts w:ascii="ＭＳ Ｐ明朝" w:eastAsia="ＭＳ Ｐ明朝" w:hAnsi="ＭＳ Ｐ明朝" w:cs="CIDFont+F2"/>
          <w:color w:val="auto"/>
          <w:kern w:val="0"/>
          <w:szCs w:val="21"/>
        </w:rPr>
        <w:t xml:space="preserve"> 2 </w:t>
      </w:r>
      <w:r w:rsidRPr="00DE3101">
        <w:rPr>
          <w:rFonts w:ascii="ＭＳ Ｐ明朝" w:eastAsia="ＭＳ Ｐ明朝" w:hAnsi="ＭＳ Ｐ明朝" w:cs="CIDFont+F2" w:hint="eastAsia"/>
          <w:color w:val="auto"/>
          <w:kern w:val="0"/>
          <w:szCs w:val="21"/>
        </w:rPr>
        <w:t>者であった場合、次点者の得点</w:t>
      </w:r>
      <w:r w:rsidRPr="001C5B70">
        <w:rPr>
          <w:rFonts w:ascii="ＭＳ Ｐ明朝" w:eastAsia="ＭＳ Ｐ明朝" w:hAnsi="ＭＳ Ｐ明朝" w:cs="CIDFont+F2" w:hint="eastAsia"/>
          <w:color w:val="auto"/>
          <w:kern w:val="0"/>
          <w:szCs w:val="21"/>
        </w:rPr>
        <w:t>は公表し</w:t>
      </w:r>
    </w:p>
    <w:p w14:paraId="301F14C1" w14:textId="77777777" w:rsidR="00B0101B" w:rsidRPr="001C5B70" w:rsidRDefault="00B0101B" w:rsidP="00B0101B">
      <w:pPr>
        <w:widowControl w:val="0"/>
        <w:autoSpaceDE w:val="0"/>
        <w:autoSpaceDN w:val="0"/>
        <w:adjustRightInd w:val="0"/>
        <w:spacing w:after="0" w:line="240" w:lineRule="auto"/>
        <w:ind w:leftChars="700" w:left="1339" w:firstLineChars="100" w:firstLine="191"/>
        <w:rPr>
          <w:rFonts w:ascii="ＭＳ Ｐ明朝" w:eastAsia="ＭＳ Ｐ明朝" w:hAnsi="ＭＳ Ｐ明朝" w:cs="CIDFont+F2"/>
          <w:color w:val="auto"/>
          <w:kern w:val="0"/>
          <w:szCs w:val="21"/>
        </w:rPr>
      </w:pPr>
      <w:r w:rsidRPr="001C5B70">
        <w:rPr>
          <w:rFonts w:ascii="ＭＳ Ｐ明朝" w:eastAsia="ＭＳ Ｐ明朝" w:hAnsi="ＭＳ Ｐ明朝" w:cs="CIDFont+F2" w:hint="eastAsia"/>
          <w:color w:val="auto"/>
          <w:kern w:val="0"/>
          <w:szCs w:val="21"/>
        </w:rPr>
        <w:t>ない。）</w:t>
      </w:r>
    </w:p>
    <w:p w14:paraId="336C0768" w14:textId="77777777" w:rsidR="00B0101B" w:rsidRPr="001C5B70" w:rsidRDefault="00B0101B" w:rsidP="00B0101B">
      <w:pPr>
        <w:widowControl w:val="0"/>
        <w:autoSpaceDE w:val="0"/>
        <w:autoSpaceDN w:val="0"/>
        <w:adjustRightInd w:val="0"/>
        <w:spacing w:after="0" w:line="240" w:lineRule="auto"/>
        <w:ind w:left="0" w:firstLineChars="600" w:firstLine="1148"/>
        <w:rPr>
          <w:rFonts w:ascii="ＭＳ Ｐ明朝" w:eastAsia="ＭＳ Ｐ明朝" w:hAnsi="ＭＳ Ｐ明朝" w:cs="CIDFont+F2"/>
          <w:color w:val="auto"/>
          <w:kern w:val="0"/>
          <w:szCs w:val="21"/>
        </w:rPr>
      </w:pPr>
      <w:r w:rsidRPr="001C5B70">
        <w:rPr>
          <w:rFonts w:ascii="ＭＳ Ｐ明朝" w:eastAsia="ＭＳ Ｐ明朝" w:hAnsi="ＭＳ Ｐ明朝" w:cs="CIDFont+F2" w:hint="eastAsia"/>
          <w:color w:val="auto"/>
          <w:kern w:val="0"/>
          <w:szCs w:val="21"/>
        </w:rPr>
        <w:t>④　最優秀提案事業者の選定理由</w:t>
      </w:r>
      <w:r w:rsidRPr="001C5B70">
        <w:rPr>
          <w:rFonts w:ascii="ＭＳ Ｐ明朝" w:eastAsia="ＭＳ Ｐ明朝" w:hAnsi="ＭＳ Ｐ明朝" w:cs="CIDFont+F2"/>
          <w:color w:val="auto"/>
          <w:kern w:val="0"/>
          <w:szCs w:val="21"/>
        </w:rPr>
        <w:t xml:space="preserve"> </w:t>
      </w:r>
      <w:r w:rsidRPr="001C5B70">
        <w:rPr>
          <w:rFonts w:ascii="ＭＳ Ｐ明朝" w:eastAsia="ＭＳ Ｐ明朝" w:hAnsi="ＭＳ Ｐ明朝" w:cs="CIDFont+F2" w:hint="eastAsia"/>
          <w:color w:val="auto"/>
          <w:kern w:val="0"/>
          <w:szCs w:val="21"/>
        </w:rPr>
        <w:t>※講評ポイント</w:t>
      </w:r>
    </w:p>
    <w:p w14:paraId="58D79213" w14:textId="16C2372B" w:rsidR="00B0101B" w:rsidRPr="001C5E3B" w:rsidRDefault="00B0101B" w:rsidP="001C5E3B">
      <w:pPr>
        <w:ind w:firstLineChars="600" w:firstLine="1148"/>
        <w:rPr>
          <w:color w:val="auto"/>
        </w:rPr>
      </w:pPr>
      <w:r w:rsidRPr="001C5B70">
        <w:rPr>
          <w:rFonts w:ascii="ＭＳ Ｐ明朝" w:eastAsia="ＭＳ Ｐ明朝" w:hAnsi="ＭＳ Ｐ明朝" w:cs="CIDFont+F2" w:hint="eastAsia"/>
          <w:color w:val="auto"/>
          <w:kern w:val="0"/>
          <w:szCs w:val="21"/>
        </w:rPr>
        <w:t>⑤　選定委員会委員の氏名及び選任理由</w:t>
      </w:r>
    </w:p>
    <w:p w14:paraId="54E26D2C" w14:textId="77777777" w:rsidR="00B0101B" w:rsidRPr="0061392F" w:rsidRDefault="00B0101B" w:rsidP="001C5E3B">
      <w:pPr>
        <w:pStyle w:val="a3"/>
        <w:ind w:leftChars="0" w:left="1377" w:firstLine="0"/>
        <w:rPr>
          <w:color w:val="auto"/>
        </w:rPr>
      </w:pPr>
    </w:p>
    <w:p w14:paraId="140A6E45" w14:textId="77777777" w:rsidR="00E8326C" w:rsidRPr="0061392F" w:rsidRDefault="00547C02" w:rsidP="000F2AA1">
      <w:pPr>
        <w:autoSpaceDE w:val="0"/>
        <w:autoSpaceDN w:val="0"/>
        <w:adjustRightInd w:val="0"/>
        <w:ind w:leftChars="202" w:left="514" w:hangingChars="67" w:hanging="128"/>
        <w:rPr>
          <w:color w:val="auto"/>
        </w:rPr>
      </w:pPr>
      <w:r w:rsidRPr="0061392F" w:rsidDel="00547C02">
        <w:rPr>
          <w:rFonts w:hint="eastAsia"/>
          <w:color w:val="auto"/>
        </w:rPr>
        <w:t xml:space="preserve"> </w:t>
      </w:r>
      <w:r w:rsidR="00E8326C" w:rsidRPr="0061392F">
        <w:rPr>
          <w:rFonts w:hint="eastAsia"/>
          <w:color w:val="auto"/>
        </w:rPr>
        <w:t>(</w:t>
      </w:r>
      <w:r w:rsidR="00731B1C" w:rsidRPr="0061392F">
        <w:rPr>
          <w:rFonts w:hint="eastAsia"/>
          <w:color w:val="auto"/>
        </w:rPr>
        <w:t>４</w:t>
      </w:r>
      <w:r w:rsidR="00E8326C" w:rsidRPr="0061392F">
        <w:rPr>
          <w:rFonts w:hint="eastAsia"/>
          <w:color w:val="auto"/>
        </w:rPr>
        <w:t>) 審査対象からの除外（失格事由）</w:t>
      </w:r>
    </w:p>
    <w:p w14:paraId="6F34FC7E" w14:textId="77777777" w:rsidR="00E8326C" w:rsidRPr="0061392F" w:rsidRDefault="00E8326C" w:rsidP="00DD5AC3">
      <w:pPr>
        <w:ind w:leftChars="300" w:left="584"/>
        <w:rPr>
          <w:color w:val="auto"/>
        </w:rPr>
      </w:pPr>
      <w:r w:rsidRPr="0061392F">
        <w:rPr>
          <w:rFonts w:hint="eastAsia"/>
          <w:color w:val="auto"/>
        </w:rPr>
        <w:t>次のいずれかに該当した場合は、審査の対象から除外する。</w:t>
      </w:r>
    </w:p>
    <w:p w14:paraId="5EC76D26" w14:textId="77777777" w:rsidR="00E8326C" w:rsidRPr="0061392F" w:rsidRDefault="00E8326C" w:rsidP="00DD5AC3">
      <w:pPr>
        <w:ind w:leftChars="300" w:left="584"/>
        <w:rPr>
          <w:color w:val="auto"/>
        </w:rPr>
      </w:pPr>
      <w:r w:rsidRPr="0061392F">
        <w:rPr>
          <w:rFonts w:hint="eastAsia"/>
          <w:color w:val="auto"/>
        </w:rPr>
        <w:t xml:space="preserve">ア　</w:t>
      </w:r>
      <w:r w:rsidR="0030219D" w:rsidRPr="0061392F">
        <w:rPr>
          <w:rFonts w:hint="eastAsia"/>
          <w:color w:val="auto"/>
        </w:rPr>
        <w:t>評価</w:t>
      </w:r>
      <w:r w:rsidRPr="0061392F">
        <w:rPr>
          <w:rFonts w:hint="eastAsia"/>
          <w:color w:val="auto"/>
        </w:rPr>
        <w:t>委員に対して、直接、間接を問わず、故意に接触を求めること。</w:t>
      </w:r>
    </w:p>
    <w:p w14:paraId="23B342EB" w14:textId="77777777" w:rsidR="00E8326C" w:rsidRPr="0061392F" w:rsidRDefault="00E8326C" w:rsidP="00DD5AC3">
      <w:pPr>
        <w:ind w:leftChars="300" w:left="584"/>
        <w:rPr>
          <w:color w:val="auto"/>
        </w:rPr>
      </w:pPr>
      <w:r w:rsidRPr="0061392F">
        <w:rPr>
          <w:rFonts w:hint="eastAsia"/>
          <w:color w:val="auto"/>
        </w:rPr>
        <w:t>イ　他の応募提案者と応募提案の内容又はその意思について相談を行うこと。</w:t>
      </w:r>
    </w:p>
    <w:p w14:paraId="2F1AEB5E" w14:textId="77777777" w:rsidR="00E8326C" w:rsidRPr="0061392F" w:rsidRDefault="00E8326C" w:rsidP="00DD5AC3">
      <w:pPr>
        <w:ind w:leftChars="300" w:left="584" w:rightChars="-75" w:right="-143"/>
        <w:rPr>
          <w:color w:val="auto"/>
        </w:rPr>
      </w:pPr>
      <w:r w:rsidRPr="0061392F">
        <w:rPr>
          <w:rFonts w:hint="eastAsia"/>
          <w:color w:val="auto"/>
        </w:rPr>
        <w:t xml:space="preserve">ウ　</w:t>
      </w:r>
      <w:r w:rsidR="006A36C8" w:rsidRPr="0061392F">
        <w:rPr>
          <w:rFonts w:hint="eastAsia"/>
          <w:color w:val="auto"/>
        </w:rPr>
        <w:t>提案</w:t>
      </w:r>
      <w:r w:rsidRPr="0061392F">
        <w:rPr>
          <w:rFonts w:hint="eastAsia"/>
          <w:color w:val="auto"/>
        </w:rPr>
        <w:t>者選定終了までの間に、他の応募提案者に対して応募提案の内容を意図的に開示すること。</w:t>
      </w:r>
    </w:p>
    <w:p w14:paraId="36C43F41" w14:textId="77777777" w:rsidR="00E8326C" w:rsidRPr="0061392F" w:rsidRDefault="00E8326C" w:rsidP="00DD5AC3">
      <w:pPr>
        <w:ind w:leftChars="300" w:left="584"/>
        <w:rPr>
          <w:color w:val="auto"/>
        </w:rPr>
      </w:pPr>
      <w:r w:rsidRPr="0061392F">
        <w:rPr>
          <w:rFonts w:hint="eastAsia"/>
          <w:color w:val="auto"/>
        </w:rPr>
        <w:t>エ　応募提案書類に虚偽の記載を行うこと。</w:t>
      </w:r>
    </w:p>
    <w:p w14:paraId="21BB6CBE" w14:textId="77777777" w:rsidR="3B5E5112" w:rsidRPr="0061392F" w:rsidRDefault="4DC9CDF4" w:rsidP="36DE8943">
      <w:pPr>
        <w:spacing w:line="240" w:lineRule="auto"/>
        <w:ind w:left="0"/>
        <w:rPr>
          <w:color w:val="auto"/>
        </w:rPr>
      </w:pPr>
      <w:r w:rsidRPr="0061392F">
        <w:rPr>
          <w:color w:val="auto"/>
        </w:rPr>
        <w:t xml:space="preserve">　　　</w:t>
      </w:r>
      <w:r w:rsidR="35CE7CFB" w:rsidRPr="0061392F">
        <w:rPr>
          <w:color w:val="auto"/>
        </w:rPr>
        <w:t>オ　その他選定結果に影響を及ぼすおそれのある不正</w:t>
      </w:r>
      <w:r w:rsidR="78429103" w:rsidRPr="0061392F">
        <w:rPr>
          <w:color w:val="auto"/>
        </w:rPr>
        <w:t>行為を行うこと。</w:t>
      </w:r>
    </w:p>
    <w:p w14:paraId="7DD3C1E4" w14:textId="77777777" w:rsidR="3B5E5112" w:rsidRPr="0061392F" w:rsidRDefault="3B5E5112" w:rsidP="36DE8943">
      <w:pPr>
        <w:ind w:leftChars="300" w:left="584"/>
        <w:rPr>
          <w:color w:val="auto"/>
        </w:rPr>
      </w:pPr>
    </w:p>
    <w:p w14:paraId="3FC25179" w14:textId="451C18F0" w:rsidR="3B5E5112" w:rsidRPr="0061392F" w:rsidRDefault="63E27EEF" w:rsidP="36DE8943">
      <w:pPr>
        <w:ind w:left="0" w:firstLine="0"/>
        <w:rPr>
          <w:color w:val="auto"/>
          <w:szCs w:val="21"/>
        </w:rPr>
      </w:pPr>
      <w:r w:rsidRPr="0061392F">
        <w:rPr>
          <w:b/>
          <w:bCs/>
          <w:color w:val="auto"/>
          <w:sz w:val="24"/>
          <w:szCs w:val="24"/>
        </w:rPr>
        <w:t>1</w:t>
      </w:r>
      <w:r w:rsidR="004637F5" w:rsidRPr="0061392F">
        <w:rPr>
          <w:b/>
          <w:bCs/>
          <w:color w:val="auto"/>
          <w:sz w:val="24"/>
          <w:szCs w:val="24"/>
        </w:rPr>
        <w:t>2</w:t>
      </w:r>
      <w:r w:rsidR="40B19A4B" w:rsidRPr="0061392F">
        <w:rPr>
          <w:b/>
          <w:bCs/>
          <w:color w:val="auto"/>
          <w:sz w:val="24"/>
          <w:szCs w:val="24"/>
        </w:rPr>
        <w:t>.</w:t>
      </w:r>
      <w:r w:rsidRPr="0061392F">
        <w:rPr>
          <w:b/>
          <w:bCs/>
          <w:color w:val="auto"/>
          <w:sz w:val="24"/>
          <w:szCs w:val="24"/>
        </w:rPr>
        <w:t>契約手続きについて</w:t>
      </w:r>
    </w:p>
    <w:p w14:paraId="01300141" w14:textId="77777777" w:rsidR="00E8326C" w:rsidRPr="0061392F" w:rsidRDefault="00E8326C" w:rsidP="00FD2C99">
      <w:pPr>
        <w:autoSpaceDE w:val="0"/>
        <w:autoSpaceDN w:val="0"/>
        <w:adjustRightInd w:val="0"/>
        <w:ind w:leftChars="170" w:left="708" w:hangingChars="200" w:hanging="383"/>
        <w:rPr>
          <w:color w:val="auto"/>
        </w:rPr>
      </w:pPr>
      <w:r w:rsidRPr="0061392F">
        <w:rPr>
          <w:rFonts w:hint="eastAsia"/>
          <w:color w:val="auto"/>
        </w:rPr>
        <w:t>(</w:t>
      </w:r>
      <w:r w:rsidR="00731B1C" w:rsidRPr="0061392F">
        <w:rPr>
          <w:rFonts w:hint="eastAsia"/>
          <w:color w:val="auto"/>
        </w:rPr>
        <w:t>１</w:t>
      </w:r>
      <w:r w:rsidRPr="0061392F">
        <w:rPr>
          <w:rFonts w:hint="eastAsia"/>
          <w:color w:val="auto"/>
        </w:rPr>
        <w:t>) 契約交渉の相手方に選定された者と</w:t>
      </w:r>
      <w:bookmarkStart w:id="6" w:name="_Hlk5905265"/>
      <w:r w:rsidRPr="0061392F">
        <w:rPr>
          <w:rFonts w:hint="eastAsia"/>
          <w:color w:val="auto"/>
        </w:rPr>
        <w:t>協会</w:t>
      </w:r>
      <w:bookmarkEnd w:id="6"/>
      <w:r w:rsidRPr="0061392F">
        <w:rPr>
          <w:rFonts w:hint="eastAsia"/>
          <w:color w:val="auto"/>
        </w:rPr>
        <w:t>との間で協議を行い、契約を締結</w:t>
      </w:r>
      <w:r w:rsidR="00A46ADB" w:rsidRPr="0061392F">
        <w:rPr>
          <w:rFonts w:hint="eastAsia"/>
          <w:color w:val="auto"/>
        </w:rPr>
        <w:t>する</w:t>
      </w:r>
      <w:r w:rsidRPr="0061392F">
        <w:rPr>
          <w:rFonts w:hint="eastAsia"/>
          <w:color w:val="auto"/>
        </w:rPr>
        <w:t>。</w:t>
      </w:r>
      <w:r w:rsidR="00FD2C99" w:rsidRPr="0061392F">
        <w:rPr>
          <w:rFonts w:hint="eastAsia"/>
          <w:color w:val="auto"/>
        </w:rPr>
        <w:t>尚</w:t>
      </w:r>
      <w:r w:rsidR="001145E6" w:rsidRPr="0061392F">
        <w:rPr>
          <w:rFonts w:hint="eastAsia"/>
          <w:color w:val="auto"/>
        </w:rPr>
        <w:t>、協会では、受発注者双方のコスト削減及び効率化の観点から、電子契約サービス「CECTRUST-Lightサービス」による電子契約を推進している。手続き方法の詳細については、落札者に対し、協会から案内する。</w:t>
      </w:r>
      <w:bookmarkStart w:id="7" w:name="_Hlk146731254"/>
      <w:r w:rsidR="001145E6" w:rsidRPr="0061392F">
        <w:rPr>
          <w:rFonts w:hint="eastAsia"/>
          <w:color w:val="auto"/>
        </w:rPr>
        <w:t>（詳細は</w:t>
      </w:r>
      <w:r w:rsidR="00AD683A" w:rsidRPr="0061392F">
        <w:rPr>
          <w:rFonts w:hint="eastAsia"/>
          <w:color w:val="auto"/>
        </w:rPr>
        <w:t>こちら（</w:t>
      </w:r>
      <w:hyperlink r:id="rId13" w:history="1">
        <w:r w:rsidR="00AD683A" w:rsidRPr="0061392F">
          <w:rPr>
            <w:rStyle w:val="a5"/>
            <w:rFonts w:hint="eastAsia"/>
            <w:color w:val="auto"/>
          </w:rPr>
          <w:t>h</w:t>
        </w:r>
        <w:r w:rsidR="00AD683A" w:rsidRPr="0061392F">
          <w:rPr>
            <w:rStyle w:val="a5"/>
            <w:color w:val="auto"/>
          </w:rPr>
          <w:t>ttps://www.expo2025.or.jp/bidding/promotion/</w:t>
        </w:r>
      </w:hyperlink>
      <w:r w:rsidR="00AD683A" w:rsidRPr="0061392F">
        <w:rPr>
          <w:rFonts w:hint="eastAsia"/>
          <w:color w:val="auto"/>
        </w:rPr>
        <w:t>）</w:t>
      </w:r>
      <w:r w:rsidR="001145E6" w:rsidRPr="0061392F">
        <w:rPr>
          <w:rFonts w:hint="eastAsia"/>
          <w:color w:val="auto"/>
        </w:rPr>
        <w:t>）</w:t>
      </w:r>
      <w:bookmarkEnd w:id="7"/>
    </w:p>
    <w:p w14:paraId="29ACC733" w14:textId="77777777" w:rsidR="00E8326C" w:rsidRPr="0061392F" w:rsidRDefault="00E8326C" w:rsidP="000F2AA1">
      <w:pPr>
        <w:autoSpaceDE w:val="0"/>
        <w:autoSpaceDN w:val="0"/>
        <w:adjustRightInd w:val="0"/>
        <w:ind w:leftChars="170" w:left="645" w:hangingChars="167" w:hanging="320"/>
        <w:rPr>
          <w:color w:val="auto"/>
        </w:rPr>
      </w:pPr>
      <w:r w:rsidRPr="0061392F">
        <w:rPr>
          <w:rFonts w:hint="eastAsia"/>
          <w:color w:val="auto"/>
        </w:rPr>
        <w:t>(</w:t>
      </w:r>
      <w:r w:rsidR="00731B1C" w:rsidRPr="0061392F">
        <w:rPr>
          <w:rFonts w:hint="eastAsia"/>
          <w:color w:val="auto"/>
        </w:rPr>
        <w:t>２</w:t>
      </w:r>
      <w:r w:rsidRPr="0061392F">
        <w:rPr>
          <w:rFonts w:hint="eastAsia"/>
          <w:color w:val="auto"/>
        </w:rPr>
        <w:t>) 採択された提案については、採択後に協会と詳細を協議</w:t>
      </w:r>
      <w:r w:rsidR="0064628C" w:rsidRPr="0061392F">
        <w:rPr>
          <w:rFonts w:hint="eastAsia"/>
          <w:color w:val="auto"/>
        </w:rPr>
        <w:t>する</w:t>
      </w:r>
      <w:r w:rsidRPr="0061392F">
        <w:rPr>
          <w:rFonts w:hint="eastAsia"/>
          <w:color w:val="auto"/>
        </w:rPr>
        <w:t>。この際、内容・金額について変更が生じる場合があ</w:t>
      </w:r>
      <w:r w:rsidR="00A46ADB" w:rsidRPr="0061392F">
        <w:rPr>
          <w:rFonts w:hint="eastAsia"/>
          <w:color w:val="auto"/>
        </w:rPr>
        <w:t>る</w:t>
      </w:r>
      <w:r w:rsidRPr="0061392F">
        <w:rPr>
          <w:rFonts w:hint="eastAsia"/>
          <w:color w:val="auto"/>
        </w:rPr>
        <w:t>。</w:t>
      </w:r>
    </w:p>
    <w:p w14:paraId="6462A5ED" w14:textId="5DEC87DB" w:rsidR="00E8326C" w:rsidRPr="001C5E3B" w:rsidRDefault="00E8326C" w:rsidP="00B0101B">
      <w:pPr>
        <w:autoSpaceDE w:val="0"/>
        <w:autoSpaceDN w:val="0"/>
        <w:adjustRightInd w:val="0"/>
        <w:ind w:leftChars="170" w:left="516" w:hangingChars="100" w:hanging="191"/>
        <w:rPr>
          <w:rFonts w:ascii="ＭＳ Ｐ明朝" w:eastAsia="ＭＳ Ｐ明朝" w:hAnsi="ＭＳ Ｐ明朝"/>
        </w:rPr>
      </w:pPr>
      <w:r w:rsidRPr="0061392F">
        <w:rPr>
          <w:rFonts w:hint="eastAsia"/>
          <w:color w:val="auto"/>
        </w:rPr>
        <w:t>(</w:t>
      </w:r>
      <w:r w:rsidR="00731B1C" w:rsidRPr="0061392F">
        <w:rPr>
          <w:rFonts w:hint="eastAsia"/>
          <w:color w:val="auto"/>
        </w:rPr>
        <w:t>３</w:t>
      </w:r>
      <w:r w:rsidRPr="0061392F">
        <w:rPr>
          <w:rFonts w:hint="eastAsia"/>
          <w:color w:val="auto"/>
        </w:rPr>
        <w:t>) 契約金額の支払いについては、</w:t>
      </w:r>
      <w:r w:rsidR="00B0101B">
        <w:rPr>
          <w:rFonts w:ascii="ＭＳ Ｐ明朝" w:eastAsia="ＭＳ Ｐ明朝" w:hAnsi="ＭＳ Ｐ明朝" w:cs="MeiryoUI" w:hint="eastAsia"/>
          <w:color w:val="auto"/>
          <w:kern w:val="0"/>
          <w:szCs w:val="21"/>
        </w:rPr>
        <w:t>完了した業務について</w:t>
      </w:r>
      <w:r w:rsidR="00B0101B" w:rsidRPr="000F7CEF">
        <w:rPr>
          <w:rFonts w:ascii="ＭＳ Ｐ明朝" w:eastAsia="ＭＳ Ｐ明朝" w:hAnsi="ＭＳ Ｐ明朝" w:cs="MeiryoUI" w:hint="eastAsia"/>
          <w:color w:val="auto"/>
          <w:kern w:val="0"/>
          <w:szCs w:val="21"/>
        </w:rPr>
        <w:t>協会が検査を実施し、その検査に合格することを条件とする</w:t>
      </w:r>
      <w:r w:rsidR="00B0101B" w:rsidRPr="00FC134F">
        <w:rPr>
          <w:rFonts w:ascii="ＭＳ Ｐ明朝" w:eastAsia="ＭＳ Ｐ明朝" w:hAnsi="ＭＳ Ｐ明朝" w:hint="eastAsia"/>
        </w:rPr>
        <w:t>。</w:t>
      </w:r>
    </w:p>
    <w:p w14:paraId="3784557E" w14:textId="5624CE13" w:rsidR="00E8326C" w:rsidRPr="0061392F" w:rsidRDefault="00E8326C" w:rsidP="000F2AA1">
      <w:pPr>
        <w:autoSpaceDE w:val="0"/>
        <w:autoSpaceDN w:val="0"/>
        <w:adjustRightInd w:val="0"/>
        <w:ind w:leftChars="170" w:left="645" w:hangingChars="167" w:hanging="320"/>
        <w:rPr>
          <w:rFonts w:cs="MS-Mincho"/>
          <w:color w:val="auto"/>
          <w:kern w:val="0"/>
          <w:szCs w:val="21"/>
          <w:shd w:val="clear" w:color="auto" w:fill="FFFFFF"/>
        </w:rPr>
      </w:pPr>
      <w:r w:rsidRPr="0061392F">
        <w:rPr>
          <w:rFonts w:hint="eastAsia"/>
          <w:color w:val="auto"/>
        </w:rPr>
        <w:t>(</w:t>
      </w:r>
      <w:r w:rsidR="00731B1C" w:rsidRPr="0061392F">
        <w:rPr>
          <w:rFonts w:hint="eastAsia"/>
          <w:color w:val="auto"/>
        </w:rPr>
        <w:t>４</w:t>
      </w:r>
      <w:r w:rsidRPr="0061392F">
        <w:rPr>
          <w:rFonts w:hint="eastAsia"/>
          <w:color w:val="auto"/>
        </w:rPr>
        <w:t>) 契約に際して、大阪府暴力団排除条例第11条第</w:t>
      </w:r>
      <w:r w:rsidR="00AF1B3C" w:rsidRPr="0061392F">
        <w:rPr>
          <w:rFonts w:hint="eastAsia"/>
          <w:color w:val="auto"/>
        </w:rPr>
        <w:t>2</w:t>
      </w:r>
      <w:r w:rsidRPr="0061392F">
        <w:rPr>
          <w:rFonts w:hint="eastAsia"/>
          <w:color w:val="auto"/>
        </w:rPr>
        <w:t>項に規定する暴力団員又は暴力団密接関係者でない旨の誓約書</w:t>
      </w:r>
      <w:r w:rsidR="00B0101B">
        <w:rPr>
          <w:rFonts w:hint="eastAsia"/>
          <w:color w:val="auto"/>
        </w:rPr>
        <w:t>（様式</w:t>
      </w:r>
      <w:r w:rsidR="00D73AA7">
        <w:rPr>
          <w:rFonts w:hint="eastAsia"/>
          <w:color w:val="auto"/>
        </w:rPr>
        <w:t>１０</w:t>
      </w:r>
      <w:r w:rsidR="00B0101B">
        <w:rPr>
          <w:rFonts w:hint="eastAsia"/>
          <w:color w:val="auto"/>
        </w:rPr>
        <w:t>）</w:t>
      </w:r>
      <w:r w:rsidRPr="0061392F">
        <w:rPr>
          <w:rFonts w:hint="eastAsia"/>
          <w:color w:val="auto"/>
        </w:rPr>
        <w:t>を提出</w:t>
      </w:r>
      <w:r w:rsidR="0064628C" w:rsidRPr="0061392F">
        <w:rPr>
          <w:rFonts w:hint="eastAsia"/>
          <w:color w:val="auto"/>
        </w:rPr>
        <w:t>すること</w:t>
      </w:r>
      <w:r w:rsidRPr="0061392F">
        <w:rPr>
          <w:rFonts w:hint="eastAsia"/>
          <w:color w:val="auto"/>
        </w:rPr>
        <w:t>。</w:t>
      </w:r>
      <w:r w:rsidRPr="0061392F">
        <w:rPr>
          <w:rFonts w:cs="MS-Mincho" w:hint="eastAsia"/>
          <w:color w:val="auto"/>
          <w:kern w:val="0"/>
          <w:szCs w:val="21"/>
          <w:shd w:val="clear" w:color="auto" w:fill="FFFFFF"/>
        </w:rPr>
        <w:t>誓約書を提出しないときは、</w:t>
      </w:r>
      <w:r w:rsidRPr="0061392F">
        <w:rPr>
          <w:rFonts w:hint="eastAsia"/>
          <w:color w:val="auto"/>
        </w:rPr>
        <w:t>協会</w:t>
      </w:r>
      <w:r w:rsidRPr="0061392F">
        <w:rPr>
          <w:rFonts w:cs="MS-Mincho" w:hint="eastAsia"/>
          <w:color w:val="auto"/>
          <w:kern w:val="0"/>
          <w:szCs w:val="21"/>
          <w:shd w:val="clear" w:color="auto" w:fill="FFFFFF"/>
        </w:rPr>
        <w:t>は契約を締結し</w:t>
      </w:r>
      <w:r w:rsidR="00A46ADB" w:rsidRPr="0061392F">
        <w:rPr>
          <w:rFonts w:cs="MS-Mincho" w:hint="eastAsia"/>
          <w:color w:val="auto"/>
          <w:kern w:val="0"/>
          <w:szCs w:val="21"/>
          <w:shd w:val="clear" w:color="auto" w:fill="FFFFFF"/>
        </w:rPr>
        <w:t>ない</w:t>
      </w:r>
      <w:r w:rsidRPr="0061392F">
        <w:rPr>
          <w:rFonts w:cs="MS-Mincho" w:hint="eastAsia"/>
          <w:color w:val="auto"/>
          <w:kern w:val="0"/>
          <w:szCs w:val="21"/>
          <w:shd w:val="clear" w:color="auto" w:fill="FFFFFF"/>
        </w:rPr>
        <w:t>。</w:t>
      </w:r>
    </w:p>
    <w:p w14:paraId="6AD0A394" w14:textId="5D028FDC" w:rsidR="00AD683A" w:rsidRPr="0061392F" w:rsidRDefault="00AD683A" w:rsidP="00AD683A">
      <w:pPr>
        <w:autoSpaceDE w:val="0"/>
        <w:autoSpaceDN w:val="0"/>
        <w:adjustRightInd w:val="0"/>
        <w:ind w:leftChars="170" w:left="645" w:hangingChars="167" w:hanging="320"/>
        <w:rPr>
          <w:color w:val="auto"/>
          <w:szCs w:val="21"/>
        </w:rPr>
      </w:pPr>
      <w:r w:rsidRPr="0061392F">
        <w:rPr>
          <w:rFonts w:hint="eastAsia"/>
          <w:color w:val="auto"/>
          <w:szCs w:val="21"/>
        </w:rPr>
        <w:t>(５</w:t>
      </w:r>
      <w:r w:rsidRPr="0061392F">
        <w:rPr>
          <w:color w:val="auto"/>
          <w:szCs w:val="21"/>
        </w:rPr>
        <w:t xml:space="preserve">) </w:t>
      </w:r>
      <w:r w:rsidRPr="0061392F">
        <w:rPr>
          <w:rFonts w:hint="eastAsia"/>
          <w:color w:val="auto"/>
          <w:szCs w:val="21"/>
        </w:rPr>
        <w:t>契約に際して、持続可能性の確保に向けた誓約書（様式</w:t>
      </w:r>
      <w:r w:rsidR="00D73AA7">
        <w:rPr>
          <w:rFonts w:hint="eastAsia"/>
          <w:color w:val="auto"/>
          <w:szCs w:val="21"/>
        </w:rPr>
        <w:t>１１</w:t>
      </w:r>
      <w:r w:rsidRPr="0061392F">
        <w:rPr>
          <w:rFonts w:hint="eastAsia"/>
          <w:color w:val="auto"/>
          <w:szCs w:val="21"/>
        </w:rPr>
        <w:t>）を提出すること。</w:t>
      </w:r>
    </w:p>
    <w:p w14:paraId="13991630" w14:textId="77777777" w:rsidR="0045698B" w:rsidRPr="0061392F" w:rsidRDefault="00E8326C" w:rsidP="005A79E1">
      <w:pPr>
        <w:autoSpaceDE w:val="0"/>
        <w:autoSpaceDN w:val="0"/>
        <w:adjustRightInd w:val="0"/>
        <w:ind w:leftChars="170" w:left="645" w:hangingChars="167" w:hanging="320"/>
        <w:rPr>
          <w:color w:val="auto"/>
          <w:szCs w:val="21"/>
        </w:rPr>
      </w:pPr>
      <w:r w:rsidRPr="0061392F">
        <w:rPr>
          <w:rFonts w:hint="eastAsia"/>
          <w:color w:val="auto"/>
          <w:szCs w:val="21"/>
        </w:rPr>
        <w:lastRenderedPageBreak/>
        <w:t>(</w:t>
      </w:r>
      <w:r w:rsidR="00AD683A" w:rsidRPr="0061392F">
        <w:rPr>
          <w:rFonts w:hint="eastAsia"/>
          <w:color w:val="auto"/>
          <w:szCs w:val="21"/>
        </w:rPr>
        <w:t>６</w:t>
      </w:r>
      <w:r w:rsidRPr="0061392F">
        <w:rPr>
          <w:rFonts w:hint="eastAsia"/>
          <w:color w:val="auto"/>
          <w:szCs w:val="21"/>
        </w:rPr>
        <w:t xml:space="preserve">) </w:t>
      </w:r>
      <w:r w:rsidRPr="0061392F">
        <w:rPr>
          <w:rFonts w:cs="MS-Mincho" w:hint="eastAsia"/>
          <w:color w:val="auto"/>
          <w:kern w:val="0"/>
          <w:szCs w:val="21"/>
        </w:rPr>
        <w:t>契約交渉の相手方が、契約交渉の相手方として</w:t>
      </w:r>
      <w:r w:rsidRPr="0061392F">
        <w:rPr>
          <w:rFonts w:hint="eastAsia"/>
          <w:color w:val="auto"/>
          <w:szCs w:val="21"/>
        </w:rPr>
        <w:t>決定した日から契約締結の日までの間において、入札参加除外要件に該当するときは、契約を締結</w:t>
      </w:r>
      <w:r w:rsidR="00A46ADB" w:rsidRPr="0061392F">
        <w:rPr>
          <w:rFonts w:hint="eastAsia"/>
          <w:color w:val="auto"/>
          <w:szCs w:val="21"/>
        </w:rPr>
        <w:t>しない</w:t>
      </w:r>
      <w:r w:rsidRPr="0061392F">
        <w:rPr>
          <w:rFonts w:hint="eastAsia"/>
          <w:color w:val="auto"/>
          <w:szCs w:val="21"/>
        </w:rPr>
        <w:t>。</w:t>
      </w:r>
    </w:p>
    <w:p w14:paraId="612058AE" w14:textId="55114BE3" w:rsidR="00E8326C" w:rsidRPr="0061392F" w:rsidRDefault="00E8326C" w:rsidP="005A79E1">
      <w:pPr>
        <w:autoSpaceDE w:val="0"/>
        <w:autoSpaceDN w:val="0"/>
        <w:adjustRightInd w:val="0"/>
        <w:ind w:leftChars="170" w:left="645" w:hangingChars="167" w:hanging="320"/>
        <w:rPr>
          <w:color w:val="auto"/>
          <w:szCs w:val="21"/>
        </w:rPr>
      </w:pPr>
      <w:r w:rsidRPr="0061392F">
        <w:rPr>
          <w:rFonts w:hint="eastAsia"/>
          <w:color w:val="auto"/>
          <w:szCs w:val="21"/>
        </w:rPr>
        <w:t>(</w:t>
      </w:r>
      <w:r w:rsidR="001145E6" w:rsidRPr="0061392F">
        <w:rPr>
          <w:rFonts w:hint="eastAsia"/>
          <w:color w:val="auto"/>
          <w:szCs w:val="21"/>
        </w:rPr>
        <w:t>７</w:t>
      </w:r>
      <w:r w:rsidRPr="0061392F">
        <w:rPr>
          <w:rFonts w:hint="eastAsia"/>
          <w:color w:val="auto"/>
          <w:szCs w:val="21"/>
        </w:rPr>
        <w:t xml:space="preserve">) </w:t>
      </w:r>
      <w:r w:rsidRPr="0061392F">
        <w:rPr>
          <w:rFonts w:cs="MS-Mincho" w:hint="eastAsia"/>
          <w:color w:val="auto"/>
          <w:kern w:val="0"/>
          <w:szCs w:val="21"/>
        </w:rPr>
        <w:t>契約交渉の相手方</w:t>
      </w:r>
      <w:r w:rsidRPr="0061392F">
        <w:rPr>
          <w:rFonts w:hint="eastAsia"/>
          <w:color w:val="auto"/>
          <w:szCs w:val="21"/>
        </w:rPr>
        <w:t>が、</w:t>
      </w:r>
      <w:r w:rsidRPr="0061392F">
        <w:rPr>
          <w:rFonts w:cs="MS-Mincho" w:hint="eastAsia"/>
          <w:color w:val="auto"/>
          <w:kern w:val="0"/>
          <w:szCs w:val="21"/>
        </w:rPr>
        <w:t>契約交渉の相手方として</w:t>
      </w:r>
      <w:r w:rsidRPr="0061392F">
        <w:rPr>
          <w:rFonts w:hint="eastAsia"/>
          <w:color w:val="auto"/>
          <w:szCs w:val="21"/>
        </w:rPr>
        <w:t>決定した日から契約締結の日までの間において、</w:t>
      </w:r>
      <w:r w:rsidR="00687FDC" w:rsidRPr="0061392F">
        <w:rPr>
          <w:rFonts w:hint="eastAsia"/>
          <w:color w:val="auto"/>
          <w:szCs w:val="21"/>
        </w:rPr>
        <w:t>公募参加資格に掲げる</w:t>
      </w:r>
      <w:r w:rsidRPr="0061392F">
        <w:rPr>
          <w:rFonts w:hint="eastAsia"/>
          <w:color w:val="auto"/>
          <w:szCs w:val="21"/>
        </w:rPr>
        <w:t>要件</w:t>
      </w:r>
      <w:r w:rsidR="00F43476" w:rsidRPr="0061392F">
        <w:rPr>
          <w:rFonts w:hint="eastAsia"/>
          <w:color w:val="auto"/>
          <w:szCs w:val="21"/>
        </w:rPr>
        <w:t>を満たさなくなったとき</w:t>
      </w:r>
      <w:r w:rsidRPr="0061392F">
        <w:rPr>
          <w:rFonts w:hint="eastAsia"/>
          <w:color w:val="auto"/>
          <w:szCs w:val="21"/>
        </w:rPr>
        <w:t>、</w:t>
      </w:r>
      <w:r w:rsidR="00F43476" w:rsidRPr="0061392F">
        <w:rPr>
          <w:rFonts w:hint="eastAsia"/>
          <w:color w:val="auto"/>
          <w:szCs w:val="21"/>
        </w:rPr>
        <w:t>また、協会が契約の相手方としてふさわしくないと判断したときは、</w:t>
      </w:r>
      <w:r w:rsidRPr="0061392F">
        <w:rPr>
          <w:rFonts w:hint="eastAsia"/>
          <w:color w:val="auto"/>
          <w:szCs w:val="21"/>
        </w:rPr>
        <w:t>契約を締結しないことがあ</w:t>
      </w:r>
      <w:r w:rsidR="00A46ADB" w:rsidRPr="0061392F">
        <w:rPr>
          <w:rFonts w:hint="eastAsia"/>
          <w:color w:val="auto"/>
          <w:szCs w:val="21"/>
        </w:rPr>
        <w:t>る</w:t>
      </w:r>
      <w:r w:rsidRPr="0061392F">
        <w:rPr>
          <w:rFonts w:hint="eastAsia"/>
          <w:color w:val="auto"/>
          <w:szCs w:val="21"/>
        </w:rPr>
        <w:t>。</w:t>
      </w:r>
    </w:p>
    <w:p w14:paraId="30F6E50D" w14:textId="77777777" w:rsidR="00E8326C" w:rsidRPr="0061392F" w:rsidRDefault="00E8326C" w:rsidP="000F2AA1">
      <w:pPr>
        <w:autoSpaceDE w:val="0"/>
        <w:autoSpaceDN w:val="0"/>
        <w:adjustRightInd w:val="0"/>
        <w:ind w:leftChars="170" w:left="645" w:hangingChars="167" w:hanging="320"/>
        <w:rPr>
          <w:color w:val="auto"/>
          <w:szCs w:val="21"/>
        </w:rPr>
      </w:pPr>
      <w:r w:rsidRPr="0061392F">
        <w:rPr>
          <w:rFonts w:hint="eastAsia"/>
          <w:color w:val="auto"/>
          <w:szCs w:val="21"/>
        </w:rPr>
        <w:t>(</w:t>
      </w:r>
      <w:r w:rsidR="001145E6" w:rsidRPr="0061392F">
        <w:rPr>
          <w:rFonts w:hint="eastAsia"/>
          <w:color w:val="auto"/>
          <w:szCs w:val="21"/>
        </w:rPr>
        <w:t>８</w:t>
      </w:r>
      <w:r w:rsidRPr="0061392F">
        <w:rPr>
          <w:rFonts w:hint="eastAsia"/>
          <w:color w:val="auto"/>
          <w:szCs w:val="21"/>
        </w:rPr>
        <w:t>) 契約相手方は、この契約の締結と同時に、契約金額の100分の５以上の額の契約保証金を納付しなければ</w:t>
      </w:r>
      <w:r w:rsidR="0064628C" w:rsidRPr="0061392F">
        <w:rPr>
          <w:rFonts w:hint="eastAsia"/>
          <w:color w:val="auto"/>
          <w:szCs w:val="21"/>
        </w:rPr>
        <w:t>ならない</w:t>
      </w:r>
      <w:r w:rsidRPr="0061392F">
        <w:rPr>
          <w:rFonts w:hint="eastAsia"/>
          <w:color w:val="auto"/>
          <w:szCs w:val="21"/>
        </w:rPr>
        <w:t>。（現金に代えて納付される証券を含む。）</w:t>
      </w:r>
      <w:bookmarkStart w:id="8" w:name="_Hlk60057492"/>
    </w:p>
    <w:p w14:paraId="0ABDF566" w14:textId="77777777" w:rsidR="00E8326C" w:rsidRPr="0061392F" w:rsidRDefault="00E8326C" w:rsidP="000F2AA1">
      <w:pPr>
        <w:autoSpaceDE w:val="0"/>
        <w:autoSpaceDN w:val="0"/>
        <w:adjustRightInd w:val="0"/>
        <w:ind w:leftChars="170" w:left="645" w:hangingChars="167" w:hanging="320"/>
        <w:rPr>
          <w:color w:val="auto"/>
          <w:szCs w:val="21"/>
        </w:rPr>
      </w:pPr>
      <w:r w:rsidRPr="0061392F">
        <w:rPr>
          <w:rFonts w:hint="eastAsia"/>
          <w:color w:val="auto"/>
          <w:szCs w:val="21"/>
        </w:rPr>
        <w:t>(</w:t>
      </w:r>
      <w:r w:rsidR="001145E6" w:rsidRPr="0061392F">
        <w:rPr>
          <w:rFonts w:hint="eastAsia"/>
          <w:color w:val="auto"/>
          <w:szCs w:val="21"/>
        </w:rPr>
        <w:t>９</w:t>
      </w:r>
      <w:r w:rsidRPr="0061392F">
        <w:rPr>
          <w:rFonts w:hint="eastAsia"/>
          <w:color w:val="auto"/>
          <w:szCs w:val="21"/>
        </w:rPr>
        <w:t>) (</w:t>
      </w:r>
      <w:r w:rsidR="001145E6" w:rsidRPr="0061392F">
        <w:rPr>
          <w:rFonts w:hint="eastAsia"/>
          <w:color w:val="auto"/>
          <w:szCs w:val="21"/>
        </w:rPr>
        <w:t>８</w:t>
      </w:r>
      <w:r w:rsidRPr="0061392F">
        <w:rPr>
          <w:rFonts w:hint="eastAsia"/>
          <w:color w:val="auto"/>
          <w:szCs w:val="21"/>
        </w:rPr>
        <w:t>)の規定にかかわらず、次のいずれかに該当するときは、契約保証金の全部又は一部を免除</w:t>
      </w:r>
      <w:r w:rsidR="00A46ADB" w:rsidRPr="0061392F">
        <w:rPr>
          <w:rFonts w:hint="eastAsia"/>
          <w:color w:val="auto"/>
          <w:szCs w:val="21"/>
        </w:rPr>
        <w:t>する</w:t>
      </w:r>
      <w:r w:rsidRPr="0061392F">
        <w:rPr>
          <w:rFonts w:hint="eastAsia"/>
          <w:color w:val="auto"/>
          <w:szCs w:val="21"/>
        </w:rPr>
        <w:t>。</w:t>
      </w:r>
    </w:p>
    <w:bookmarkEnd w:id="8"/>
    <w:p w14:paraId="347BFD15" w14:textId="77777777" w:rsidR="00E8326C" w:rsidRPr="0061392F" w:rsidRDefault="000D7410" w:rsidP="0058169E">
      <w:pPr>
        <w:ind w:leftChars="332" w:left="635" w:firstLine="0"/>
        <w:rPr>
          <w:color w:val="auto"/>
          <w:szCs w:val="21"/>
        </w:rPr>
      </w:pPr>
      <w:r w:rsidRPr="0061392F">
        <w:rPr>
          <w:rFonts w:hint="eastAsia"/>
          <w:color w:val="auto"/>
          <w:szCs w:val="21"/>
        </w:rPr>
        <w:t xml:space="preserve">①　</w:t>
      </w:r>
      <w:r w:rsidR="00E8326C" w:rsidRPr="0061392F">
        <w:rPr>
          <w:rFonts w:hint="eastAsia"/>
          <w:color w:val="auto"/>
          <w:szCs w:val="21"/>
        </w:rPr>
        <w:t>契約の相手方が保険会社との間に協会を被保険者とする履行保証保険契約を締結したとき。</w:t>
      </w:r>
    </w:p>
    <w:p w14:paraId="13A8DCDB" w14:textId="694D0C84" w:rsidR="00E8326C" w:rsidRPr="0061392F" w:rsidRDefault="000D7410" w:rsidP="0058169E">
      <w:pPr>
        <w:ind w:leftChars="331" w:left="1016" w:hangingChars="200" w:hanging="383"/>
        <w:rPr>
          <w:color w:val="auto"/>
          <w:szCs w:val="21"/>
        </w:rPr>
      </w:pPr>
      <w:r w:rsidRPr="0061392F">
        <w:rPr>
          <w:rFonts w:hint="eastAsia"/>
          <w:color w:val="auto"/>
          <w:szCs w:val="21"/>
        </w:rPr>
        <w:t>②</w:t>
      </w:r>
      <w:r w:rsidR="00E8326C" w:rsidRPr="0061392F">
        <w:rPr>
          <w:rFonts w:hint="eastAsia"/>
          <w:color w:val="auto"/>
          <w:szCs w:val="21"/>
        </w:rPr>
        <w:t xml:space="preserve">　契約の相手方から委託を受けた保険会社、銀行、その他予算決算及び会計令</w:t>
      </w:r>
      <w:r w:rsidR="00E8326C" w:rsidRPr="0061392F">
        <w:rPr>
          <w:color w:val="auto"/>
          <w:szCs w:val="21"/>
        </w:rPr>
        <w:t>(昭和</w:t>
      </w:r>
      <w:r w:rsidR="008E35C4" w:rsidRPr="0061392F">
        <w:rPr>
          <w:color w:val="auto"/>
          <w:szCs w:val="21"/>
        </w:rPr>
        <w:t>22</w:t>
      </w:r>
      <w:r w:rsidR="00E8326C" w:rsidRPr="0061392F">
        <w:rPr>
          <w:rFonts w:hint="eastAsia"/>
          <w:color w:val="auto"/>
          <w:szCs w:val="21"/>
        </w:rPr>
        <w:t>年</w:t>
      </w:r>
      <w:r w:rsidR="008E35C4" w:rsidRPr="0061392F">
        <w:rPr>
          <w:color w:val="auto"/>
          <w:szCs w:val="21"/>
        </w:rPr>
        <w:t>4</w:t>
      </w:r>
      <w:r w:rsidR="00E8326C" w:rsidRPr="0061392F">
        <w:rPr>
          <w:rFonts w:hint="eastAsia"/>
          <w:color w:val="auto"/>
          <w:szCs w:val="21"/>
        </w:rPr>
        <w:t>月</w:t>
      </w:r>
      <w:r w:rsidR="0058169E" w:rsidRPr="0061392F">
        <w:rPr>
          <w:rFonts w:hint="eastAsia"/>
          <w:color w:val="auto"/>
          <w:szCs w:val="21"/>
        </w:rPr>
        <w:t xml:space="preserve">　</w:t>
      </w:r>
      <w:r w:rsidR="008E35C4" w:rsidRPr="0061392F">
        <w:rPr>
          <w:color w:val="auto"/>
          <w:szCs w:val="21"/>
        </w:rPr>
        <w:t>30</w:t>
      </w:r>
      <w:r w:rsidR="00E8326C" w:rsidRPr="0061392F">
        <w:rPr>
          <w:rFonts w:hint="eastAsia"/>
          <w:color w:val="auto"/>
          <w:szCs w:val="21"/>
        </w:rPr>
        <w:t>日勅令第</w:t>
      </w:r>
      <w:r w:rsidR="008E35C4" w:rsidRPr="0061392F">
        <w:rPr>
          <w:color w:val="auto"/>
          <w:szCs w:val="21"/>
        </w:rPr>
        <w:t>165</w:t>
      </w:r>
      <w:r w:rsidR="00E8326C" w:rsidRPr="0061392F">
        <w:rPr>
          <w:rFonts w:hint="eastAsia"/>
          <w:color w:val="auto"/>
          <w:szCs w:val="21"/>
        </w:rPr>
        <w:t>号</w:t>
      </w:r>
      <w:r w:rsidR="00E8326C" w:rsidRPr="0061392F">
        <w:rPr>
          <w:color w:val="auto"/>
          <w:szCs w:val="21"/>
        </w:rPr>
        <w:t>)第</w:t>
      </w:r>
      <w:r w:rsidR="008E35C4" w:rsidRPr="0061392F">
        <w:rPr>
          <w:color w:val="auto"/>
          <w:szCs w:val="21"/>
        </w:rPr>
        <w:t>100</w:t>
      </w:r>
      <w:r w:rsidR="00E8326C" w:rsidRPr="0061392F">
        <w:rPr>
          <w:rFonts w:hint="eastAsia"/>
          <w:color w:val="auto"/>
          <w:szCs w:val="21"/>
        </w:rPr>
        <w:t>条の</w:t>
      </w:r>
      <w:r w:rsidR="008E35C4" w:rsidRPr="0061392F">
        <w:rPr>
          <w:color w:val="auto"/>
          <w:szCs w:val="21"/>
        </w:rPr>
        <w:t>3</w:t>
      </w:r>
      <w:r w:rsidR="00E8326C" w:rsidRPr="0061392F">
        <w:rPr>
          <w:rFonts w:hint="eastAsia"/>
          <w:color w:val="auto"/>
          <w:szCs w:val="21"/>
        </w:rPr>
        <w:t>第</w:t>
      </w:r>
      <w:r w:rsidR="008E35C4" w:rsidRPr="0061392F">
        <w:rPr>
          <w:color w:val="auto"/>
          <w:szCs w:val="21"/>
        </w:rPr>
        <w:t>2</w:t>
      </w:r>
      <w:r w:rsidR="00E8326C" w:rsidRPr="0061392F">
        <w:rPr>
          <w:rFonts w:hint="eastAsia"/>
          <w:color w:val="auto"/>
          <w:szCs w:val="21"/>
        </w:rPr>
        <w:t>号の規定に基づき、財務大臣の指定する金融機関と工事履行保証契約を締結したとき。</w:t>
      </w:r>
    </w:p>
    <w:p w14:paraId="6B1443D7" w14:textId="77777777" w:rsidR="005A79E1" w:rsidRPr="0061392F" w:rsidRDefault="000D7410" w:rsidP="0058169E">
      <w:pPr>
        <w:ind w:leftChars="332" w:left="635" w:firstLine="0"/>
        <w:rPr>
          <w:color w:val="auto"/>
          <w:szCs w:val="21"/>
        </w:rPr>
      </w:pPr>
      <w:r w:rsidRPr="0061392F">
        <w:rPr>
          <w:rFonts w:hint="eastAsia"/>
          <w:color w:val="auto"/>
          <w:szCs w:val="21"/>
        </w:rPr>
        <w:t>③</w:t>
      </w:r>
      <w:r w:rsidR="00E8326C" w:rsidRPr="0061392F">
        <w:rPr>
          <w:rFonts w:hint="eastAsia"/>
          <w:color w:val="auto"/>
          <w:szCs w:val="21"/>
        </w:rPr>
        <w:t xml:space="preserve">　契約の相手方が、過去</w:t>
      </w:r>
      <w:r w:rsidR="008E35C4" w:rsidRPr="0061392F">
        <w:rPr>
          <w:color w:val="auto"/>
          <w:szCs w:val="21"/>
        </w:rPr>
        <w:t>2</w:t>
      </w:r>
      <w:r w:rsidR="00E8326C" w:rsidRPr="0061392F">
        <w:rPr>
          <w:rFonts w:hint="eastAsia"/>
          <w:color w:val="auto"/>
          <w:szCs w:val="21"/>
        </w:rPr>
        <w:t>年の間に協会、国又は地方公共団体等と種類及び規模をほぼ同じくす</w:t>
      </w:r>
      <w:r w:rsidR="005A79E1" w:rsidRPr="0061392F">
        <w:rPr>
          <w:rFonts w:hint="eastAsia"/>
          <w:color w:val="auto"/>
          <w:szCs w:val="21"/>
        </w:rPr>
        <w:t xml:space="preserve">　</w:t>
      </w:r>
    </w:p>
    <w:p w14:paraId="502D894F" w14:textId="083B6EBF" w:rsidR="00E8326C" w:rsidRPr="0061392F" w:rsidRDefault="00E8326C" w:rsidP="005A79E1">
      <w:pPr>
        <w:ind w:leftChars="519" w:left="993" w:firstLine="0"/>
        <w:rPr>
          <w:color w:val="auto"/>
          <w:szCs w:val="21"/>
        </w:rPr>
      </w:pPr>
      <w:r w:rsidRPr="0061392F">
        <w:rPr>
          <w:rFonts w:hint="eastAsia"/>
          <w:color w:val="auto"/>
          <w:szCs w:val="21"/>
        </w:rPr>
        <w:t>る契約を２回以上締結し、これらを誠実に履行し、かつ、契約を履行しないおそれがないと認められるとき。</w:t>
      </w:r>
    </w:p>
    <w:p w14:paraId="2D61F699" w14:textId="574AE6EE" w:rsidR="005A79E1" w:rsidRPr="0061392F" w:rsidRDefault="005A79E1" w:rsidP="005A79E1">
      <w:pPr>
        <w:ind w:left="426" w:firstLineChars="100" w:firstLine="191"/>
        <w:rPr>
          <w:color w:val="auto"/>
          <w:szCs w:val="21"/>
        </w:rPr>
      </w:pPr>
      <w:r w:rsidRPr="0061392F">
        <w:rPr>
          <w:rFonts w:hint="eastAsia"/>
          <w:color w:val="auto"/>
          <w:szCs w:val="21"/>
        </w:rPr>
        <w:t>④</w:t>
      </w:r>
      <w:r w:rsidR="00E8326C" w:rsidRPr="0061392F">
        <w:rPr>
          <w:rFonts w:hint="eastAsia"/>
          <w:color w:val="auto"/>
          <w:szCs w:val="21"/>
        </w:rPr>
        <w:t xml:space="preserve">　契約金額の年額又は総額が</w:t>
      </w:r>
      <w:r w:rsidR="008E35C4" w:rsidRPr="0061392F">
        <w:rPr>
          <w:color w:val="auto"/>
          <w:szCs w:val="21"/>
        </w:rPr>
        <w:t>150</w:t>
      </w:r>
      <w:r w:rsidR="00E8326C" w:rsidRPr="0061392F">
        <w:rPr>
          <w:rFonts w:hint="eastAsia"/>
          <w:color w:val="auto"/>
          <w:szCs w:val="21"/>
        </w:rPr>
        <w:t>万円以下であり、かつ契約の相手方が契約を履行しないおそ</w:t>
      </w:r>
      <w:r w:rsidRPr="0061392F">
        <w:rPr>
          <w:rFonts w:hint="eastAsia"/>
          <w:color w:val="auto"/>
          <w:szCs w:val="21"/>
        </w:rPr>
        <w:t>れ</w:t>
      </w:r>
    </w:p>
    <w:p w14:paraId="69CAF683" w14:textId="223E13F7" w:rsidR="00BD506C" w:rsidRPr="0061392F" w:rsidRDefault="00E8326C" w:rsidP="005A79E1">
      <w:pPr>
        <w:ind w:left="426" w:firstLineChars="300" w:firstLine="574"/>
        <w:rPr>
          <w:color w:val="auto"/>
          <w:szCs w:val="21"/>
        </w:rPr>
      </w:pPr>
      <w:r w:rsidRPr="0061392F">
        <w:rPr>
          <w:rFonts w:hint="eastAsia"/>
          <w:color w:val="auto"/>
          <w:szCs w:val="21"/>
        </w:rPr>
        <w:t>がないと認められるとき</w:t>
      </w:r>
      <w:r w:rsidR="0058169E" w:rsidRPr="0061392F">
        <w:rPr>
          <w:rFonts w:hint="eastAsia"/>
          <w:color w:val="auto"/>
          <w:szCs w:val="21"/>
        </w:rPr>
        <w:t>。</w:t>
      </w:r>
    </w:p>
    <w:p w14:paraId="2A5FFA8C" w14:textId="77777777" w:rsidR="00A14352" w:rsidRPr="0061392F" w:rsidRDefault="00A14352" w:rsidP="00330DCF">
      <w:pPr>
        <w:spacing w:after="0" w:line="240" w:lineRule="auto"/>
        <w:ind w:left="0" w:firstLine="0"/>
        <w:rPr>
          <w:color w:val="auto"/>
          <w:sz w:val="22"/>
        </w:rPr>
      </w:pPr>
    </w:p>
    <w:p w14:paraId="3F1BA979" w14:textId="6AC217B6" w:rsidR="00A14352" w:rsidRPr="0061392F" w:rsidRDefault="00A14352" w:rsidP="3FBD2972">
      <w:pPr>
        <w:spacing w:after="0" w:line="240" w:lineRule="auto"/>
        <w:rPr>
          <w:b/>
          <w:bCs/>
          <w:color w:val="auto"/>
          <w:sz w:val="24"/>
          <w:szCs w:val="24"/>
        </w:rPr>
      </w:pPr>
      <w:r w:rsidRPr="0061392F">
        <w:rPr>
          <w:b/>
          <w:bCs/>
          <w:color w:val="auto"/>
          <w:sz w:val="24"/>
          <w:szCs w:val="24"/>
        </w:rPr>
        <w:t>1</w:t>
      </w:r>
      <w:r w:rsidR="004637F5" w:rsidRPr="0061392F">
        <w:rPr>
          <w:b/>
          <w:bCs/>
          <w:color w:val="auto"/>
          <w:sz w:val="24"/>
          <w:szCs w:val="24"/>
        </w:rPr>
        <w:t>3</w:t>
      </w:r>
      <w:r w:rsidRPr="0061392F">
        <w:rPr>
          <w:b/>
          <w:bCs/>
          <w:color w:val="auto"/>
          <w:sz w:val="24"/>
          <w:szCs w:val="24"/>
        </w:rPr>
        <w:t xml:space="preserve">.持続可能性の確保 </w:t>
      </w:r>
    </w:p>
    <w:p w14:paraId="208ED0A0" w14:textId="4655C669" w:rsidR="0058169E" w:rsidRPr="0061392F" w:rsidRDefault="00A14352" w:rsidP="005A79E1">
      <w:pPr>
        <w:spacing w:after="0" w:line="240" w:lineRule="auto"/>
        <w:ind w:left="0" w:firstLineChars="148" w:firstLine="283"/>
        <w:rPr>
          <w:color w:val="auto"/>
        </w:rPr>
      </w:pPr>
      <w:r w:rsidRPr="0061392F">
        <w:rPr>
          <w:color w:val="auto"/>
        </w:rPr>
        <w:t>(１)</w:t>
      </w:r>
      <w:r w:rsidR="00AD683A" w:rsidRPr="0061392F">
        <w:rPr>
          <w:color w:val="auto"/>
        </w:rPr>
        <w:t xml:space="preserve"> </w:t>
      </w:r>
      <w:r w:rsidR="00B0101B">
        <w:rPr>
          <w:color w:val="auto"/>
        </w:rPr>
        <w:t>受注者</w:t>
      </w:r>
      <w:r w:rsidRPr="0061392F">
        <w:rPr>
          <w:color w:val="auto"/>
        </w:rPr>
        <w:t>は、法令の遵守、環境・人権・労働・公正な事業慣行や地域経済への配慮など幅広い持続</w:t>
      </w:r>
      <w:r w:rsidR="0058169E" w:rsidRPr="0061392F">
        <w:rPr>
          <w:rFonts w:hint="eastAsia"/>
          <w:color w:val="auto"/>
        </w:rPr>
        <w:t xml:space="preserve">　　　　　　　</w:t>
      </w:r>
    </w:p>
    <w:p w14:paraId="79D4C616" w14:textId="77777777" w:rsidR="0058169E" w:rsidRPr="0061392F" w:rsidRDefault="00A14352" w:rsidP="005A79E1">
      <w:pPr>
        <w:spacing w:after="0" w:line="240" w:lineRule="auto"/>
        <w:ind w:leftChars="200" w:left="383" w:firstLineChars="150" w:firstLine="287"/>
        <w:rPr>
          <w:color w:val="auto"/>
        </w:rPr>
      </w:pPr>
      <w:r w:rsidRPr="0061392F">
        <w:rPr>
          <w:color w:val="auto"/>
        </w:rPr>
        <w:t>可能性の確保に向けた取組みを推進するとともに、広く社会に持続可能性を重視する姿勢が定着</w:t>
      </w:r>
      <w:r w:rsidR="0058169E" w:rsidRPr="0061392F">
        <w:rPr>
          <w:rFonts w:hint="eastAsia"/>
          <w:color w:val="auto"/>
        </w:rPr>
        <w:t xml:space="preserve">　　　　　　　</w:t>
      </w:r>
    </w:p>
    <w:p w14:paraId="23414DEB" w14:textId="59C1C5F9" w:rsidR="00A14352" w:rsidRPr="0061392F" w:rsidRDefault="00A14352" w:rsidP="005A79E1">
      <w:pPr>
        <w:spacing w:after="0" w:line="240" w:lineRule="auto"/>
        <w:ind w:leftChars="5" w:firstLineChars="350" w:firstLine="670"/>
        <w:rPr>
          <w:color w:val="auto"/>
        </w:rPr>
      </w:pPr>
      <w:r w:rsidRPr="0061392F">
        <w:rPr>
          <w:color w:val="auto"/>
        </w:rPr>
        <w:t>するよう働きかけるものとする。</w:t>
      </w:r>
    </w:p>
    <w:p w14:paraId="1B56E460" w14:textId="63A97BAA" w:rsidR="00A14352" w:rsidRPr="0061392F" w:rsidRDefault="00A14352" w:rsidP="005A79E1">
      <w:pPr>
        <w:spacing w:after="0" w:line="240" w:lineRule="auto"/>
        <w:ind w:leftChars="148" w:left="666" w:hangingChars="200" w:hanging="383"/>
        <w:rPr>
          <w:color w:val="auto"/>
        </w:rPr>
      </w:pPr>
      <w:r w:rsidRPr="0061392F">
        <w:rPr>
          <w:color w:val="auto"/>
        </w:rPr>
        <w:t>(２)</w:t>
      </w:r>
      <w:r w:rsidR="00AD683A" w:rsidRPr="0061392F">
        <w:rPr>
          <w:color w:val="auto"/>
        </w:rPr>
        <w:t xml:space="preserve"> </w:t>
      </w:r>
      <w:r w:rsidR="00B0101B">
        <w:rPr>
          <w:color w:val="auto"/>
        </w:rPr>
        <w:t>受注者</w:t>
      </w:r>
      <w:r w:rsidRPr="0061392F">
        <w:rPr>
          <w:color w:val="auto"/>
        </w:rPr>
        <w:t>は、本契約の履行に際し、協会が別途定める「持続可能性に配慮した調達コード」（以下「調達コード」という。）の内容の理解に努め、これを遵守しなければならない。</w:t>
      </w:r>
    </w:p>
    <w:p w14:paraId="6F83EC99" w14:textId="50DA4FDE" w:rsidR="00A14352" w:rsidRPr="0061392F" w:rsidRDefault="00C75C77" w:rsidP="001C5E3B">
      <w:pPr>
        <w:spacing w:after="0" w:line="240" w:lineRule="auto"/>
        <w:ind w:leftChars="348" w:left="857" w:hangingChars="100" w:hanging="191"/>
        <w:rPr>
          <w:color w:val="auto"/>
        </w:rPr>
      </w:pPr>
      <w:r w:rsidRPr="0061392F">
        <w:rPr>
          <w:color w:val="auto"/>
        </w:rPr>
        <w:t>（</w:t>
      </w:r>
      <w:hyperlink r:id="rId14" w:history="1">
        <w:r w:rsidR="00B0101B" w:rsidRPr="00B0101B">
          <w:rPr>
            <w:rStyle w:val="a5"/>
            <w:rFonts w:ascii="ＭＳ Ｐ明朝" w:eastAsia="ＭＳ Ｐ明朝" w:hAnsi="ＭＳ Ｐ明朝"/>
          </w:rPr>
          <w:t>https://www.expo2025.or.jp/wp/wp-content/themes/expo2025orjp_2022/assets/pdf/sustainability/202307_sus_code.pdf</w:t>
        </w:r>
      </w:hyperlink>
      <w:r w:rsidR="00B0101B" w:rsidRPr="001C5B70">
        <w:rPr>
          <w:rFonts w:ascii="ＭＳ Ｐ明朝" w:eastAsia="ＭＳ Ｐ明朝" w:hAnsi="ＭＳ Ｐ明朝" w:hint="eastAsia"/>
        </w:rPr>
        <w:t>）</w:t>
      </w:r>
    </w:p>
    <w:p w14:paraId="08816199" w14:textId="6F9BD136" w:rsidR="005A79E1" w:rsidRPr="0061392F" w:rsidRDefault="6A63B90F" w:rsidP="005A79E1">
      <w:pPr>
        <w:spacing w:after="0" w:line="240" w:lineRule="auto"/>
        <w:ind w:leftChars="145" w:left="851" w:hangingChars="300" w:hanging="574"/>
        <w:rPr>
          <w:color w:val="auto"/>
        </w:rPr>
      </w:pPr>
      <w:r w:rsidRPr="0061392F">
        <w:rPr>
          <w:color w:val="auto"/>
        </w:rPr>
        <w:t>(３)</w:t>
      </w:r>
      <w:r w:rsidR="68CCB25E" w:rsidRPr="0061392F">
        <w:rPr>
          <w:color w:val="auto"/>
        </w:rPr>
        <w:t xml:space="preserve"> </w:t>
      </w:r>
      <w:r w:rsidR="00B0101B">
        <w:rPr>
          <w:color w:val="auto"/>
        </w:rPr>
        <w:t>受注者</w:t>
      </w:r>
      <w:r w:rsidRPr="0061392F">
        <w:rPr>
          <w:color w:val="auto"/>
        </w:rPr>
        <w:t>は、協会が</w:t>
      </w:r>
      <w:r w:rsidR="00B0101B">
        <w:rPr>
          <w:color w:val="auto"/>
        </w:rPr>
        <w:t>受注者</w:t>
      </w:r>
      <w:r w:rsidRPr="0061392F">
        <w:rPr>
          <w:color w:val="auto"/>
        </w:rPr>
        <w:t>におけるサプライチェーンに対する調査・働きかけ</w:t>
      </w:r>
      <w:r w:rsidR="501C2155" w:rsidRPr="0061392F">
        <w:rPr>
          <w:color w:val="auto"/>
        </w:rPr>
        <w:t>（エコドライブの実</w:t>
      </w:r>
    </w:p>
    <w:p w14:paraId="2E9A545C" w14:textId="77777777" w:rsidR="005A79E1" w:rsidRPr="0061392F" w:rsidRDefault="501C2155" w:rsidP="005A79E1">
      <w:pPr>
        <w:spacing w:after="0" w:line="240" w:lineRule="auto"/>
        <w:ind w:leftChars="371" w:left="710" w:firstLine="0"/>
        <w:rPr>
          <w:color w:val="auto"/>
        </w:rPr>
      </w:pPr>
      <w:r w:rsidRPr="0061392F">
        <w:rPr>
          <w:color w:val="auto"/>
        </w:rPr>
        <w:t>施等）</w:t>
      </w:r>
      <w:r w:rsidR="6A63B90F" w:rsidRPr="0061392F">
        <w:rPr>
          <w:color w:val="auto"/>
        </w:rPr>
        <w:t>を含む調達コードの遵守に向けた取組状況について報告を求めるときは、開示・説明に努</w:t>
      </w:r>
    </w:p>
    <w:p w14:paraId="33188C7D" w14:textId="54146CAF" w:rsidR="00A14352" w:rsidRPr="0061392F" w:rsidRDefault="6A63B90F" w:rsidP="005A79E1">
      <w:pPr>
        <w:spacing w:after="0" w:line="240" w:lineRule="auto"/>
        <w:ind w:leftChars="371" w:left="852" w:hangingChars="74" w:hanging="142"/>
        <w:rPr>
          <w:color w:val="auto"/>
        </w:rPr>
      </w:pPr>
      <w:r w:rsidRPr="0061392F">
        <w:rPr>
          <w:color w:val="auto"/>
        </w:rPr>
        <w:t>めるものとする。</w:t>
      </w:r>
    </w:p>
    <w:p w14:paraId="4FD26842" w14:textId="320B5939" w:rsidR="00A14352" w:rsidRPr="0061392F" w:rsidRDefault="00A14352" w:rsidP="005A79E1">
      <w:pPr>
        <w:spacing w:after="0" w:line="240" w:lineRule="auto"/>
        <w:ind w:leftChars="148" w:left="666" w:hangingChars="200" w:hanging="383"/>
        <w:rPr>
          <w:color w:val="auto"/>
        </w:rPr>
      </w:pPr>
      <w:r w:rsidRPr="0061392F">
        <w:rPr>
          <w:color w:val="auto"/>
        </w:rPr>
        <w:t>(４)</w:t>
      </w:r>
      <w:r w:rsidR="00AD683A" w:rsidRPr="0061392F">
        <w:rPr>
          <w:color w:val="auto"/>
        </w:rPr>
        <w:t xml:space="preserve"> </w:t>
      </w:r>
      <w:r w:rsidR="00B0101B">
        <w:rPr>
          <w:color w:val="auto"/>
        </w:rPr>
        <w:t>受注者</w:t>
      </w:r>
      <w:r w:rsidRPr="0061392F">
        <w:rPr>
          <w:color w:val="auto"/>
        </w:rPr>
        <w:t>は、協会が</w:t>
      </w:r>
      <w:r w:rsidR="00B0101B">
        <w:rPr>
          <w:color w:val="auto"/>
        </w:rPr>
        <w:t>受注者</w:t>
      </w:r>
      <w:r w:rsidRPr="0061392F">
        <w:rPr>
          <w:color w:val="auto"/>
        </w:rPr>
        <w:t>による調達コードの遵守状況について協会による確認・モニタリング又は協会の指定する第三者による調査の受入れを求めるときは、これに協力するものとする。</w:t>
      </w:r>
      <w:r w:rsidR="005A79E1" w:rsidRPr="0061392F">
        <w:rPr>
          <w:rFonts w:hint="eastAsia"/>
          <w:color w:val="auto"/>
        </w:rPr>
        <w:t>但し</w:t>
      </w:r>
      <w:r w:rsidRPr="0061392F">
        <w:rPr>
          <w:color w:val="auto"/>
        </w:rPr>
        <w:t>、</w:t>
      </w:r>
      <w:r w:rsidR="00B0101B">
        <w:rPr>
          <w:color w:val="auto"/>
        </w:rPr>
        <w:t>受注者</w:t>
      </w:r>
      <w:r w:rsidRPr="0061392F">
        <w:rPr>
          <w:color w:val="auto"/>
        </w:rPr>
        <w:t>が協力に支障のあることについて正当な理由を有するときは、この限りではない。</w:t>
      </w:r>
    </w:p>
    <w:p w14:paraId="55F68571" w14:textId="303D8E77" w:rsidR="00A14352" w:rsidRPr="0061392F" w:rsidRDefault="00A14352" w:rsidP="005A79E1">
      <w:pPr>
        <w:spacing w:after="0" w:line="240" w:lineRule="auto"/>
        <w:ind w:leftChars="148" w:left="666" w:hangingChars="200" w:hanging="383"/>
        <w:rPr>
          <w:color w:val="auto"/>
          <w:sz w:val="22"/>
        </w:rPr>
      </w:pPr>
      <w:r w:rsidRPr="0061392F">
        <w:rPr>
          <w:color w:val="auto"/>
        </w:rPr>
        <w:t>(５)</w:t>
      </w:r>
      <w:r w:rsidR="00AD683A" w:rsidRPr="0061392F">
        <w:rPr>
          <w:color w:val="auto"/>
        </w:rPr>
        <w:t xml:space="preserve"> </w:t>
      </w:r>
      <w:r w:rsidRPr="0061392F">
        <w:rPr>
          <w:color w:val="auto"/>
        </w:rPr>
        <w:t>協会が</w:t>
      </w:r>
      <w:r w:rsidR="00B0101B">
        <w:rPr>
          <w:color w:val="auto"/>
        </w:rPr>
        <w:t>受注者</w:t>
      </w:r>
      <w:r w:rsidRPr="0061392F">
        <w:rPr>
          <w:color w:val="auto"/>
        </w:rPr>
        <w:t>による調達コードの不遵守を理由に改善措置を求めるときは、</w:t>
      </w:r>
      <w:r w:rsidR="00B0101B">
        <w:rPr>
          <w:color w:val="auto"/>
        </w:rPr>
        <w:t>受注者</w:t>
      </w:r>
      <w:r w:rsidRPr="0061392F">
        <w:rPr>
          <w:color w:val="auto"/>
        </w:rPr>
        <w:t>は、改善に取り組み、その結果を協会に報告しなければならない。</w:t>
      </w:r>
      <w:r w:rsidRPr="0061392F">
        <w:rPr>
          <w:color w:val="auto"/>
          <w:szCs w:val="21"/>
        </w:rPr>
        <w:cr/>
      </w:r>
    </w:p>
    <w:p w14:paraId="6D6A153E" w14:textId="77777777" w:rsidR="00A14352" w:rsidRPr="0061392F" w:rsidRDefault="00A14352" w:rsidP="00330DCF">
      <w:pPr>
        <w:spacing w:after="0" w:line="240" w:lineRule="auto"/>
        <w:ind w:left="0" w:firstLine="0"/>
        <w:rPr>
          <w:color w:val="auto"/>
          <w:sz w:val="22"/>
        </w:rPr>
      </w:pPr>
    </w:p>
    <w:p w14:paraId="19BDD985" w14:textId="331497A8" w:rsidR="00BD506C" w:rsidRPr="0061392F" w:rsidRDefault="00A14352" w:rsidP="3B5E5112">
      <w:pPr>
        <w:spacing w:line="240" w:lineRule="auto"/>
        <w:rPr>
          <w:b/>
          <w:bCs/>
          <w:color w:val="auto"/>
          <w:sz w:val="24"/>
          <w:szCs w:val="24"/>
        </w:rPr>
      </w:pPr>
      <w:r w:rsidRPr="0061392F">
        <w:rPr>
          <w:b/>
          <w:bCs/>
          <w:color w:val="auto"/>
          <w:sz w:val="24"/>
          <w:szCs w:val="24"/>
        </w:rPr>
        <w:t>1</w:t>
      </w:r>
      <w:r w:rsidR="006D6131" w:rsidRPr="0061392F">
        <w:rPr>
          <w:rFonts w:hint="eastAsia"/>
          <w:b/>
          <w:bCs/>
          <w:color w:val="auto"/>
          <w:sz w:val="24"/>
          <w:szCs w:val="24"/>
        </w:rPr>
        <w:t>4</w:t>
      </w:r>
      <w:r w:rsidRPr="0061392F">
        <w:rPr>
          <w:b/>
          <w:bCs/>
          <w:color w:val="auto"/>
          <w:sz w:val="24"/>
          <w:szCs w:val="24"/>
        </w:rPr>
        <w:t>.</w:t>
      </w:r>
      <w:r w:rsidR="00BD506C" w:rsidRPr="0061392F">
        <w:rPr>
          <w:b/>
          <w:bCs/>
          <w:color w:val="auto"/>
          <w:sz w:val="24"/>
          <w:szCs w:val="24"/>
        </w:rPr>
        <w:t>その他</w:t>
      </w:r>
    </w:p>
    <w:p w14:paraId="234E8FAC" w14:textId="77777777" w:rsidR="00000C43" w:rsidRPr="0061392F" w:rsidRDefault="00AD683A" w:rsidP="0045698B">
      <w:pPr>
        <w:ind w:firstLineChars="143" w:firstLine="274"/>
        <w:rPr>
          <w:color w:val="auto"/>
        </w:rPr>
      </w:pPr>
      <w:r w:rsidRPr="0061392F">
        <w:rPr>
          <w:color w:val="auto"/>
        </w:rPr>
        <w:t xml:space="preserve">(１) </w:t>
      </w:r>
      <w:r w:rsidR="00000C43" w:rsidRPr="0061392F">
        <w:rPr>
          <w:color w:val="auto"/>
        </w:rPr>
        <w:t>応募提案にあたっては、</w:t>
      </w:r>
      <w:r w:rsidR="00D458CA" w:rsidRPr="0061392F">
        <w:rPr>
          <w:color w:val="auto"/>
        </w:rPr>
        <w:t>本</w:t>
      </w:r>
      <w:r w:rsidR="00000C43" w:rsidRPr="0061392F">
        <w:rPr>
          <w:color w:val="auto"/>
        </w:rPr>
        <w:t>公募要領</w:t>
      </w:r>
      <w:r w:rsidR="00D458CA" w:rsidRPr="0061392F">
        <w:rPr>
          <w:color w:val="auto"/>
        </w:rPr>
        <w:t>及び</w:t>
      </w:r>
      <w:r w:rsidR="00000C43" w:rsidRPr="0061392F">
        <w:rPr>
          <w:color w:val="auto"/>
        </w:rPr>
        <w:t>仕様書を熟読し遵守すること。</w:t>
      </w:r>
    </w:p>
    <w:p w14:paraId="17EA707C" w14:textId="77777777" w:rsidR="00AD683A" w:rsidRPr="0061392F" w:rsidRDefault="00AD683A" w:rsidP="0045698B">
      <w:pPr>
        <w:widowControl w:val="0"/>
        <w:spacing w:after="0" w:line="240" w:lineRule="auto"/>
        <w:ind w:leftChars="148" w:left="666" w:hangingChars="200" w:hanging="383"/>
        <w:rPr>
          <w:rFonts w:cs="Times New Roman"/>
          <w:bCs/>
          <w:color w:val="auto"/>
          <w:szCs w:val="21"/>
        </w:rPr>
      </w:pPr>
      <w:r w:rsidRPr="0061392F">
        <w:rPr>
          <w:rFonts w:cs="Times New Roman" w:hint="eastAsia"/>
          <w:bCs/>
          <w:color w:val="auto"/>
          <w:szCs w:val="21"/>
        </w:rPr>
        <w:t>(２</w:t>
      </w:r>
      <w:r w:rsidRPr="0061392F">
        <w:rPr>
          <w:rFonts w:cs="Times New Roman"/>
          <w:bCs/>
          <w:color w:val="auto"/>
          <w:szCs w:val="21"/>
        </w:rPr>
        <w:t xml:space="preserve">) </w:t>
      </w:r>
      <w:r w:rsidRPr="0061392F">
        <w:rPr>
          <w:rFonts w:cs="Times New Roman" w:hint="eastAsia"/>
          <w:bCs/>
          <w:color w:val="auto"/>
          <w:szCs w:val="21"/>
        </w:rPr>
        <w:t>私的独占の禁止及び公正取引の確保に関する法律（昭和 22 年法律第 54 号。以下「独占禁止法」という。）等を遵守すること。</w:t>
      </w:r>
    </w:p>
    <w:p w14:paraId="45F82052" w14:textId="45D2A6CD" w:rsidR="0045698B" w:rsidRPr="0061392F" w:rsidRDefault="00AD683A" w:rsidP="0045698B">
      <w:pPr>
        <w:widowControl w:val="0"/>
        <w:spacing w:after="0" w:line="240" w:lineRule="auto"/>
        <w:ind w:leftChars="148" w:left="381" w:hangingChars="51" w:hanging="98"/>
        <w:jc w:val="both"/>
        <w:rPr>
          <w:rFonts w:cs="Times New Roman"/>
          <w:bCs/>
          <w:color w:val="auto"/>
          <w:szCs w:val="21"/>
        </w:rPr>
      </w:pPr>
      <w:r w:rsidRPr="0061392F">
        <w:rPr>
          <w:rFonts w:cs="Times New Roman" w:hint="eastAsia"/>
          <w:bCs/>
          <w:color w:val="auto"/>
          <w:szCs w:val="21"/>
        </w:rPr>
        <w:t>(３</w:t>
      </w:r>
      <w:r w:rsidRPr="0061392F">
        <w:rPr>
          <w:rFonts w:cs="Times New Roman"/>
          <w:bCs/>
          <w:color w:val="auto"/>
          <w:szCs w:val="21"/>
        </w:rPr>
        <w:t xml:space="preserve">) </w:t>
      </w:r>
      <w:r w:rsidR="00B0101B" w:rsidRPr="000F7CEF">
        <w:rPr>
          <w:rFonts w:ascii="ＭＳ Ｐ明朝" w:eastAsia="ＭＳ Ｐ明朝" w:hAnsi="ＭＳ Ｐ明朝" w:cs="MeiryoUI" w:hint="eastAsia"/>
          <w:color w:val="auto"/>
          <w:kern w:val="0"/>
          <w:szCs w:val="21"/>
        </w:rPr>
        <w:t>本公募に係る応募提案手続きについて協会と参加者との間で用いる言語は、日本語とする。</w:t>
      </w:r>
    </w:p>
    <w:p w14:paraId="07CD28E3" w14:textId="3AAD8857" w:rsidR="00AD683A" w:rsidRPr="0061392F" w:rsidRDefault="00AD683A" w:rsidP="001C5E3B">
      <w:pPr>
        <w:widowControl w:val="0"/>
        <w:spacing w:after="0" w:line="240" w:lineRule="auto"/>
        <w:ind w:leftChars="5" w:left="20"/>
        <w:jc w:val="both"/>
        <w:rPr>
          <w:rFonts w:cs="Times New Roman"/>
          <w:bCs/>
          <w:color w:val="auto"/>
          <w:szCs w:val="21"/>
        </w:rPr>
      </w:pPr>
    </w:p>
    <w:sectPr w:rsidR="00AD683A" w:rsidRPr="0061392F" w:rsidSect="00DD5AC3">
      <w:footerReference w:type="even" r:id="rId15"/>
      <w:footerReference w:type="default" r:id="rId16"/>
      <w:footerReference w:type="first" r:id="rId17"/>
      <w:pgSz w:w="11906" w:h="16838" w:code="9"/>
      <w:pgMar w:top="1418" w:right="1418" w:bottom="1418" w:left="1418" w:header="567" w:footer="567" w:gutter="0"/>
      <w:cols w:space="720"/>
      <w:docGrid w:type="linesAndChars" w:linePitch="286"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5C7DF" w14:textId="77777777" w:rsidR="00D15CE2" w:rsidRDefault="00D15CE2">
      <w:pPr>
        <w:spacing w:after="0" w:line="240" w:lineRule="auto"/>
      </w:pPr>
      <w:r>
        <w:separator/>
      </w:r>
    </w:p>
  </w:endnote>
  <w:endnote w:type="continuationSeparator" w:id="0">
    <w:p w14:paraId="2F399423" w14:textId="77777777" w:rsidR="00D15CE2" w:rsidRDefault="00D1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本文)">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GothicE">
    <w:charset w:val="00"/>
    <w:family w:val="auto"/>
    <w:pitch w:val="variable"/>
    <w:sig w:usb0="20002A87" w:usb1="00000000" w:usb2="00000000" w:usb3="00000000" w:csb0="000001FF" w:csb1="00000000"/>
  </w:font>
  <w:font w:name="ＭＳ Ｐ明朝">
    <w:panose1 w:val="02020600040205080304"/>
    <w:charset w:val="80"/>
    <w:family w:val="roman"/>
    <w:pitch w:val="variable"/>
    <w:sig w:usb0="E00002FF" w:usb1="6AC7FDFB" w:usb2="08000012"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 w:name="MeiryoUI">
    <w:altName w:val="游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9E21B" w14:textId="77777777" w:rsidR="008E04B8" w:rsidRDefault="008E04B8">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77641E37" w14:textId="77777777" w:rsidR="008E04B8" w:rsidRDefault="008E04B8">
    <w:pPr>
      <w:spacing w:after="0" w:line="259" w:lineRule="auto"/>
      <w:ind w:left="0" w:firstLine="0"/>
    </w:pPr>
    <w:r>
      <w:rPr>
        <w:rFonts w:ascii="Century" w:eastAsia="Century" w:hAnsi="Century" w:cs="Centur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B778C" w14:textId="77777777" w:rsidR="008E04B8" w:rsidRDefault="008E04B8">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78960654" w14:textId="77777777" w:rsidR="008E04B8" w:rsidRDefault="008E04B8">
    <w:pPr>
      <w:spacing w:after="0" w:line="259" w:lineRule="auto"/>
      <w:ind w:left="0" w:firstLine="0"/>
    </w:pPr>
    <w:r>
      <w:rPr>
        <w:rFonts w:ascii="Century" w:eastAsia="Century" w:hAnsi="Century" w:cs="Century"/>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95329" w14:textId="77777777" w:rsidR="008E04B8" w:rsidRDefault="008E04B8">
    <w:pPr>
      <w:spacing w:after="0" w:line="259" w:lineRule="auto"/>
      <w:ind w:left="0" w:right="111" w:firstLine="0"/>
      <w:jc w:val="center"/>
    </w:pPr>
    <w:r>
      <w:fldChar w:fldCharType="begin"/>
    </w:r>
    <w:r>
      <w:instrText xml:space="preserve"> PAGE   \* MERGEFORMAT </w:instrText>
    </w:r>
    <w:r>
      <w:fldChar w:fldCharType="separate"/>
    </w:r>
    <w:r>
      <w:rPr>
        <w:rFonts w:ascii="Century" w:eastAsia="Century" w:hAnsi="Century" w:cs="Century"/>
      </w:rPr>
      <w:t>1</w:t>
    </w:r>
    <w:r>
      <w:rPr>
        <w:rFonts w:ascii="Century" w:eastAsia="Century" w:hAnsi="Century" w:cs="Century"/>
      </w:rPr>
      <w:fldChar w:fldCharType="end"/>
    </w:r>
    <w:r>
      <w:rPr>
        <w:rFonts w:ascii="Century" w:eastAsia="Century" w:hAnsi="Century" w:cs="Century"/>
      </w:rPr>
      <w:t xml:space="preserve"> </w:t>
    </w:r>
  </w:p>
  <w:p w14:paraId="25A8189F" w14:textId="77777777" w:rsidR="008E04B8" w:rsidRDefault="008E04B8">
    <w:pPr>
      <w:spacing w:after="0" w:line="259" w:lineRule="auto"/>
      <w:ind w:left="0" w:firstLine="0"/>
    </w:pPr>
    <w:r>
      <w:rPr>
        <w:rFonts w:ascii="Century" w:eastAsia="Century" w:hAnsi="Century" w:cs="Century"/>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3D7C2" w14:textId="77777777" w:rsidR="00D15CE2" w:rsidRDefault="00D15CE2">
      <w:pPr>
        <w:spacing w:after="0" w:line="240" w:lineRule="auto"/>
      </w:pPr>
      <w:r>
        <w:separator/>
      </w:r>
    </w:p>
  </w:footnote>
  <w:footnote w:type="continuationSeparator" w:id="0">
    <w:p w14:paraId="7BBB7F01" w14:textId="77777777" w:rsidR="00D15CE2" w:rsidRDefault="00D15C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9270C"/>
    <w:multiLevelType w:val="hybridMultilevel"/>
    <w:tmpl w:val="414EB512"/>
    <w:lvl w:ilvl="0" w:tplc="F5A457B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577969"/>
    <w:multiLevelType w:val="hybridMultilevel"/>
    <w:tmpl w:val="08D097E4"/>
    <w:lvl w:ilvl="0" w:tplc="04090011">
      <w:start w:val="1"/>
      <w:numFmt w:val="decimalEnclosedCircle"/>
      <w:lvlText w:val="%1"/>
      <w:lvlJc w:val="left"/>
      <w:pPr>
        <w:ind w:left="1434" w:hanging="420"/>
      </w:pPr>
    </w:lvl>
    <w:lvl w:ilvl="1" w:tplc="04090017" w:tentative="1">
      <w:start w:val="1"/>
      <w:numFmt w:val="aiueoFullWidth"/>
      <w:lvlText w:val="(%2)"/>
      <w:lvlJc w:val="left"/>
      <w:pPr>
        <w:ind w:left="1854" w:hanging="420"/>
      </w:pPr>
    </w:lvl>
    <w:lvl w:ilvl="2" w:tplc="04090011" w:tentative="1">
      <w:start w:val="1"/>
      <w:numFmt w:val="decimalEnclosedCircle"/>
      <w:lvlText w:val="%3"/>
      <w:lvlJc w:val="left"/>
      <w:pPr>
        <w:ind w:left="2274" w:hanging="420"/>
      </w:pPr>
    </w:lvl>
    <w:lvl w:ilvl="3" w:tplc="0409000F" w:tentative="1">
      <w:start w:val="1"/>
      <w:numFmt w:val="decimal"/>
      <w:lvlText w:val="%4."/>
      <w:lvlJc w:val="left"/>
      <w:pPr>
        <w:ind w:left="2694" w:hanging="420"/>
      </w:pPr>
    </w:lvl>
    <w:lvl w:ilvl="4" w:tplc="04090017" w:tentative="1">
      <w:start w:val="1"/>
      <w:numFmt w:val="aiueoFullWidth"/>
      <w:lvlText w:val="(%5)"/>
      <w:lvlJc w:val="left"/>
      <w:pPr>
        <w:ind w:left="3114" w:hanging="420"/>
      </w:pPr>
    </w:lvl>
    <w:lvl w:ilvl="5" w:tplc="04090011" w:tentative="1">
      <w:start w:val="1"/>
      <w:numFmt w:val="decimalEnclosedCircle"/>
      <w:lvlText w:val="%6"/>
      <w:lvlJc w:val="left"/>
      <w:pPr>
        <w:ind w:left="3534" w:hanging="420"/>
      </w:pPr>
    </w:lvl>
    <w:lvl w:ilvl="6" w:tplc="0409000F" w:tentative="1">
      <w:start w:val="1"/>
      <w:numFmt w:val="decimal"/>
      <w:lvlText w:val="%7."/>
      <w:lvlJc w:val="left"/>
      <w:pPr>
        <w:ind w:left="3954" w:hanging="420"/>
      </w:pPr>
    </w:lvl>
    <w:lvl w:ilvl="7" w:tplc="04090017" w:tentative="1">
      <w:start w:val="1"/>
      <w:numFmt w:val="aiueoFullWidth"/>
      <w:lvlText w:val="(%8)"/>
      <w:lvlJc w:val="left"/>
      <w:pPr>
        <w:ind w:left="4374" w:hanging="420"/>
      </w:pPr>
    </w:lvl>
    <w:lvl w:ilvl="8" w:tplc="04090011" w:tentative="1">
      <w:start w:val="1"/>
      <w:numFmt w:val="decimalEnclosedCircle"/>
      <w:lvlText w:val="%9"/>
      <w:lvlJc w:val="left"/>
      <w:pPr>
        <w:ind w:left="4794" w:hanging="420"/>
      </w:pPr>
    </w:lvl>
  </w:abstractNum>
  <w:abstractNum w:abstractNumId="2" w15:restartNumberingAfterBreak="0">
    <w:nsid w:val="0C682982"/>
    <w:multiLevelType w:val="hybridMultilevel"/>
    <w:tmpl w:val="49F8FE7C"/>
    <w:lvl w:ilvl="0" w:tplc="3FA86EC0">
      <w:start w:val="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EF87319"/>
    <w:multiLevelType w:val="hybridMultilevel"/>
    <w:tmpl w:val="B4BAD862"/>
    <w:lvl w:ilvl="0" w:tplc="CC403C5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567829"/>
    <w:multiLevelType w:val="hybridMultilevel"/>
    <w:tmpl w:val="219CD3F8"/>
    <w:lvl w:ilvl="0" w:tplc="04090011">
      <w:start w:val="1"/>
      <w:numFmt w:val="decimalEnclosedCircle"/>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16A7296E"/>
    <w:multiLevelType w:val="hybridMultilevel"/>
    <w:tmpl w:val="543AC852"/>
    <w:lvl w:ilvl="0" w:tplc="07768866">
      <w:start w:val="1"/>
      <w:numFmt w:val="decimal"/>
      <w:lvlText w:val="(%1)"/>
      <w:lvlJc w:val="left"/>
      <w:pPr>
        <w:ind w:left="550" w:hanging="420"/>
      </w:pPr>
      <w:rPr>
        <w:rFonts w:hint="eastAsia"/>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6" w15:restartNumberingAfterBreak="0">
    <w:nsid w:val="188B3BC0"/>
    <w:multiLevelType w:val="hybridMultilevel"/>
    <w:tmpl w:val="3F4477F8"/>
    <w:lvl w:ilvl="0" w:tplc="D05869FA">
      <w:start w:val="1"/>
      <w:numFmt w:val="decimalFullWidth"/>
      <w:lvlText w:val="(%1)"/>
      <w:lvlJc w:val="left"/>
      <w:pPr>
        <w:ind w:left="780" w:hanging="360"/>
      </w:pPr>
      <w:rPr>
        <w:rFonts w:hint="default"/>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BCB7E01"/>
    <w:multiLevelType w:val="hybridMultilevel"/>
    <w:tmpl w:val="777A035E"/>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8" w15:restartNumberingAfterBreak="0">
    <w:nsid w:val="1D03205B"/>
    <w:multiLevelType w:val="hybridMultilevel"/>
    <w:tmpl w:val="DB92F580"/>
    <w:lvl w:ilvl="0" w:tplc="04090011">
      <w:start w:val="1"/>
      <w:numFmt w:val="decimalEnclosedCircle"/>
      <w:lvlText w:val="%1"/>
      <w:lvlJc w:val="left"/>
      <w:pPr>
        <w:ind w:left="1488" w:hanging="420"/>
      </w:pPr>
    </w:lvl>
    <w:lvl w:ilvl="1" w:tplc="04090017" w:tentative="1">
      <w:start w:val="1"/>
      <w:numFmt w:val="aiueoFullWidth"/>
      <w:lvlText w:val="(%2)"/>
      <w:lvlJc w:val="left"/>
      <w:pPr>
        <w:ind w:left="1908" w:hanging="420"/>
      </w:pPr>
    </w:lvl>
    <w:lvl w:ilvl="2" w:tplc="04090011" w:tentative="1">
      <w:start w:val="1"/>
      <w:numFmt w:val="decimalEnclosedCircle"/>
      <w:lvlText w:val="%3"/>
      <w:lvlJc w:val="left"/>
      <w:pPr>
        <w:ind w:left="2328" w:hanging="420"/>
      </w:pPr>
    </w:lvl>
    <w:lvl w:ilvl="3" w:tplc="0409000F" w:tentative="1">
      <w:start w:val="1"/>
      <w:numFmt w:val="decimal"/>
      <w:lvlText w:val="%4."/>
      <w:lvlJc w:val="left"/>
      <w:pPr>
        <w:ind w:left="2748" w:hanging="420"/>
      </w:pPr>
    </w:lvl>
    <w:lvl w:ilvl="4" w:tplc="04090017" w:tentative="1">
      <w:start w:val="1"/>
      <w:numFmt w:val="aiueoFullWidth"/>
      <w:lvlText w:val="(%5)"/>
      <w:lvlJc w:val="left"/>
      <w:pPr>
        <w:ind w:left="3168" w:hanging="420"/>
      </w:pPr>
    </w:lvl>
    <w:lvl w:ilvl="5" w:tplc="04090011" w:tentative="1">
      <w:start w:val="1"/>
      <w:numFmt w:val="decimalEnclosedCircle"/>
      <w:lvlText w:val="%6"/>
      <w:lvlJc w:val="left"/>
      <w:pPr>
        <w:ind w:left="3588" w:hanging="420"/>
      </w:pPr>
    </w:lvl>
    <w:lvl w:ilvl="6" w:tplc="0409000F" w:tentative="1">
      <w:start w:val="1"/>
      <w:numFmt w:val="decimal"/>
      <w:lvlText w:val="%7."/>
      <w:lvlJc w:val="left"/>
      <w:pPr>
        <w:ind w:left="4008" w:hanging="420"/>
      </w:pPr>
    </w:lvl>
    <w:lvl w:ilvl="7" w:tplc="04090017" w:tentative="1">
      <w:start w:val="1"/>
      <w:numFmt w:val="aiueoFullWidth"/>
      <w:lvlText w:val="(%8)"/>
      <w:lvlJc w:val="left"/>
      <w:pPr>
        <w:ind w:left="4428" w:hanging="420"/>
      </w:pPr>
    </w:lvl>
    <w:lvl w:ilvl="8" w:tplc="04090011" w:tentative="1">
      <w:start w:val="1"/>
      <w:numFmt w:val="decimalEnclosedCircle"/>
      <w:lvlText w:val="%9"/>
      <w:lvlJc w:val="left"/>
      <w:pPr>
        <w:ind w:left="4848" w:hanging="420"/>
      </w:pPr>
    </w:lvl>
  </w:abstractNum>
  <w:abstractNum w:abstractNumId="9" w15:restartNumberingAfterBreak="0">
    <w:nsid w:val="1D934108"/>
    <w:multiLevelType w:val="hybridMultilevel"/>
    <w:tmpl w:val="123CFFB2"/>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10" w15:restartNumberingAfterBreak="0">
    <w:nsid w:val="1DCA7EEF"/>
    <w:multiLevelType w:val="hybridMultilevel"/>
    <w:tmpl w:val="D9B0F78A"/>
    <w:lvl w:ilvl="0" w:tplc="CC403C56">
      <w:start w:val="1"/>
      <w:numFmt w:val="bullet"/>
      <w:lvlText w:val=""/>
      <w:lvlJc w:val="left"/>
      <w:pPr>
        <w:ind w:left="1377" w:hanging="420"/>
      </w:pPr>
      <w:rPr>
        <w:rFonts w:ascii="Wingdings" w:hAnsi="Wingdings" w:hint="default"/>
      </w:rPr>
    </w:lvl>
    <w:lvl w:ilvl="1" w:tplc="0409000B" w:tentative="1">
      <w:start w:val="1"/>
      <w:numFmt w:val="bullet"/>
      <w:lvlText w:val=""/>
      <w:lvlJc w:val="left"/>
      <w:pPr>
        <w:ind w:left="1797" w:hanging="420"/>
      </w:pPr>
      <w:rPr>
        <w:rFonts w:ascii="Wingdings" w:hAnsi="Wingdings" w:hint="default"/>
      </w:rPr>
    </w:lvl>
    <w:lvl w:ilvl="2" w:tplc="0409000D" w:tentative="1">
      <w:start w:val="1"/>
      <w:numFmt w:val="bullet"/>
      <w:lvlText w:val=""/>
      <w:lvlJc w:val="left"/>
      <w:pPr>
        <w:ind w:left="2217" w:hanging="420"/>
      </w:pPr>
      <w:rPr>
        <w:rFonts w:ascii="Wingdings" w:hAnsi="Wingdings" w:hint="default"/>
      </w:rPr>
    </w:lvl>
    <w:lvl w:ilvl="3" w:tplc="04090001" w:tentative="1">
      <w:start w:val="1"/>
      <w:numFmt w:val="bullet"/>
      <w:lvlText w:val=""/>
      <w:lvlJc w:val="left"/>
      <w:pPr>
        <w:ind w:left="2637" w:hanging="420"/>
      </w:pPr>
      <w:rPr>
        <w:rFonts w:ascii="Wingdings" w:hAnsi="Wingdings" w:hint="default"/>
      </w:rPr>
    </w:lvl>
    <w:lvl w:ilvl="4" w:tplc="0409000B" w:tentative="1">
      <w:start w:val="1"/>
      <w:numFmt w:val="bullet"/>
      <w:lvlText w:val=""/>
      <w:lvlJc w:val="left"/>
      <w:pPr>
        <w:ind w:left="3057" w:hanging="420"/>
      </w:pPr>
      <w:rPr>
        <w:rFonts w:ascii="Wingdings" w:hAnsi="Wingdings" w:hint="default"/>
      </w:rPr>
    </w:lvl>
    <w:lvl w:ilvl="5" w:tplc="0409000D" w:tentative="1">
      <w:start w:val="1"/>
      <w:numFmt w:val="bullet"/>
      <w:lvlText w:val=""/>
      <w:lvlJc w:val="left"/>
      <w:pPr>
        <w:ind w:left="3477" w:hanging="420"/>
      </w:pPr>
      <w:rPr>
        <w:rFonts w:ascii="Wingdings" w:hAnsi="Wingdings" w:hint="default"/>
      </w:rPr>
    </w:lvl>
    <w:lvl w:ilvl="6" w:tplc="04090001" w:tentative="1">
      <w:start w:val="1"/>
      <w:numFmt w:val="bullet"/>
      <w:lvlText w:val=""/>
      <w:lvlJc w:val="left"/>
      <w:pPr>
        <w:ind w:left="3897" w:hanging="420"/>
      </w:pPr>
      <w:rPr>
        <w:rFonts w:ascii="Wingdings" w:hAnsi="Wingdings" w:hint="default"/>
      </w:rPr>
    </w:lvl>
    <w:lvl w:ilvl="7" w:tplc="0409000B" w:tentative="1">
      <w:start w:val="1"/>
      <w:numFmt w:val="bullet"/>
      <w:lvlText w:val=""/>
      <w:lvlJc w:val="left"/>
      <w:pPr>
        <w:ind w:left="4317" w:hanging="420"/>
      </w:pPr>
      <w:rPr>
        <w:rFonts w:ascii="Wingdings" w:hAnsi="Wingdings" w:hint="default"/>
      </w:rPr>
    </w:lvl>
    <w:lvl w:ilvl="8" w:tplc="0409000D" w:tentative="1">
      <w:start w:val="1"/>
      <w:numFmt w:val="bullet"/>
      <w:lvlText w:val=""/>
      <w:lvlJc w:val="left"/>
      <w:pPr>
        <w:ind w:left="4737" w:hanging="420"/>
      </w:pPr>
      <w:rPr>
        <w:rFonts w:ascii="Wingdings" w:hAnsi="Wingdings" w:hint="default"/>
      </w:rPr>
    </w:lvl>
  </w:abstractNum>
  <w:abstractNum w:abstractNumId="11" w15:restartNumberingAfterBreak="0">
    <w:nsid w:val="1E3B6721"/>
    <w:multiLevelType w:val="hybridMultilevel"/>
    <w:tmpl w:val="F79003BA"/>
    <w:lvl w:ilvl="0" w:tplc="07768866">
      <w:start w:val="1"/>
      <w:numFmt w:val="decimal"/>
      <w:lvlText w:val="(%1)"/>
      <w:lvlJc w:val="left"/>
      <w:pPr>
        <w:ind w:left="550" w:hanging="420"/>
      </w:pPr>
      <w:rPr>
        <w:rFonts w:hint="eastAsia"/>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12" w15:restartNumberingAfterBreak="0">
    <w:nsid w:val="1F4300D0"/>
    <w:multiLevelType w:val="hybridMultilevel"/>
    <w:tmpl w:val="9A8A40EA"/>
    <w:lvl w:ilvl="0" w:tplc="CC403C56">
      <w:start w:val="1"/>
      <w:numFmt w:val="bullet"/>
      <w:lvlText w:val=""/>
      <w:lvlJc w:val="left"/>
      <w:pPr>
        <w:ind w:left="1625" w:hanging="420"/>
      </w:pPr>
      <w:rPr>
        <w:rFonts w:ascii="Wingdings" w:hAnsi="Wingdings" w:hint="default"/>
      </w:rPr>
    </w:lvl>
    <w:lvl w:ilvl="1" w:tplc="0409000B" w:tentative="1">
      <w:start w:val="1"/>
      <w:numFmt w:val="bullet"/>
      <w:lvlText w:val=""/>
      <w:lvlJc w:val="left"/>
      <w:pPr>
        <w:ind w:left="2045" w:hanging="420"/>
      </w:pPr>
      <w:rPr>
        <w:rFonts w:ascii="Wingdings" w:hAnsi="Wingdings" w:hint="default"/>
      </w:rPr>
    </w:lvl>
    <w:lvl w:ilvl="2" w:tplc="0409000D" w:tentative="1">
      <w:start w:val="1"/>
      <w:numFmt w:val="bullet"/>
      <w:lvlText w:val=""/>
      <w:lvlJc w:val="left"/>
      <w:pPr>
        <w:ind w:left="2465" w:hanging="420"/>
      </w:pPr>
      <w:rPr>
        <w:rFonts w:ascii="Wingdings" w:hAnsi="Wingdings" w:hint="default"/>
      </w:rPr>
    </w:lvl>
    <w:lvl w:ilvl="3" w:tplc="04090001" w:tentative="1">
      <w:start w:val="1"/>
      <w:numFmt w:val="bullet"/>
      <w:lvlText w:val=""/>
      <w:lvlJc w:val="left"/>
      <w:pPr>
        <w:ind w:left="2885" w:hanging="420"/>
      </w:pPr>
      <w:rPr>
        <w:rFonts w:ascii="Wingdings" w:hAnsi="Wingdings" w:hint="default"/>
      </w:rPr>
    </w:lvl>
    <w:lvl w:ilvl="4" w:tplc="0409000B" w:tentative="1">
      <w:start w:val="1"/>
      <w:numFmt w:val="bullet"/>
      <w:lvlText w:val=""/>
      <w:lvlJc w:val="left"/>
      <w:pPr>
        <w:ind w:left="3305" w:hanging="420"/>
      </w:pPr>
      <w:rPr>
        <w:rFonts w:ascii="Wingdings" w:hAnsi="Wingdings" w:hint="default"/>
      </w:rPr>
    </w:lvl>
    <w:lvl w:ilvl="5" w:tplc="0409000D" w:tentative="1">
      <w:start w:val="1"/>
      <w:numFmt w:val="bullet"/>
      <w:lvlText w:val=""/>
      <w:lvlJc w:val="left"/>
      <w:pPr>
        <w:ind w:left="3725" w:hanging="420"/>
      </w:pPr>
      <w:rPr>
        <w:rFonts w:ascii="Wingdings" w:hAnsi="Wingdings" w:hint="default"/>
      </w:rPr>
    </w:lvl>
    <w:lvl w:ilvl="6" w:tplc="04090001" w:tentative="1">
      <w:start w:val="1"/>
      <w:numFmt w:val="bullet"/>
      <w:lvlText w:val=""/>
      <w:lvlJc w:val="left"/>
      <w:pPr>
        <w:ind w:left="4145" w:hanging="420"/>
      </w:pPr>
      <w:rPr>
        <w:rFonts w:ascii="Wingdings" w:hAnsi="Wingdings" w:hint="default"/>
      </w:rPr>
    </w:lvl>
    <w:lvl w:ilvl="7" w:tplc="0409000B" w:tentative="1">
      <w:start w:val="1"/>
      <w:numFmt w:val="bullet"/>
      <w:lvlText w:val=""/>
      <w:lvlJc w:val="left"/>
      <w:pPr>
        <w:ind w:left="4565" w:hanging="420"/>
      </w:pPr>
      <w:rPr>
        <w:rFonts w:ascii="Wingdings" w:hAnsi="Wingdings" w:hint="default"/>
      </w:rPr>
    </w:lvl>
    <w:lvl w:ilvl="8" w:tplc="0409000D" w:tentative="1">
      <w:start w:val="1"/>
      <w:numFmt w:val="bullet"/>
      <w:lvlText w:val=""/>
      <w:lvlJc w:val="left"/>
      <w:pPr>
        <w:ind w:left="4985" w:hanging="420"/>
      </w:pPr>
      <w:rPr>
        <w:rFonts w:ascii="Wingdings" w:hAnsi="Wingdings" w:hint="default"/>
      </w:rPr>
    </w:lvl>
  </w:abstractNum>
  <w:abstractNum w:abstractNumId="13" w15:restartNumberingAfterBreak="0">
    <w:nsid w:val="21D356B0"/>
    <w:multiLevelType w:val="hybridMultilevel"/>
    <w:tmpl w:val="F10260C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F43DA2"/>
    <w:multiLevelType w:val="hybridMultilevel"/>
    <w:tmpl w:val="7C2AB3A8"/>
    <w:lvl w:ilvl="0" w:tplc="CC403C5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2491140C"/>
    <w:multiLevelType w:val="hybridMultilevel"/>
    <w:tmpl w:val="ED848266"/>
    <w:lvl w:ilvl="0" w:tplc="5E903526">
      <w:start w:val="1"/>
      <w:numFmt w:val="decimalEnclosedCircle"/>
      <w:lvlText w:val="%1"/>
      <w:lvlJc w:val="left"/>
      <w:pPr>
        <w:ind w:left="1200" w:hanging="360"/>
      </w:pPr>
      <w:rPr>
        <w:rFonts w:hint="default"/>
      </w:rPr>
    </w:lvl>
    <w:lvl w:ilvl="1" w:tplc="05142198">
      <w:start w:val="1"/>
      <w:numFmt w:val="decimalEnclosedCircle"/>
      <w:lvlText w:val="%2"/>
      <w:lvlJc w:val="left"/>
      <w:pPr>
        <w:ind w:left="1620" w:hanging="36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25BA1785"/>
    <w:multiLevelType w:val="hybridMultilevel"/>
    <w:tmpl w:val="548027EA"/>
    <w:lvl w:ilvl="0" w:tplc="2DCAF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00449C"/>
    <w:multiLevelType w:val="hybridMultilevel"/>
    <w:tmpl w:val="59186366"/>
    <w:lvl w:ilvl="0" w:tplc="B8729F80">
      <w:start w:val="1"/>
      <w:numFmt w:val="decimalEnclosedCircle"/>
      <w:lvlText w:val="%1"/>
      <w:lvlJc w:val="left"/>
      <w:pPr>
        <w:ind w:left="964" w:hanging="39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18" w15:restartNumberingAfterBreak="0">
    <w:nsid w:val="2A1A68E0"/>
    <w:multiLevelType w:val="hybridMultilevel"/>
    <w:tmpl w:val="36D4E064"/>
    <w:lvl w:ilvl="0" w:tplc="FE465DC2">
      <w:start w:val="1"/>
      <w:numFmt w:val="bullet"/>
      <w:lvlText w:val="○"/>
      <w:lvlJc w:val="left"/>
      <w:pPr>
        <w:ind w:left="420" w:hanging="420"/>
      </w:pPr>
      <w:rPr>
        <w:rFonts w:ascii="ＭＳ ゴシック" w:eastAsia="ＭＳ ゴシック" w:hAnsi="ＭＳ ゴシック" w:hint="eastAsia"/>
        <w:b w:val="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EA10791"/>
    <w:multiLevelType w:val="hybridMultilevel"/>
    <w:tmpl w:val="FCF60040"/>
    <w:lvl w:ilvl="0" w:tplc="07768866">
      <w:start w:val="1"/>
      <w:numFmt w:val="decimal"/>
      <w:lvlText w:val="(%1)"/>
      <w:lvlJc w:val="left"/>
      <w:pPr>
        <w:ind w:left="548" w:hanging="420"/>
      </w:pPr>
      <w:rPr>
        <w:rFonts w:hint="eastAsia"/>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20" w15:restartNumberingAfterBreak="0">
    <w:nsid w:val="30887ED4"/>
    <w:multiLevelType w:val="hybridMultilevel"/>
    <w:tmpl w:val="AE8470F0"/>
    <w:lvl w:ilvl="0" w:tplc="CC403C5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33F57FDD"/>
    <w:multiLevelType w:val="hybridMultilevel"/>
    <w:tmpl w:val="C5E68F96"/>
    <w:lvl w:ilvl="0" w:tplc="C0ECC16E">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3FE5C98"/>
    <w:multiLevelType w:val="hybridMultilevel"/>
    <w:tmpl w:val="0D303A1E"/>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23" w15:restartNumberingAfterBreak="0">
    <w:nsid w:val="35E971E9"/>
    <w:multiLevelType w:val="hybridMultilevel"/>
    <w:tmpl w:val="897A7736"/>
    <w:lvl w:ilvl="0" w:tplc="0776886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8276605"/>
    <w:multiLevelType w:val="hybridMultilevel"/>
    <w:tmpl w:val="37ECD2BC"/>
    <w:lvl w:ilvl="0" w:tplc="A714227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5A615C"/>
    <w:multiLevelType w:val="hybridMultilevel"/>
    <w:tmpl w:val="87F67378"/>
    <w:lvl w:ilvl="0" w:tplc="04090011">
      <w:start w:val="1"/>
      <w:numFmt w:val="decimalEnclosedCircle"/>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26" w15:restartNumberingAfterBreak="0">
    <w:nsid w:val="43987298"/>
    <w:multiLevelType w:val="hybridMultilevel"/>
    <w:tmpl w:val="D1AC368E"/>
    <w:lvl w:ilvl="0" w:tplc="0409000F">
      <w:start w:val="1"/>
      <w:numFmt w:val="decimal"/>
      <w:lvlText w:val="%1."/>
      <w:lvlJc w:val="left"/>
      <w:pPr>
        <w:ind w:left="360" w:hanging="360"/>
      </w:pPr>
      <w:rPr>
        <w:rFonts w:hint="default"/>
      </w:rPr>
    </w:lvl>
    <w:lvl w:ilvl="1" w:tplc="E548BAFA">
      <w:start w:val="1"/>
      <w:numFmt w:val="decimalFullWidth"/>
      <w:lvlText w:val="（%2）"/>
      <w:lvlJc w:val="left"/>
      <w:pPr>
        <w:ind w:left="644" w:hanging="360"/>
      </w:pPr>
      <w:rPr>
        <w:rFonts w:hint="default"/>
      </w:rPr>
    </w:lvl>
    <w:lvl w:ilvl="2" w:tplc="436E52EE">
      <w:start w:val="1"/>
      <w:numFmt w:val="decimalEnclosedCircle"/>
      <w:lvlText w:val="%3"/>
      <w:lvlJc w:val="left"/>
      <w:pPr>
        <w:ind w:left="1260" w:hanging="420"/>
      </w:pPr>
      <w:rPr>
        <w:rFonts w:ascii="Meiryo UI" w:eastAsia="Meiryo UI" w:hAnsi="Meiryo UI"/>
      </w:rPr>
    </w:lvl>
    <w:lvl w:ilvl="3" w:tplc="E548BAFA">
      <w:start w:val="1"/>
      <w:numFmt w:val="decimalFullWidth"/>
      <w:lvlText w:val="（%4）"/>
      <w:lvlJc w:val="left"/>
      <w:pPr>
        <w:ind w:left="1980" w:hanging="720"/>
      </w:pPr>
      <w:rPr>
        <w:rFonts w:hint="default"/>
      </w:rPr>
    </w:lvl>
    <w:lvl w:ilvl="4" w:tplc="7638B664">
      <w:start w:val="1"/>
      <w:numFmt w:val="decimal"/>
      <w:lvlText w:val="(%5)"/>
      <w:lvlJc w:val="left"/>
      <w:pPr>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F6781D"/>
    <w:multiLevelType w:val="hybridMultilevel"/>
    <w:tmpl w:val="2B8AABBC"/>
    <w:lvl w:ilvl="0" w:tplc="E8B4C29C">
      <w:start w:val="1"/>
      <w:numFmt w:val="decimalEnclosedCircle"/>
      <w:lvlText w:val="%1"/>
      <w:lvlJc w:val="left"/>
      <w:pPr>
        <w:ind w:left="976" w:hanging="360"/>
      </w:pPr>
      <w:rPr>
        <w:rFonts w:ascii="游ゴシック" w:eastAsia="游ゴシック" w:hAnsi="ＭＳ ゴシック" w:cs="Times New Roman"/>
      </w:rPr>
    </w:lvl>
    <w:lvl w:ilvl="1" w:tplc="04090017" w:tentative="1">
      <w:start w:val="1"/>
      <w:numFmt w:val="aiueoFullWidth"/>
      <w:lvlText w:val="(%2)"/>
      <w:lvlJc w:val="left"/>
      <w:pPr>
        <w:ind w:left="1456" w:hanging="420"/>
      </w:pPr>
    </w:lvl>
    <w:lvl w:ilvl="2" w:tplc="04090011" w:tentative="1">
      <w:start w:val="1"/>
      <w:numFmt w:val="decimalEnclosedCircle"/>
      <w:lvlText w:val="%3"/>
      <w:lvlJc w:val="left"/>
      <w:pPr>
        <w:ind w:left="1876" w:hanging="420"/>
      </w:pPr>
    </w:lvl>
    <w:lvl w:ilvl="3" w:tplc="0409000F" w:tentative="1">
      <w:start w:val="1"/>
      <w:numFmt w:val="decimal"/>
      <w:lvlText w:val="%4."/>
      <w:lvlJc w:val="left"/>
      <w:pPr>
        <w:ind w:left="2296" w:hanging="420"/>
      </w:pPr>
    </w:lvl>
    <w:lvl w:ilvl="4" w:tplc="04090017" w:tentative="1">
      <w:start w:val="1"/>
      <w:numFmt w:val="aiueoFullWidth"/>
      <w:lvlText w:val="(%5)"/>
      <w:lvlJc w:val="left"/>
      <w:pPr>
        <w:ind w:left="2716" w:hanging="420"/>
      </w:pPr>
    </w:lvl>
    <w:lvl w:ilvl="5" w:tplc="04090011" w:tentative="1">
      <w:start w:val="1"/>
      <w:numFmt w:val="decimalEnclosedCircle"/>
      <w:lvlText w:val="%6"/>
      <w:lvlJc w:val="left"/>
      <w:pPr>
        <w:ind w:left="3136" w:hanging="420"/>
      </w:pPr>
    </w:lvl>
    <w:lvl w:ilvl="6" w:tplc="0409000F" w:tentative="1">
      <w:start w:val="1"/>
      <w:numFmt w:val="decimal"/>
      <w:lvlText w:val="%7."/>
      <w:lvlJc w:val="left"/>
      <w:pPr>
        <w:ind w:left="3556" w:hanging="420"/>
      </w:pPr>
    </w:lvl>
    <w:lvl w:ilvl="7" w:tplc="04090017" w:tentative="1">
      <w:start w:val="1"/>
      <w:numFmt w:val="aiueoFullWidth"/>
      <w:lvlText w:val="(%8)"/>
      <w:lvlJc w:val="left"/>
      <w:pPr>
        <w:ind w:left="3976" w:hanging="420"/>
      </w:pPr>
    </w:lvl>
    <w:lvl w:ilvl="8" w:tplc="04090011" w:tentative="1">
      <w:start w:val="1"/>
      <w:numFmt w:val="decimalEnclosedCircle"/>
      <w:lvlText w:val="%9"/>
      <w:lvlJc w:val="left"/>
      <w:pPr>
        <w:ind w:left="4396" w:hanging="420"/>
      </w:pPr>
    </w:lvl>
  </w:abstractNum>
  <w:abstractNum w:abstractNumId="28" w15:restartNumberingAfterBreak="0">
    <w:nsid w:val="4E8746F2"/>
    <w:multiLevelType w:val="hybridMultilevel"/>
    <w:tmpl w:val="E94ED51C"/>
    <w:lvl w:ilvl="0" w:tplc="23F27AFE">
      <w:start w:val="1"/>
      <w:numFmt w:val="bullet"/>
      <w:lvlText w:val="※"/>
      <w:lvlJc w:val="left"/>
      <w:pPr>
        <w:ind w:left="1415" w:hanging="420"/>
      </w:pPr>
      <w:rPr>
        <w:rFonts w:ascii="ＭＳ 明朝" w:eastAsia="ＭＳ 明朝" w:hAnsi="ＭＳ 明朝" w:hint="eastAsia"/>
      </w:rPr>
    </w:lvl>
    <w:lvl w:ilvl="1" w:tplc="0409000B" w:tentative="1">
      <w:start w:val="1"/>
      <w:numFmt w:val="bullet"/>
      <w:lvlText w:val=""/>
      <w:lvlJc w:val="left"/>
      <w:pPr>
        <w:ind w:left="1835" w:hanging="420"/>
      </w:pPr>
      <w:rPr>
        <w:rFonts w:ascii="Wingdings" w:hAnsi="Wingdings" w:hint="default"/>
      </w:rPr>
    </w:lvl>
    <w:lvl w:ilvl="2" w:tplc="0409000D">
      <w:start w:val="1"/>
      <w:numFmt w:val="bullet"/>
      <w:lvlText w:val=""/>
      <w:lvlJc w:val="left"/>
      <w:pPr>
        <w:ind w:left="2255" w:hanging="420"/>
      </w:pPr>
      <w:rPr>
        <w:rFonts w:ascii="Wingdings" w:hAnsi="Wingdings" w:hint="default"/>
      </w:rPr>
    </w:lvl>
    <w:lvl w:ilvl="3" w:tplc="04090001" w:tentative="1">
      <w:start w:val="1"/>
      <w:numFmt w:val="bullet"/>
      <w:lvlText w:val=""/>
      <w:lvlJc w:val="left"/>
      <w:pPr>
        <w:ind w:left="2675" w:hanging="420"/>
      </w:pPr>
      <w:rPr>
        <w:rFonts w:ascii="Wingdings" w:hAnsi="Wingdings" w:hint="default"/>
      </w:rPr>
    </w:lvl>
    <w:lvl w:ilvl="4" w:tplc="0409000B" w:tentative="1">
      <w:start w:val="1"/>
      <w:numFmt w:val="bullet"/>
      <w:lvlText w:val=""/>
      <w:lvlJc w:val="left"/>
      <w:pPr>
        <w:ind w:left="3095" w:hanging="420"/>
      </w:pPr>
      <w:rPr>
        <w:rFonts w:ascii="Wingdings" w:hAnsi="Wingdings" w:hint="default"/>
      </w:rPr>
    </w:lvl>
    <w:lvl w:ilvl="5" w:tplc="0409000D" w:tentative="1">
      <w:start w:val="1"/>
      <w:numFmt w:val="bullet"/>
      <w:lvlText w:val=""/>
      <w:lvlJc w:val="left"/>
      <w:pPr>
        <w:ind w:left="3515" w:hanging="420"/>
      </w:pPr>
      <w:rPr>
        <w:rFonts w:ascii="Wingdings" w:hAnsi="Wingdings" w:hint="default"/>
      </w:rPr>
    </w:lvl>
    <w:lvl w:ilvl="6" w:tplc="04090001" w:tentative="1">
      <w:start w:val="1"/>
      <w:numFmt w:val="bullet"/>
      <w:lvlText w:val=""/>
      <w:lvlJc w:val="left"/>
      <w:pPr>
        <w:ind w:left="3935" w:hanging="420"/>
      </w:pPr>
      <w:rPr>
        <w:rFonts w:ascii="Wingdings" w:hAnsi="Wingdings" w:hint="default"/>
      </w:rPr>
    </w:lvl>
    <w:lvl w:ilvl="7" w:tplc="0409000B" w:tentative="1">
      <w:start w:val="1"/>
      <w:numFmt w:val="bullet"/>
      <w:lvlText w:val=""/>
      <w:lvlJc w:val="left"/>
      <w:pPr>
        <w:ind w:left="4355" w:hanging="420"/>
      </w:pPr>
      <w:rPr>
        <w:rFonts w:ascii="Wingdings" w:hAnsi="Wingdings" w:hint="default"/>
      </w:rPr>
    </w:lvl>
    <w:lvl w:ilvl="8" w:tplc="0409000D" w:tentative="1">
      <w:start w:val="1"/>
      <w:numFmt w:val="bullet"/>
      <w:lvlText w:val=""/>
      <w:lvlJc w:val="left"/>
      <w:pPr>
        <w:ind w:left="4775" w:hanging="420"/>
      </w:pPr>
      <w:rPr>
        <w:rFonts w:ascii="Wingdings" w:hAnsi="Wingdings" w:hint="default"/>
      </w:rPr>
    </w:lvl>
  </w:abstractNum>
  <w:abstractNum w:abstractNumId="29" w15:restartNumberingAfterBreak="0">
    <w:nsid w:val="502D0ECD"/>
    <w:multiLevelType w:val="hybridMultilevel"/>
    <w:tmpl w:val="13921B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0FC2C1A"/>
    <w:multiLevelType w:val="hybridMultilevel"/>
    <w:tmpl w:val="3110C3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51B43F7"/>
    <w:multiLevelType w:val="hybridMultilevel"/>
    <w:tmpl w:val="451E05EE"/>
    <w:lvl w:ilvl="0" w:tplc="23F27AFE">
      <w:start w:val="1"/>
      <w:numFmt w:val="bullet"/>
      <w:lvlText w:val="※"/>
      <w:lvlJc w:val="left"/>
      <w:pPr>
        <w:ind w:left="1415" w:hanging="420"/>
      </w:pPr>
      <w:rPr>
        <w:rFonts w:ascii="ＭＳ 明朝" w:eastAsia="ＭＳ 明朝" w:hAnsi="ＭＳ 明朝" w:hint="eastAsia"/>
      </w:rPr>
    </w:lvl>
    <w:lvl w:ilvl="1" w:tplc="0409000B">
      <w:start w:val="1"/>
      <w:numFmt w:val="bullet"/>
      <w:lvlText w:val=""/>
      <w:lvlJc w:val="left"/>
      <w:pPr>
        <w:ind w:left="1835" w:hanging="420"/>
      </w:pPr>
      <w:rPr>
        <w:rFonts w:ascii="Wingdings" w:hAnsi="Wingdings" w:hint="default"/>
      </w:rPr>
    </w:lvl>
    <w:lvl w:ilvl="2" w:tplc="3FA86EC0">
      <w:start w:val="2"/>
      <w:numFmt w:val="bullet"/>
      <w:lvlText w:val="※"/>
      <w:lvlJc w:val="left"/>
      <w:pPr>
        <w:ind w:left="2255" w:hanging="420"/>
      </w:pPr>
      <w:rPr>
        <w:rFonts w:ascii="ＭＳ 明朝" w:eastAsia="ＭＳ 明朝" w:hAnsi="ＭＳ 明朝" w:cs="ＭＳ 明朝" w:hint="eastAsia"/>
      </w:rPr>
    </w:lvl>
    <w:lvl w:ilvl="3" w:tplc="04090001" w:tentative="1">
      <w:start w:val="1"/>
      <w:numFmt w:val="bullet"/>
      <w:lvlText w:val=""/>
      <w:lvlJc w:val="left"/>
      <w:pPr>
        <w:ind w:left="2675" w:hanging="420"/>
      </w:pPr>
      <w:rPr>
        <w:rFonts w:ascii="Wingdings" w:hAnsi="Wingdings" w:hint="default"/>
      </w:rPr>
    </w:lvl>
    <w:lvl w:ilvl="4" w:tplc="0409000B" w:tentative="1">
      <w:start w:val="1"/>
      <w:numFmt w:val="bullet"/>
      <w:lvlText w:val=""/>
      <w:lvlJc w:val="left"/>
      <w:pPr>
        <w:ind w:left="3095" w:hanging="420"/>
      </w:pPr>
      <w:rPr>
        <w:rFonts w:ascii="Wingdings" w:hAnsi="Wingdings" w:hint="default"/>
      </w:rPr>
    </w:lvl>
    <w:lvl w:ilvl="5" w:tplc="0409000D" w:tentative="1">
      <w:start w:val="1"/>
      <w:numFmt w:val="bullet"/>
      <w:lvlText w:val=""/>
      <w:lvlJc w:val="left"/>
      <w:pPr>
        <w:ind w:left="3515" w:hanging="420"/>
      </w:pPr>
      <w:rPr>
        <w:rFonts w:ascii="Wingdings" w:hAnsi="Wingdings" w:hint="default"/>
      </w:rPr>
    </w:lvl>
    <w:lvl w:ilvl="6" w:tplc="04090001" w:tentative="1">
      <w:start w:val="1"/>
      <w:numFmt w:val="bullet"/>
      <w:lvlText w:val=""/>
      <w:lvlJc w:val="left"/>
      <w:pPr>
        <w:ind w:left="3935" w:hanging="420"/>
      </w:pPr>
      <w:rPr>
        <w:rFonts w:ascii="Wingdings" w:hAnsi="Wingdings" w:hint="default"/>
      </w:rPr>
    </w:lvl>
    <w:lvl w:ilvl="7" w:tplc="0409000B" w:tentative="1">
      <w:start w:val="1"/>
      <w:numFmt w:val="bullet"/>
      <w:lvlText w:val=""/>
      <w:lvlJc w:val="left"/>
      <w:pPr>
        <w:ind w:left="4355" w:hanging="420"/>
      </w:pPr>
      <w:rPr>
        <w:rFonts w:ascii="Wingdings" w:hAnsi="Wingdings" w:hint="default"/>
      </w:rPr>
    </w:lvl>
    <w:lvl w:ilvl="8" w:tplc="0409000D" w:tentative="1">
      <w:start w:val="1"/>
      <w:numFmt w:val="bullet"/>
      <w:lvlText w:val=""/>
      <w:lvlJc w:val="left"/>
      <w:pPr>
        <w:ind w:left="4775" w:hanging="420"/>
      </w:pPr>
      <w:rPr>
        <w:rFonts w:ascii="Wingdings" w:hAnsi="Wingdings" w:hint="default"/>
      </w:rPr>
    </w:lvl>
  </w:abstractNum>
  <w:abstractNum w:abstractNumId="32" w15:restartNumberingAfterBreak="0">
    <w:nsid w:val="564029D0"/>
    <w:multiLevelType w:val="hybridMultilevel"/>
    <w:tmpl w:val="C4A44158"/>
    <w:lvl w:ilvl="0" w:tplc="04090011">
      <w:start w:val="1"/>
      <w:numFmt w:val="decimalEnclosedCircle"/>
      <w:lvlText w:val="%1"/>
      <w:lvlJc w:val="left"/>
      <w:pPr>
        <w:ind w:left="630" w:hanging="420"/>
      </w:pPr>
    </w:lvl>
    <w:lvl w:ilvl="1" w:tplc="04090011">
      <w:start w:val="1"/>
      <w:numFmt w:val="decimalEnclosedCircle"/>
      <w:lvlText w:val="%2"/>
      <w:lvlJc w:val="left"/>
      <w:pPr>
        <w:ind w:left="1050" w:hanging="420"/>
      </w:pPr>
    </w:lvl>
    <w:lvl w:ilvl="2" w:tplc="3FA86EC0">
      <w:start w:val="2"/>
      <w:numFmt w:val="bullet"/>
      <w:lvlText w:val="※"/>
      <w:lvlJc w:val="left"/>
      <w:pPr>
        <w:ind w:left="1410" w:hanging="360"/>
      </w:pPr>
      <w:rPr>
        <w:rFonts w:ascii="ＭＳ 明朝" w:eastAsia="ＭＳ 明朝" w:hAnsi="ＭＳ 明朝" w:cs="ＭＳ 明朝" w:hint="eastAsia"/>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7593CF0"/>
    <w:multiLevelType w:val="hybridMultilevel"/>
    <w:tmpl w:val="02AE3614"/>
    <w:lvl w:ilvl="0" w:tplc="04090011">
      <w:start w:val="1"/>
      <w:numFmt w:val="decimalEnclosedCircle"/>
      <w:lvlText w:val="%1"/>
      <w:lvlJc w:val="left"/>
      <w:pPr>
        <w:ind w:left="1488" w:hanging="420"/>
      </w:pPr>
    </w:lvl>
    <w:lvl w:ilvl="1" w:tplc="04090017" w:tentative="1">
      <w:start w:val="1"/>
      <w:numFmt w:val="aiueoFullWidth"/>
      <w:lvlText w:val="(%2)"/>
      <w:lvlJc w:val="left"/>
      <w:pPr>
        <w:ind w:left="1908" w:hanging="420"/>
      </w:pPr>
    </w:lvl>
    <w:lvl w:ilvl="2" w:tplc="04090011" w:tentative="1">
      <w:start w:val="1"/>
      <w:numFmt w:val="decimalEnclosedCircle"/>
      <w:lvlText w:val="%3"/>
      <w:lvlJc w:val="left"/>
      <w:pPr>
        <w:ind w:left="2328" w:hanging="420"/>
      </w:pPr>
    </w:lvl>
    <w:lvl w:ilvl="3" w:tplc="0409000F" w:tentative="1">
      <w:start w:val="1"/>
      <w:numFmt w:val="decimal"/>
      <w:lvlText w:val="%4."/>
      <w:lvlJc w:val="left"/>
      <w:pPr>
        <w:ind w:left="2748" w:hanging="420"/>
      </w:pPr>
    </w:lvl>
    <w:lvl w:ilvl="4" w:tplc="04090017" w:tentative="1">
      <w:start w:val="1"/>
      <w:numFmt w:val="aiueoFullWidth"/>
      <w:lvlText w:val="(%5)"/>
      <w:lvlJc w:val="left"/>
      <w:pPr>
        <w:ind w:left="3168" w:hanging="420"/>
      </w:pPr>
    </w:lvl>
    <w:lvl w:ilvl="5" w:tplc="04090011" w:tentative="1">
      <w:start w:val="1"/>
      <w:numFmt w:val="decimalEnclosedCircle"/>
      <w:lvlText w:val="%6"/>
      <w:lvlJc w:val="left"/>
      <w:pPr>
        <w:ind w:left="3588" w:hanging="420"/>
      </w:pPr>
    </w:lvl>
    <w:lvl w:ilvl="6" w:tplc="0409000F" w:tentative="1">
      <w:start w:val="1"/>
      <w:numFmt w:val="decimal"/>
      <w:lvlText w:val="%7."/>
      <w:lvlJc w:val="left"/>
      <w:pPr>
        <w:ind w:left="4008" w:hanging="420"/>
      </w:pPr>
    </w:lvl>
    <w:lvl w:ilvl="7" w:tplc="04090017" w:tentative="1">
      <w:start w:val="1"/>
      <w:numFmt w:val="aiueoFullWidth"/>
      <w:lvlText w:val="(%8)"/>
      <w:lvlJc w:val="left"/>
      <w:pPr>
        <w:ind w:left="4428" w:hanging="420"/>
      </w:pPr>
    </w:lvl>
    <w:lvl w:ilvl="8" w:tplc="04090011" w:tentative="1">
      <w:start w:val="1"/>
      <w:numFmt w:val="decimalEnclosedCircle"/>
      <w:lvlText w:val="%9"/>
      <w:lvlJc w:val="left"/>
      <w:pPr>
        <w:ind w:left="4848" w:hanging="420"/>
      </w:pPr>
    </w:lvl>
  </w:abstractNum>
  <w:abstractNum w:abstractNumId="34" w15:restartNumberingAfterBreak="0">
    <w:nsid w:val="5C8E0EC6"/>
    <w:multiLevelType w:val="hybridMultilevel"/>
    <w:tmpl w:val="D9F670B4"/>
    <w:lvl w:ilvl="0" w:tplc="CC403C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DA24E96"/>
    <w:multiLevelType w:val="hybridMultilevel"/>
    <w:tmpl w:val="697E6418"/>
    <w:lvl w:ilvl="0" w:tplc="546E5AD8">
      <w:start w:val="2"/>
      <w:numFmt w:val="bullet"/>
      <w:lvlText w:val="・"/>
      <w:lvlJc w:val="left"/>
      <w:pPr>
        <w:ind w:left="1386" w:hanging="360"/>
      </w:pPr>
      <w:rPr>
        <w:rFonts w:ascii="ＭＳ 明朝" w:eastAsia="ＭＳ 明朝" w:hAnsi="ＭＳ 明朝" w:cs="ＭＳ 明朝" w:hint="eastAsia"/>
      </w:rPr>
    </w:lvl>
    <w:lvl w:ilvl="1" w:tplc="0409000B" w:tentative="1">
      <w:start w:val="1"/>
      <w:numFmt w:val="bullet"/>
      <w:lvlText w:val=""/>
      <w:lvlJc w:val="left"/>
      <w:pPr>
        <w:ind w:left="1866" w:hanging="420"/>
      </w:pPr>
      <w:rPr>
        <w:rFonts w:ascii="Wingdings" w:hAnsi="Wingdings" w:hint="default"/>
      </w:rPr>
    </w:lvl>
    <w:lvl w:ilvl="2" w:tplc="0409000D" w:tentative="1">
      <w:start w:val="1"/>
      <w:numFmt w:val="bullet"/>
      <w:lvlText w:val=""/>
      <w:lvlJc w:val="left"/>
      <w:pPr>
        <w:ind w:left="2286" w:hanging="420"/>
      </w:pPr>
      <w:rPr>
        <w:rFonts w:ascii="Wingdings" w:hAnsi="Wingdings" w:hint="default"/>
      </w:rPr>
    </w:lvl>
    <w:lvl w:ilvl="3" w:tplc="04090001" w:tentative="1">
      <w:start w:val="1"/>
      <w:numFmt w:val="bullet"/>
      <w:lvlText w:val=""/>
      <w:lvlJc w:val="left"/>
      <w:pPr>
        <w:ind w:left="2706" w:hanging="420"/>
      </w:pPr>
      <w:rPr>
        <w:rFonts w:ascii="Wingdings" w:hAnsi="Wingdings" w:hint="default"/>
      </w:rPr>
    </w:lvl>
    <w:lvl w:ilvl="4" w:tplc="0409000B" w:tentative="1">
      <w:start w:val="1"/>
      <w:numFmt w:val="bullet"/>
      <w:lvlText w:val=""/>
      <w:lvlJc w:val="left"/>
      <w:pPr>
        <w:ind w:left="3126" w:hanging="420"/>
      </w:pPr>
      <w:rPr>
        <w:rFonts w:ascii="Wingdings" w:hAnsi="Wingdings" w:hint="default"/>
      </w:rPr>
    </w:lvl>
    <w:lvl w:ilvl="5" w:tplc="0409000D" w:tentative="1">
      <w:start w:val="1"/>
      <w:numFmt w:val="bullet"/>
      <w:lvlText w:val=""/>
      <w:lvlJc w:val="left"/>
      <w:pPr>
        <w:ind w:left="3546" w:hanging="420"/>
      </w:pPr>
      <w:rPr>
        <w:rFonts w:ascii="Wingdings" w:hAnsi="Wingdings" w:hint="default"/>
      </w:rPr>
    </w:lvl>
    <w:lvl w:ilvl="6" w:tplc="04090001" w:tentative="1">
      <w:start w:val="1"/>
      <w:numFmt w:val="bullet"/>
      <w:lvlText w:val=""/>
      <w:lvlJc w:val="left"/>
      <w:pPr>
        <w:ind w:left="3966" w:hanging="420"/>
      </w:pPr>
      <w:rPr>
        <w:rFonts w:ascii="Wingdings" w:hAnsi="Wingdings" w:hint="default"/>
      </w:rPr>
    </w:lvl>
    <w:lvl w:ilvl="7" w:tplc="0409000B" w:tentative="1">
      <w:start w:val="1"/>
      <w:numFmt w:val="bullet"/>
      <w:lvlText w:val=""/>
      <w:lvlJc w:val="left"/>
      <w:pPr>
        <w:ind w:left="4386" w:hanging="420"/>
      </w:pPr>
      <w:rPr>
        <w:rFonts w:ascii="Wingdings" w:hAnsi="Wingdings" w:hint="default"/>
      </w:rPr>
    </w:lvl>
    <w:lvl w:ilvl="8" w:tplc="0409000D" w:tentative="1">
      <w:start w:val="1"/>
      <w:numFmt w:val="bullet"/>
      <w:lvlText w:val=""/>
      <w:lvlJc w:val="left"/>
      <w:pPr>
        <w:ind w:left="4806" w:hanging="420"/>
      </w:pPr>
      <w:rPr>
        <w:rFonts w:ascii="Wingdings" w:hAnsi="Wingdings" w:hint="default"/>
      </w:rPr>
    </w:lvl>
  </w:abstractNum>
  <w:abstractNum w:abstractNumId="36" w15:restartNumberingAfterBreak="0">
    <w:nsid w:val="641F588D"/>
    <w:multiLevelType w:val="hybridMultilevel"/>
    <w:tmpl w:val="7D6651C0"/>
    <w:lvl w:ilvl="0" w:tplc="ED1AC72C">
      <w:start w:val="2"/>
      <w:numFmt w:val="bullet"/>
      <w:lvlText w:val="・"/>
      <w:lvlJc w:val="left"/>
      <w:pPr>
        <w:ind w:left="1327" w:hanging="360"/>
      </w:pPr>
      <w:rPr>
        <w:rFonts w:ascii="ＭＳ 明朝" w:eastAsia="ＭＳ 明朝" w:hAnsi="ＭＳ 明朝" w:cs="ＭＳ 明朝" w:hint="eastAsia"/>
      </w:rPr>
    </w:lvl>
    <w:lvl w:ilvl="1" w:tplc="0409000B" w:tentative="1">
      <w:start w:val="1"/>
      <w:numFmt w:val="bullet"/>
      <w:lvlText w:val=""/>
      <w:lvlJc w:val="left"/>
      <w:pPr>
        <w:ind w:left="1807" w:hanging="420"/>
      </w:pPr>
      <w:rPr>
        <w:rFonts w:ascii="Wingdings" w:hAnsi="Wingdings" w:hint="default"/>
      </w:rPr>
    </w:lvl>
    <w:lvl w:ilvl="2" w:tplc="0409000D" w:tentative="1">
      <w:start w:val="1"/>
      <w:numFmt w:val="bullet"/>
      <w:lvlText w:val=""/>
      <w:lvlJc w:val="left"/>
      <w:pPr>
        <w:ind w:left="2227" w:hanging="420"/>
      </w:pPr>
      <w:rPr>
        <w:rFonts w:ascii="Wingdings" w:hAnsi="Wingdings" w:hint="default"/>
      </w:rPr>
    </w:lvl>
    <w:lvl w:ilvl="3" w:tplc="04090001" w:tentative="1">
      <w:start w:val="1"/>
      <w:numFmt w:val="bullet"/>
      <w:lvlText w:val=""/>
      <w:lvlJc w:val="left"/>
      <w:pPr>
        <w:ind w:left="2647" w:hanging="420"/>
      </w:pPr>
      <w:rPr>
        <w:rFonts w:ascii="Wingdings" w:hAnsi="Wingdings" w:hint="default"/>
      </w:rPr>
    </w:lvl>
    <w:lvl w:ilvl="4" w:tplc="0409000B" w:tentative="1">
      <w:start w:val="1"/>
      <w:numFmt w:val="bullet"/>
      <w:lvlText w:val=""/>
      <w:lvlJc w:val="left"/>
      <w:pPr>
        <w:ind w:left="3067" w:hanging="420"/>
      </w:pPr>
      <w:rPr>
        <w:rFonts w:ascii="Wingdings" w:hAnsi="Wingdings" w:hint="default"/>
      </w:rPr>
    </w:lvl>
    <w:lvl w:ilvl="5" w:tplc="0409000D" w:tentative="1">
      <w:start w:val="1"/>
      <w:numFmt w:val="bullet"/>
      <w:lvlText w:val=""/>
      <w:lvlJc w:val="left"/>
      <w:pPr>
        <w:ind w:left="3487" w:hanging="420"/>
      </w:pPr>
      <w:rPr>
        <w:rFonts w:ascii="Wingdings" w:hAnsi="Wingdings" w:hint="default"/>
      </w:rPr>
    </w:lvl>
    <w:lvl w:ilvl="6" w:tplc="04090001" w:tentative="1">
      <w:start w:val="1"/>
      <w:numFmt w:val="bullet"/>
      <w:lvlText w:val=""/>
      <w:lvlJc w:val="left"/>
      <w:pPr>
        <w:ind w:left="3907" w:hanging="420"/>
      </w:pPr>
      <w:rPr>
        <w:rFonts w:ascii="Wingdings" w:hAnsi="Wingdings" w:hint="default"/>
      </w:rPr>
    </w:lvl>
    <w:lvl w:ilvl="7" w:tplc="0409000B" w:tentative="1">
      <w:start w:val="1"/>
      <w:numFmt w:val="bullet"/>
      <w:lvlText w:val=""/>
      <w:lvlJc w:val="left"/>
      <w:pPr>
        <w:ind w:left="4327" w:hanging="420"/>
      </w:pPr>
      <w:rPr>
        <w:rFonts w:ascii="Wingdings" w:hAnsi="Wingdings" w:hint="default"/>
      </w:rPr>
    </w:lvl>
    <w:lvl w:ilvl="8" w:tplc="0409000D" w:tentative="1">
      <w:start w:val="1"/>
      <w:numFmt w:val="bullet"/>
      <w:lvlText w:val=""/>
      <w:lvlJc w:val="left"/>
      <w:pPr>
        <w:ind w:left="4747" w:hanging="420"/>
      </w:pPr>
      <w:rPr>
        <w:rFonts w:ascii="Wingdings" w:hAnsi="Wingdings" w:hint="default"/>
      </w:rPr>
    </w:lvl>
  </w:abstractNum>
  <w:abstractNum w:abstractNumId="37" w15:restartNumberingAfterBreak="0">
    <w:nsid w:val="65566DD8"/>
    <w:multiLevelType w:val="hybridMultilevel"/>
    <w:tmpl w:val="8B2C9FBA"/>
    <w:lvl w:ilvl="0" w:tplc="CC403C56">
      <w:start w:val="1"/>
      <w:numFmt w:val="bullet"/>
      <w:lvlText w:val=""/>
      <w:lvlJc w:val="left"/>
      <w:pPr>
        <w:ind w:left="1446" w:hanging="420"/>
      </w:pPr>
      <w:rPr>
        <w:rFonts w:ascii="Wingdings" w:hAnsi="Wingdings" w:hint="default"/>
      </w:rPr>
    </w:lvl>
    <w:lvl w:ilvl="1" w:tplc="0409000B" w:tentative="1">
      <w:start w:val="1"/>
      <w:numFmt w:val="bullet"/>
      <w:lvlText w:val=""/>
      <w:lvlJc w:val="left"/>
      <w:pPr>
        <w:ind w:left="1866" w:hanging="420"/>
      </w:pPr>
      <w:rPr>
        <w:rFonts w:ascii="Wingdings" w:hAnsi="Wingdings" w:hint="default"/>
      </w:rPr>
    </w:lvl>
    <w:lvl w:ilvl="2" w:tplc="0409000D" w:tentative="1">
      <w:start w:val="1"/>
      <w:numFmt w:val="bullet"/>
      <w:lvlText w:val=""/>
      <w:lvlJc w:val="left"/>
      <w:pPr>
        <w:ind w:left="2286" w:hanging="420"/>
      </w:pPr>
      <w:rPr>
        <w:rFonts w:ascii="Wingdings" w:hAnsi="Wingdings" w:hint="default"/>
      </w:rPr>
    </w:lvl>
    <w:lvl w:ilvl="3" w:tplc="04090001" w:tentative="1">
      <w:start w:val="1"/>
      <w:numFmt w:val="bullet"/>
      <w:lvlText w:val=""/>
      <w:lvlJc w:val="left"/>
      <w:pPr>
        <w:ind w:left="2706" w:hanging="420"/>
      </w:pPr>
      <w:rPr>
        <w:rFonts w:ascii="Wingdings" w:hAnsi="Wingdings" w:hint="default"/>
      </w:rPr>
    </w:lvl>
    <w:lvl w:ilvl="4" w:tplc="0409000B" w:tentative="1">
      <w:start w:val="1"/>
      <w:numFmt w:val="bullet"/>
      <w:lvlText w:val=""/>
      <w:lvlJc w:val="left"/>
      <w:pPr>
        <w:ind w:left="3126" w:hanging="420"/>
      </w:pPr>
      <w:rPr>
        <w:rFonts w:ascii="Wingdings" w:hAnsi="Wingdings" w:hint="default"/>
      </w:rPr>
    </w:lvl>
    <w:lvl w:ilvl="5" w:tplc="0409000D" w:tentative="1">
      <w:start w:val="1"/>
      <w:numFmt w:val="bullet"/>
      <w:lvlText w:val=""/>
      <w:lvlJc w:val="left"/>
      <w:pPr>
        <w:ind w:left="3546" w:hanging="420"/>
      </w:pPr>
      <w:rPr>
        <w:rFonts w:ascii="Wingdings" w:hAnsi="Wingdings" w:hint="default"/>
      </w:rPr>
    </w:lvl>
    <w:lvl w:ilvl="6" w:tplc="04090001" w:tentative="1">
      <w:start w:val="1"/>
      <w:numFmt w:val="bullet"/>
      <w:lvlText w:val=""/>
      <w:lvlJc w:val="left"/>
      <w:pPr>
        <w:ind w:left="3966" w:hanging="420"/>
      </w:pPr>
      <w:rPr>
        <w:rFonts w:ascii="Wingdings" w:hAnsi="Wingdings" w:hint="default"/>
      </w:rPr>
    </w:lvl>
    <w:lvl w:ilvl="7" w:tplc="0409000B" w:tentative="1">
      <w:start w:val="1"/>
      <w:numFmt w:val="bullet"/>
      <w:lvlText w:val=""/>
      <w:lvlJc w:val="left"/>
      <w:pPr>
        <w:ind w:left="4386" w:hanging="420"/>
      </w:pPr>
      <w:rPr>
        <w:rFonts w:ascii="Wingdings" w:hAnsi="Wingdings" w:hint="default"/>
      </w:rPr>
    </w:lvl>
    <w:lvl w:ilvl="8" w:tplc="0409000D" w:tentative="1">
      <w:start w:val="1"/>
      <w:numFmt w:val="bullet"/>
      <w:lvlText w:val=""/>
      <w:lvlJc w:val="left"/>
      <w:pPr>
        <w:ind w:left="4806" w:hanging="420"/>
      </w:pPr>
      <w:rPr>
        <w:rFonts w:ascii="Wingdings" w:hAnsi="Wingdings" w:hint="default"/>
      </w:rPr>
    </w:lvl>
  </w:abstractNum>
  <w:abstractNum w:abstractNumId="38" w15:restartNumberingAfterBreak="0">
    <w:nsid w:val="65C0464B"/>
    <w:multiLevelType w:val="hybridMultilevel"/>
    <w:tmpl w:val="C93A5052"/>
    <w:lvl w:ilvl="0" w:tplc="B71E79E6">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6521C6D"/>
    <w:multiLevelType w:val="hybridMultilevel"/>
    <w:tmpl w:val="4F76F192"/>
    <w:lvl w:ilvl="0" w:tplc="CC403C56">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9CB67C3"/>
    <w:multiLevelType w:val="hybridMultilevel"/>
    <w:tmpl w:val="D2464706"/>
    <w:lvl w:ilvl="0" w:tplc="95265E36">
      <w:start w:val="7"/>
      <w:numFmt w:val="decimal"/>
      <w:lvlText w:val="(%1)"/>
      <w:lvlJc w:val="left"/>
      <w:pPr>
        <w:ind w:left="99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7D0043"/>
    <w:multiLevelType w:val="hybridMultilevel"/>
    <w:tmpl w:val="6F3CF07E"/>
    <w:lvl w:ilvl="0" w:tplc="04090011">
      <w:start w:val="1"/>
      <w:numFmt w:val="decimalEnclosedCircle"/>
      <w:lvlText w:val="%1"/>
      <w:lvlJc w:val="left"/>
      <w:pPr>
        <w:ind w:left="1377" w:hanging="420"/>
      </w:pPr>
    </w:lvl>
    <w:lvl w:ilvl="1" w:tplc="04090017">
      <w:start w:val="1"/>
      <w:numFmt w:val="aiueoFullWidth"/>
      <w:lvlText w:val="(%2)"/>
      <w:lvlJc w:val="left"/>
      <w:pPr>
        <w:ind w:left="1797" w:hanging="420"/>
      </w:pPr>
    </w:lvl>
    <w:lvl w:ilvl="2" w:tplc="04090011" w:tentative="1">
      <w:start w:val="1"/>
      <w:numFmt w:val="decimalEnclosedCircle"/>
      <w:lvlText w:val="%3"/>
      <w:lvlJc w:val="left"/>
      <w:pPr>
        <w:ind w:left="2217" w:hanging="420"/>
      </w:pPr>
    </w:lvl>
    <w:lvl w:ilvl="3" w:tplc="0409000F" w:tentative="1">
      <w:start w:val="1"/>
      <w:numFmt w:val="decimal"/>
      <w:lvlText w:val="%4."/>
      <w:lvlJc w:val="left"/>
      <w:pPr>
        <w:ind w:left="2637" w:hanging="420"/>
      </w:pPr>
    </w:lvl>
    <w:lvl w:ilvl="4" w:tplc="04090017" w:tentative="1">
      <w:start w:val="1"/>
      <w:numFmt w:val="aiueoFullWidth"/>
      <w:lvlText w:val="(%5)"/>
      <w:lvlJc w:val="left"/>
      <w:pPr>
        <w:ind w:left="3057" w:hanging="420"/>
      </w:pPr>
    </w:lvl>
    <w:lvl w:ilvl="5" w:tplc="04090011" w:tentative="1">
      <w:start w:val="1"/>
      <w:numFmt w:val="decimalEnclosedCircle"/>
      <w:lvlText w:val="%6"/>
      <w:lvlJc w:val="left"/>
      <w:pPr>
        <w:ind w:left="3477" w:hanging="420"/>
      </w:pPr>
    </w:lvl>
    <w:lvl w:ilvl="6" w:tplc="0409000F" w:tentative="1">
      <w:start w:val="1"/>
      <w:numFmt w:val="decimal"/>
      <w:lvlText w:val="%7."/>
      <w:lvlJc w:val="left"/>
      <w:pPr>
        <w:ind w:left="3897" w:hanging="420"/>
      </w:pPr>
    </w:lvl>
    <w:lvl w:ilvl="7" w:tplc="04090017" w:tentative="1">
      <w:start w:val="1"/>
      <w:numFmt w:val="aiueoFullWidth"/>
      <w:lvlText w:val="(%8)"/>
      <w:lvlJc w:val="left"/>
      <w:pPr>
        <w:ind w:left="4317" w:hanging="420"/>
      </w:pPr>
    </w:lvl>
    <w:lvl w:ilvl="8" w:tplc="04090011" w:tentative="1">
      <w:start w:val="1"/>
      <w:numFmt w:val="decimalEnclosedCircle"/>
      <w:lvlText w:val="%9"/>
      <w:lvlJc w:val="left"/>
      <w:pPr>
        <w:ind w:left="4737" w:hanging="420"/>
      </w:pPr>
    </w:lvl>
  </w:abstractNum>
  <w:abstractNum w:abstractNumId="42" w15:restartNumberingAfterBreak="0">
    <w:nsid w:val="6B5D0E3F"/>
    <w:multiLevelType w:val="hybridMultilevel"/>
    <w:tmpl w:val="4FA843D6"/>
    <w:lvl w:ilvl="0" w:tplc="3FA86EC0">
      <w:start w:val="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3" w15:restartNumberingAfterBreak="0">
    <w:nsid w:val="704C742A"/>
    <w:multiLevelType w:val="hybridMultilevel"/>
    <w:tmpl w:val="97E25AA0"/>
    <w:lvl w:ilvl="0" w:tplc="04090011">
      <w:start w:val="1"/>
      <w:numFmt w:val="decimalEnclosedCircle"/>
      <w:lvlText w:val="%1"/>
      <w:lvlJc w:val="left"/>
      <w:pPr>
        <w:ind w:left="994" w:hanging="420"/>
      </w:p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44" w15:restartNumberingAfterBreak="0">
    <w:nsid w:val="77AC4B72"/>
    <w:multiLevelType w:val="hybridMultilevel"/>
    <w:tmpl w:val="2CFC42BA"/>
    <w:lvl w:ilvl="0" w:tplc="23F27AFE">
      <w:start w:val="1"/>
      <w:numFmt w:val="bullet"/>
      <w:lvlText w:val="※"/>
      <w:lvlJc w:val="left"/>
      <w:pPr>
        <w:ind w:left="1797" w:hanging="420"/>
      </w:pPr>
      <w:rPr>
        <w:rFonts w:ascii="ＭＳ 明朝" w:eastAsia="ＭＳ 明朝" w:hAnsi="ＭＳ 明朝" w:hint="eastAsia"/>
      </w:rPr>
    </w:lvl>
    <w:lvl w:ilvl="1" w:tplc="0409000B" w:tentative="1">
      <w:start w:val="1"/>
      <w:numFmt w:val="bullet"/>
      <w:lvlText w:val=""/>
      <w:lvlJc w:val="left"/>
      <w:pPr>
        <w:ind w:left="2217" w:hanging="420"/>
      </w:pPr>
      <w:rPr>
        <w:rFonts w:ascii="Wingdings" w:hAnsi="Wingdings" w:hint="default"/>
      </w:rPr>
    </w:lvl>
    <w:lvl w:ilvl="2" w:tplc="0409000D" w:tentative="1">
      <w:start w:val="1"/>
      <w:numFmt w:val="bullet"/>
      <w:lvlText w:val=""/>
      <w:lvlJc w:val="left"/>
      <w:pPr>
        <w:ind w:left="2637" w:hanging="420"/>
      </w:pPr>
      <w:rPr>
        <w:rFonts w:ascii="Wingdings" w:hAnsi="Wingdings" w:hint="default"/>
      </w:rPr>
    </w:lvl>
    <w:lvl w:ilvl="3" w:tplc="04090001" w:tentative="1">
      <w:start w:val="1"/>
      <w:numFmt w:val="bullet"/>
      <w:lvlText w:val=""/>
      <w:lvlJc w:val="left"/>
      <w:pPr>
        <w:ind w:left="3057" w:hanging="420"/>
      </w:pPr>
      <w:rPr>
        <w:rFonts w:ascii="Wingdings" w:hAnsi="Wingdings" w:hint="default"/>
      </w:rPr>
    </w:lvl>
    <w:lvl w:ilvl="4" w:tplc="0409000B" w:tentative="1">
      <w:start w:val="1"/>
      <w:numFmt w:val="bullet"/>
      <w:lvlText w:val=""/>
      <w:lvlJc w:val="left"/>
      <w:pPr>
        <w:ind w:left="3477" w:hanging="420"/>
      </w:pPr>
      <w:rPr>
        <w:rFonts w:ascii="Wingdings" w:hAnsi="Wingdings" w:hint="default"/>
      </w:rPr>
    </w:lvl>
    <w:lvl w:ilvl="5" w:tplc="0409000D" w:tentative="1">
      <w:start w:val="1"/>
      <w:numFmt w:val="bullet"/>
      <w:lvlText w:val=""/>
      <w:lvlJc w:val="left"/>
      <w:pPr>
        <w:ind w:left="3897" w:hanging="420"/>
      </w:pPr>
      <w:rPr>
        <w:rFonts w:ascii="Wingdings" w:hAnsi="Wingdings" w:hint="default"/>
      </w:rPr>
    </w:lvl>
    <w:lvl w:ilvl="6" w:tplc="04090001" w:tentative="1">
      <w:start w:val="1"/>
      <w:numFmt w:val="bullet"/>
      <w:lvlText w:val=""/>
      <w:lvlJc w:val="left"/>
      <w:pPr>
        <w:ind w:left="4317" w:hanging="420"/>
      </w:pPr>
      <w:rPr>
        <w:rFonts w:ascii="Wingdings" w:hAnsi="Wingdings" w:hint="default"/>
      </w:rPr>
    </w:lvl>
    <w:lvl w:ilvl="7" w:tplc="0409000B" w:tentative="1">
      <w:start w:val="1"/>
      <w:numFmt w:val="bullet"/>
      <w:lvlText w:val=""/>
      <w:lvlJc w:val="left"/>
      <w:pPr>
        <w:ind w:left="4737" w:hanging="420"/>
      </w:pPr>
      <w:rPr>
        <w:rFonts w:ascii="Wingdings" w:hAnsi="Wingdings" w:hint="default"/>
      </w:rPr>
    </w:lvl>
    <w:lvl w:ilvl="8" w:tplc="0409000D" w:tentative="1">
      <w:start w:val="1"/>
      <w:numFmt w:val="bullet"/>
      <w:lvlText w:val=""/>
      <w:lvlJc w:val="left"/>
      <w:pPr>
        <w:ind w:left="5157" w:hanging="420"/>
      </w:pPr>
      <w:rPr>
        <w:rFonts w:ascii="Wingdings" w:hAnsi="Wingdings" w:hint="default"/>
      </w:rPr>
    </w:lvl>
  </w:abstractNum>
  <w:abstractNum w:abstractNumId="45" w15:restartNumberingAfterBreak="0">
    <w:nsid w:val="79213F6A"/>
    <w:multiLevelType w:val="hybridMultilevel"/>
    <w:tmpl w:val="258A8FF8"/>
    <w:lvl w:ilvl="0" w:tplc="CC403C56">
      <w:start w:val="1"/>
      <w:numFmt w:val="bullet"/>
      <w:lvlText w:val=""/>
      <w:lvlJc w:val="left"/>
      <w:pPr>
        <w:ind w:left="1387" w:hanging="420"/>
      </w:pPr>
      <w:rPr>
        <w:rFonts w:ascii="Wingdings" w:hAnsi="Wingdings" w:hint="default"/>
      </w:rPr>
    </w:lvl>
    <w:lvl w:ilvl="1" w:tplc="0409000B" w:tentative="1">
      <w:start w:val="1"/>
      <w:numFmt w:val="bullet"/>
      <w:lvlText w:val=""/>
      <w:lvlJc w:val="left"/>
      <w:pPr>
        <w:ind w:left="1807" w:hanging="420"/>
      </w:pPr>
      <w:rPr>
        <w:rFonts w:ascii="Wingdings" w:hAnsi="Wingdings" w:hint="default"/>
      </w:rPr>
    </w:lvl>
    <w:lvl w:ilvl="2" w:tplc="0409000D" w:tentative="1">
      <w:start w:val="1"/>
      <w:numFmt w:val="bullet"/>
      <w:lvlText w:val=""/>
      <w:lvlJc w:val="left"/>
      <w:pPr>
        <w:ind w:left="2227" w:hanging="420"/>
      </w:pPr>
      <w:rPr>
        <w:rFonts w:ascii="Wingdings" w:hAnsi="Wingdings" w:hint="default"/>
      </w:rPr>
    </w:lvl>
    <w:lvl w:ilvl="3" w:tplc="04090001" w:tentative="1">
      <w:start w:val="1"/>
      <w:numFmt w:val="bullet"/>
      <w:lvlText w:val=""/>
      <w:lvlJc w:val="left"/>
      <w:pPr>
        <w:ind w:left="2647" w:hanging="420"/>
      </w:pPr>
      <w:rPr>
        <w:rFonts w:ascii="Wingdings" w:hAnsi="Wingdings" w:hint="default"/>
      </w:rPr>
    </w:lvl>
    <w:lvl w:ilvl="4" w:tplc="0409000B" w:tentative="1">
      <w:start w:val="1"/>
      <w:numFmt w:val="bullet"/>
      <w:lvlText w:val=""/>
      <w:lvlJc w:val="left"/>
      <w:pPr>
        <w:ind w:left="3067" w:hanging="420"/>
      </w:pPr>
      <w:rPr>
        <w:rFonts w:ascii="Wingdings" w:hAnsi="Wingdings" w:hint="default"/>
      </w:rPr>
    </w:lvl>
    <w:lvl w:ilvl="5" w:tplc="0409000D" w:tentative="1">
      <w:start w:val="1"/>
      <w:numFmt w:val="bullet"/>
      <w:lvlText w:val=""/>
      <w:lvlJc w:val="left"/>
      <w:pPr>
        <w:ind w:left="3487" w:hanging="420"/>
      </w:pPr>
      <w:rPr>
        <w:rFonts w:ascii="Wingdings" w:hAnsi="Wingdings" w:hint="default"/>
      </w:rPr>
    </w:lvl>
    <w:lvl w:ilvl="6" w:tplc="04090001" w:tentative="1">
      <w:start w:val="1"/>
      <w:numFmt w:val="bullet"/>
      <w:lvlText w:val=""/>
      <w:lvlJc w:val="left"/>
      <w:pPr>
        <w:ind w:left="3907" w:hanging="420"/>
      </w:pPr>
      <w:rPr>
        <w:rFonts w:ascii="Wingdings" w:hAnsi="Wingdings" w:hint="default"/>
      </w:rPr>
    </w:lvl>
    <w:lvl w:ilvl="7" w:tplc="0409000B" w:tentative="1">
      <w:start w:val="1"/>
      <w:numFmt w:val="bullet"/>
      <w:lvlText w:val=""/>
      <w:lvlJc w:val="left"/>
      <w:pPr>
        <w:ind w:left="4327" w:hanging="420"/>
      </w:pPr>
      <w:rPr>
        <w:rFonts w:ascii="Wingdings" w:hAnsi="Wingdings" w:hint="default"/>
      </w:rPr>
    </w:lvl>
    <w:lvl w:ilvl="8" w:tplc="0409000D" w:tentative="1">
      <w:start w:val="1"/>
      <w:numFmt w:val="bullet"/>
      <w:lvlText w:val=""/>
      <w:lvlJc w:val="left"/>
      <w:pPr>
        <w:ind w:left="4747" w:hanging="420"/>
      </w:pPr>
      <w:rPr>
        <w:rFonts w:ascii="Wingdings" w:hAnsi="Wingdings" w:hint="default"/>
      </w:rPr>
    </w:lvl>
  </w:abstractNum>
  <w:abstractNum w:abstractNumId="46" w15:restartNumberingAfterBreak="0">
    <w:nsid w:val="7992369D"/>
    <w:multiLevelType w:val="hybridMultilevel"/>
    <w:tmpl w:val="7CA68560"/>
    <w:lvl w:ilvl="0" w:tplc="F9027E48">
      <w:start w:val="1"/>
      <w:numFmt w:val="decimalFullWidth"/>
      <w:lvlText w:val="（%1）"/>
      <w:lvlJc w:val="left"/>
      <w:pPr>
        <w:ind w:left="850" w:hanging="720"/>
      </w:pPr>
      <w:rPr>
        <w:rFonts w:hint="default"/>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47" w15:restartNumberingAfterBreak="0">
    <w:nsid w:val="7A0A1A3C"/>
    <w:multiLevelType w:val="hybridMultilevel"/>
    <w:tmpl w:val="56128354"/>
    <w:lvl w:ilvl="0" w:tplc="04090011">
      <w:start w:val="1"/>
      <w:numFmt w:val="decimalEnclosedCircle"/>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256182902">
    <w:abstractNumId w:val="27"/>
  </w:num>
  <w:num w:numId="2" w16cid:durableId="1272125309">
    <w:abstractNumId w:val="15"/>
  </w:num>
  <w:num w:numId="3" w16cid:durableId="1400328191">
    <w:abstractNumId w:val="32"/>
  </w:num>
  <w:num w:numId="4" w16cid:durableId="2110924314">
    <w:abstractNumId w:val="0"/>
  </w:num>
  <w:num w:numId="5" w16cid:durableId="1040324521">
    <w:abstractNumId w:val="6"/>
  </w:num>
  <w:num w:numId="6" w16cid:durableId="356197894">
    <w:abstractNumId w:val="8"/>
  </w:num>
  <w:num w:numId="7" w16cid:durableId="593174118">
    <w:abstractNumId w:val="4"/>
  </w:num>
  <w:num w:numId="8" w16cid:durableId="603071962">
    <w:abstractNumId w:val="18"/>
  </w:num>
  <w:num w:numId="9" w16cid:durableId="335352500">
    <w:abstractNumId w:val="21"/>
  </w:num>
  <w:num w:numId="10" w16cid:durableId="30083003">
    <w:abstractNumId w:val="41"/>
  </w:num>
  <w:num w:numId="11" w16cid:durableId="1308243408">
    <w:abstractNumId w:val="43"/>
  </w:num>
  <w:num w:numId="12" w16cid:durableId="964964321">
    <w:abstractNumId w:val="17"/>
  </w:num>
  <w:num w:numId="13" w16cid:durableId="739250498">
    <w:abstractNumId w:val="46"/>
  </w:num>
  <w:num w:numId="14" w16cid:durableId="578751603">
    <w:abstractNumId w:val="11"/>
  </w:num>
  <w:num w:numId="15" w16cid:durableId="1964732618">
    <w:abstractNumId w:val="5"/>
  </w:num>
  <w:num w:numId="16" w16cid:durableId="1828744741">
    <w:abstractNumId w:val="23"/>
  </w:num>
  <w:num w:numId="17" w16cid:durableId="1348143947">
    <w:abstractNumId w:val="19"/>
  </w:num>
  <w:num w:numId="18" w16cid:durableId="1569073138">
    <w:abstractNumId w:val="40"/>
  </w:num>
  <w:num w:numId="19" w16cid:durableId="1925063433">
    <w:abstractNumId w:val="47"/>
  </w:num>
  <w:num w:numId="20" w16cid:durableId="1949000137">
    <w:abstractNumId w:val="29"/>
  </w:num>
  <w:num w:numId="21" w16cid:durableId="947153462">
    <w:abstractNumId w:val="22"/>
  </w:num>
  <w:num w:numId="22" w16cid:durableId="532496794">
    <w:abstractNumId w:val="7"/>
  </w:num>
  <w:num w:numId="23" w16cid:durableId="534345691">
    <w:abstractNumId w:val="25"/>
  </w:num>
  <w:num w:numId="24" w16cid:durableId="1249845283">
    <w:abstractNumId w:val="30"/>
  </w:num>
  <w:num w:numId="25" w16cid:durableId="190187447">
    <w:abstractNumId w:val="16"/>
  </w:num>
  <w:num w:numId="26" w16cid:durableId="458108632">
    <w:abstractNumId w:val="13"/>
  </w:num>
  <w:num w:numId="27" w16cid:durableId="613903583">
    <w:abstractNumId w:val="9"/>
  </w:num>
  <w:num w:numId="28" w16cid:durableId="416443244">
    <w:abstractNumId w:val="39"/>
  </w:num>
  <w:num w:numId="29" w16cid:durableId="1150362197">
    <w:abstractNumId w:val="3"/>
  </w:num>
  <w:num w:numId="30" w16cid:durableId="1876387705">
    <w:abstractNumId w:val="34"/>
  </w:num>
  <w:num w:numId="31" w16cid:durableId="1312443247">
    <w:abstractNumId w:val="10"/>
  </w:num>
  <w:num w:numId="32" w16cid:durableId="836388399">
    <w:abstractNumId w:val="44"/>
  </w:num>
  <w:num w:numId="33" w16cid:durableId="604845961">
    <w:abstractNumId w:val="28"/>
  </w:num>
  <w:num w:numId="34" w16cid:durableId="1226186513">
    <w:abstractNumId w:val="31"/>
  </w:num>
  <w:num w:numId="35" w16cid:durableId="806125526">
    <w:abstractNumId w:val="2"/>
  </w:num>
  <w:num w:numId="36" w16cid:durableId="1529833201">
    <w:abstractNumId w:val="42"/>
  </w:num>
  <w:num w:numId="37" w16cid:durableId="168955580">
    <w:abstractNumId w:val="1"/>
  </w:num>
  <w:num w:numId="38" w16cid:durableId="2010324307">
    <w:abstractNumId w:val="37"/>
  </w:num>
  <w:num w:numId="39" w16cid:durableId="209002746">
    <w:abstractNumId w:val="35"/>
  </w:num>
  <w:num w:numId="40" w16cid:durableId="1833448475">
    <w:abstractNumId w:val="45"/>
  </w:num>
  <w:num w:numId="41" w16cid:durableId="623853488">
    <w:abstractNumId w:val="36"/>
  </w:num>
  <w:num w:numId="42" w16cid:durableId="1946034109">
    <w:abstractNumId w:val="12"/>
  </w:num>
  <w:num w:numId="43" w16cid:durableId="448818050">
    <w:abstractNumId w:val="20"/>
  </w:num>
  <w:num w:numId="44" w16cid:durableId="710031542">
    <w:abstractNumId w:val="14"/>
  </w:num>
  <w:num w:numId="45" w16cid:durableId="1325737655">
    <w:abstractNumId w:val="38"/>
  </w:num>
  <w:num w:numId="46" w16cid:durableId="2141263261">
    <w:abstractNumId w:val="33"/>
  </w:num>
  <w:num w:numId="47" w16cid:durableId="1076436084">
    <w:abstractNumId w:val="24"/>
  </w:num>
  <w:num w:numId="48" w16cid:durableId="1369990007">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1"/>
  <w:drawingGridVerticalSpacing w:val="143"/>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40A"/>
    <w:rsid w:val="00000C43"/>
    <w:rsid w:val="00003122"/>
    <w:rsid w:val="00004B9C"/>
    <w:rsid w:val="00005AAB"/>
    <w:rsid w:val="00006B0E"/>
    <w:rsid w:val="00016561"/>
    <w:rsid w:val="0002099C"/>
    <w:rsid w:val="000216FD"/>
    <w:rsid w:val="00021B89"/>
    <w:rsid w:val="00022ADA"/>
    <w:rsid w:val="00025D33"/>
    <w:rsid w:val="00030DDF"/>
    <w:rsid w:val="000323D4"/>
    <w:rsid w:val="000334D3"/>
    <w:rsid w:val="00040A80"/>
    <w:rsid w:val="00044444"/>
    <w:rsid w:val="00044C96"/>
    <w:rsid w:val="00045C4A"/>
    <w:rsid w:val="00064B4B"/>
    <w:rsid w:val="000733DA"/>
    <w:rsid w:val="000758E2"/>
    <w:rsid w:val="000826EA"/>
    <w:rsid w:val="00082889"/>
    <w:rsid w:val="00086003"/>
    <w:rsid w:val="00090BD7"/>
    <w:rsid w:val="00096FD1"/>
    <w:rsid w:val="000A39F2"/>
    <w:rsid w:val="000A787E"/>
    <w:rsid w:val="000B2702"/>
    <w:rsid w:val="000B41E2"/>
    <w:rsid w:val="000B7FE8"/>
    <w:rsid w:val="000C318C"/>
    <w:rsid w:val="000C6F13"/>
    <w:rsid w:val="000D2810"/>
    <w:rsid w:val="000D3D27"/>
    <w:rsid w:val="000D5798"/>
    <w:rsid w:val="000D7410"/>
    <w:rsid w:val="000E260A"/>
    <w:rsid w:val="000E2B15"/>
    <w:rsid w:val="000E58FF"/>
    <w:rsid w:val="000F2AA1"/>
    <w:rsid w:val="000F3434"/>
    <w:rsid w:val="000F6DC0"/>
    <w:rsid w:val="000FCC14"/>
    <w:rsid w:val="0010739D"/>
    <w:rsid w:val="00107830"/>
    <w:rsid w:val="001145E6"/>
    <w:rsid w:val="00117719"/>
    <w:rsid w:val="00120572"/>
    <w:rsid w:val="00123323"/>
    <w:rsid w:val="00123D49"/>
    <w:rsid w:val="001252D9"/>
    <w:rsid w:val="00125E9D"/>
    <w:rsid w:val="00127639"/>
    <w:rsid w:val="0013587F"/>
    <w:rsid w:val="001456FC"/>
    <w:rsid w:val="00146592"/>
    <w:rsid w:val="00146ED5"/>
    <w:rsid w:val="001476B2"/>
    <w:rsid w:val="00157821"/>
    <w:rsid w:val="0016186E"/>
    <w:rsid w:val="00161D8F"/>
    <w:rsid w:val="00164FAB"/>
    <w:rsid w:val="0016716F"/>
    <w:rsid w:val="00167B09"/>
    <w:rsid w:val="0017333E"/>
    <w:rsid w:val="0017434E"/>
    <w:rsid w:val="00177F43"/>
    <w:rsid w:val="00181963"/>
    <w:rsid w:val="00181F36"/>
    <w:rsid w:val="001870E4"/>
    <w:rsid w:val="00196D8F"/>
    <w:rsid w:val="001A1EBE"/>
    <w:rsid w:val="001A4ACB"/>
    <w:rsid w:val="001A4C02"/>
    <w:rsid w:val="001B148E"/>
    <w:rsid w:val="001B25B4"/>
    <w:rsid w:val="001B2CF4"/>
    <w:rsid w:val="001B48E1"/>
    <w:rsid w:val="001B4B36"/>
    <w:rsid w:val="001B4B7A"/>
    <w:rsid w:val="001C4A80"/>
    <w:rsid w:val="001C5E3B"/>
    <w:rsid w:val="001D1064"/>
    <w:rsid w:val="001D71DE"/>
    <w:rsid w:val="001E14AA"/>
    <w:rsid w:val="001E464F"/>
    <w:rsid w:val="001E4A4D"/>
    <w:rsid w:val="001E4C66"/>
    <w:rsid w:val="001F1497"/>
    <w:rsid w:val="001F1DD4"/>
    <w:rsid w:val="001F2802"/>
    <w:rsid w:val="001F7003"/>
    <w:rsid w:val="001F760E"/>
    <w:rsid w:val="00200E27"/>
    <w:rsid w:val="00203C3E"/>
    <w:rsid w:val="002043CA"/>
    <w:rsid w:val="00213B8D"/>
    <w:rsid w:val="00216E1A"/>
    <w:rsid w:val="00222055"/>
    <w:rsid w:val="00226588"/>
    <w:rsid w:val="00235CD5"/>
    <w:rsid w:val="002412B8"/>
    <w:rsid w:val="002577B7"/>
    <w:rsid w:val="0026058F"/>
    <w:rsid w:val="00264EC4"/>
    <w:rsid w:val="00266879"/>
    <w:rsid w:val="00275459"/>
    <w:rsid w:val="00275823"/>
    <w:rsid w:val="00283598"/>
    <w:rsid w:val="00284832"/>
    <w:rsid w:val="00285FF5"/>
    <w:rsid w:val="0028777B"/>
    <w:rsid w:val="00292BE3"/>
    <w:rsid w:val="00293FE5"/>
    <w:rsid w:val="002A0CAF"/>
    <w:rsid w:val="002A4286"/>
    <w:rsid w:val="002A5A46"/>
    <w:rsid w:val="002B17F7"/>
    <w:rsid w:val="002B5F09"/>
    <w:rsid w:val="002C1589"/>
    <w:rsid w:val="002C3987"/>
    <w:rsid w:val="002D3859"/>
    <w:rsid w:val="002E6FA0"/>
    <w:rsid w:val="002F0144"/>
    <w:rsid w:val="002F0829"/>
    <w:rsid w:val="002F11F2"/>
    <w:rsid w:val="002F166B"/>
    <w:rsid w:val="002F285B"/>
    <w:rsid w:val="002F4506"/>
    <w:rsid w:val="002F6872"/>
    <w:rsid w:val="00301846"/>
    <w:rsid w:val="0030219D"/>
    <w:rsid w:val="0030378C"/>
    <w:rsid w:val="00313E7A"/>
    <w:rsid w:val="00316992"/>
    <w:rsid w:val="00322BCD"/>
    <w:rsid w:val="00324637"/>
    <w:rsid w:val="00324A8F"/>
    <w:rsid w:val="003265F8"/>
    <w:rsid w:val="0032761A"/>
    <w:rsid w:val="00330DCF"/>
    <w:rsid w:val="00333AE4"/>
    <w:rsid w:val="0033448D"/>
    <w:rsid w:val="003358CD"/>
    <w:rsid w:val="00335BF7"/>
    <w:rsid w:val="00336D70"/>
    <w:rsid w:val="00337452"/>
    <w:rsid w:val="00341666"/>
    <w:rsid w:val="003416E5"/>
    <w:rsid w:val="003443B4"/>
    <w:rsid w:val="00345EBC"/>
    <w:rsid w:val="00347A60"/>
    <w:rsid w:val="00354613"/>
    <w:rsid w:val="00355B6D"/>
    <w:rsid w:val="00356F98"/>
    <w:rsid w:val="003602F5"/>
    <w:rsid w:val="00361731"/>
    <w:rsid w:val="0036676F"/>
    <w:rsid w:val="0036765A"/>
    <w:rsid w:val="003703D2"/>
    <w:rsid w:val="0037065C"/>
    <w:rsid w:val="003728C5"/>
    <w:rsid w:val="00374526"/>
    <w:rsid w:val="00374E07"/>
    <w:rsid w:val="00374EC6"/>
    <w:rsid w:val="00375301"/>
    <w:rsid w:val="00376B38"/>
    <w:rsid w:val="00382084"/>
    <w:rsid w:val="00387B68"/>
    <w:rsid w:val="00387DCD"/>
    <w:rsid w:val="00392CD2"/>
    <w:rsid w:val="00393C9D"/>
    <w:rsid w:val="003A17ED"/>
    <w:rsid w:val="003A296F"/>
    <w:rsid w:val="003A519F"/>
    <w:rsid w:val="003A7047"/>
    <w:rsid w:val="003B2C49"/>
    <w:rsid w:val="003B52E8"/>
    <w:rsid w:val="003B6C7B"/>
    <w:rsid w:val="003C466F"/>
    <w:rsid w:val="003C4D08"/>
    <w:rsid w:val="003C5F20"/>
    <w:rsid w:val="003C7700"/>
    <w:rsid w:val="003D13D6"/>
    <w:rsid w:val="003D359E"/>
    <w:rsid w:val="003D36D3"/>
    <w:rsid w:val="003E1A0B"/>
    <w:rsid w:val="003E358F"/>
    <w:rsid w:val="003E761E"/>
    <w:rsid w:val="003F1369"/>
    <w:rsid w:val="00403692"/>
    <w:rsid w:val="00410AAE"/>
    <w:rsid w:val="00410EDF"/>
    <w:rsid w:val="00411452"/>
    <w:rsid w:val="00411A50"/>
    <w:rsid w:val="00413BFD"/>
    <w:rsid w:val="00417107"/>
    <w:rsid w:val="00420BF4"/>
    <w:rsid w:val="004224A3"/>
    <w:rsid w:val="004270D5"/>
    <w:rsid w:val="00431540"/>
    <w:rsid w:val="00431849"/>
    <w:rsid w:val="004378F8"/>
    <w:rsid w:val="00437FAA"/>
    <w:rsid w:val="004406FC"/>
    <w:rsid w:val="004450A4"/>
    <w:rsid w:val="00447C8C"/>
    <w:rsid w:val="00452008"/>
    <w:rsid w:val="00455D28"/>
    <w:rsid w:val="0045698B"/>
    <w:rsid w:val="00456F80"/>
    <w:rsid w:val="00457C81"/>
    <w:rsid w:val="004637F5"/>
    <w:rsid w:val="00463D90"/>
    <w:rsid w:val="0046539A"/>
    <w:rsid w:val="00466939"/>
    <w:rsid w:val="00480B1F"/>
    <w:rsid w:val="00482F25"/>
    <w:rsid w:val="004831DA"/>
    <w:rsid w:val="004846DE"/>
    <w:rsid w:val="0048690A"/>
    <w:rsid w:val="0049063A"/>
    <w:rsid w:val="004928B6"/>
    <w:rsid w:val="0049636B"/>
    <w:rsid w:val="004A2FBC"/>
    <w:rsid w:val="004A3159"/>
    <w:rsid w:val="004A3E96"/>
    <w:rsid w:val="004A4BA5"/>
    <w:rsid w:val="004B1635"/>
    <w:rsid w:val="004B3636"/>
    <w:rsid w:val="004B4666"/>
    <w:rsid w:val="004B5CCD"/>
    <w:rsid w:val="004B6519"/>
    <w:rsid w:val="004C6837"/>
    <w:rsid w:val="004D6850"/>
    <w:rsid w:val="004D68ED"/>
    <w:rsid w:val="004D6A0B"/>
    <w:rsid w:val="004E0264"/>
    <w:rsid w:val="004E1AC2"/>
    <w:rsid w:val="004E5794"/>
    <w:rsid w:val="004E67EC"/>
    <w:rsid w:val="004F2B79"/>
    <w:rsid w:val="004F316D"/>
    <w:rsid w:val="004F5632"/>
    <w:rsid w:val="004F6F42"/>
    <w:rsid w:val="00505372"/>
    <w:rsid w:val="00505900"/>
    <w:rsid w:val="00510870"/>
    <w:rsid w:val="00513E64"/>
    <w:rsid w:val="00520E25"/>
    <w:rsid w:val="00521376"/>
    <w:rsid w:val="005216FF"/>
    <w:rsid w:val="00525C8A"/>
    <w:rsid w:val="0052607A"/>
    <w:rsid w:val="00530D38"/>
    <w:rsid w:val="00532856"/>
    <w:rsid w:val="00536424"/>
    <w:rsid w:val="00536DB6"/>
    <w:rsid w:val="0054075B"/>
    <w:rsid w:val="005460B8"/>
    <w:rsid w:val="00547C02"/>
    <w:rsid w:val="0054A71E"/>
    <w:rsid w:val="005510F5"/>
    <w:rsid w:val="005523FE"/>
    <w:rsid w:val="005574E9"/>
    <w:rsid w:val="0055779F"/>
    <w:rsid w:val="00560574"/>
    <w:rsid w:val="00566836"/>
    <w:rsid w:val="00576043"/>
    <w:rsid w:val="005763C9"/>
    <w:rsid w:val="0058169E"/>
    <w:rsid w:val="005835CE"/>
    <w:rsid w:val="00584B4A"/>
    <w:rsid w:val="005861F1"/>
    <w:rsid w:val="00593A43"/>
    <w:rsid w:val="005971D7"/>
    <w:rsid w:val="005A0D2C"/>
    <w:rsid w:val="005A2F81"/>
    <w:rsid w:val="005A5C59"/>
    <w:rsid w:val="005A79E1"/>
    <w:rsid w:val="005A7B35"/>
    <w:rsid w:val="005B1114"/>
    <w:rsid w:val="005B35C5"/>
    <w:rsid w:val="005C3716"/>
    <w:rsid w:val="005C70EE"/>
    <w:rsid w:val="005C721C"/>
    <w:rsid w:val="005D08F7"/>
    <w:rsid w:val="005D2755"/>
    <w:rsid w:val="005D6B2D"/>
    <w:rsid w:val="005D713E"/>
    <w:rsid w:val="005D7FF6"/>
    <w:rsid w:val="005E0485"/>
    <w:rsid w:val="005E40CB"/>
    <w:rsid w:val="005E4C3B"/>
    <w:rsid w:val="005E5704"/>
    <w:rsid w:val="005E5CBE"/>
    <w:rsid w:val="005EDE79"/>
    <w:rsid w:val="005F365E"/>
    <w:rsid w:val="005F6432"/>
    <w:rsid w:val="005F7BA6"/>
    <w:rsid w:val="00602F68"/>
    <w:rsid w:val="00604AC3"/>
    <w:rsid w:val="00606A4D"/>
    <w:rsid w:val="00611504"/>
    <w:rsid w:val="00612A0A"/>
    <w:rsid w:val="0061392F"/>
    <w:rsid w:val="00613F2F"/>
    <w:rsid w:val="00621D34"/>
    <w:rsid w:val="00622962"/>
    <w:rsid w:val="00630870"/>
    <w:rsid w:val="00631E31"/>
    <w:rsid w:val="006451DF"/>
    <w:rsid w:val="0064628C"/>
    <w:rsid w:val="006521A5"/>
    <w:rsid w:val="0065225E"/>
    <w:rsid w:val="00652270"/>
    <w:rsid w:val="006522BE"/>
    <w:rsid w:val="00655FF5"/>
    <w:rsid w:val="0066159D"/>
    <w:rsid w:val="00661F14"/>
    <w:rsid w:val="00674FF9"/>
    <w:rsid w:val="00675DFD"/>
    <w:rsid w:val="006767D7"/>
    <w:rsid w:val="006800D2"/>
    <w:rsid w:val="00681BB6"/>
    <w:rsid w:val="00684876"/>
    <w:rsid w:val="006873BA"/>
    <w:rsid w:val="00687FDC"/>
    <w:rsid w:val="00692E82"/>
    <w:rsid w:val="00697E1A"/>
    <w:rsid w:val="006A1C03"/>
    <w:rsid w:val="006A36C8"/>
    <w:rsid w:val="006A52F4"/>
    <w:rsid w:val="006A77A8"/>
    <w:rsid w:val="006B0BE8"/>
    <w:rsid w:val="006B3484"/>
    <w:rsid w:val="006B6603"/>
    <w:rsid w:val="006C562A"/>
    <w:rsid w:val="006C5CB5"/>
    <w:rsid w:val="006D5D65"/>
    <w:rsid w:val="006D6131"/>
    <w:rsid w:val="006D7E46"/>
    <w:rsid w:val="006E0492"/>
    <w:rsid w:val="006E1C90"/>
    <w:rsid w:val="006E4923"/>
    <w:rsid w:val="006E634E"/>
    <w:rsid w:val="006E6581"/>
    <w:rsid w:val="006E7A1C"/>
    <w:rsid w:val="006F145A"/>
    <w:rsid w:val="006F2451"/>
    <w:rsid w:val="006F2C29"/>
    <w:rsid w:val="006F70AD"/>
    <w:rsid w:val="006F7453"/>
    <w:rsid w:val="00701A30"/>
    <w:rsid w:val="00701D92"/>
    <w:rsid w:val="0070415C"/>
    <w:rsid w:val="00705D78"/>
    <w:rsid w:val="0071306E"/>
    <w:rsid w:val="0071778A"/>
    <w:rsid w:val="007179F9"/>
    <w:rsid w:val="00717C37"/>
    <w:rsid w:val="00722A9B"/>
    <w:rsid w:val="00723D27"/>
    <w:rsid w:val="00725628"/>
    <w:rsid w:val="0072579A"/>
    <w:rsid w:val="00726AE9"/>
    <w:rsid w:val="00730AF9"/>
    <w:rsid w:val="00731B1C"/>
    <w:rsid w:val="0075299B"/>
    <w:rsid w:val="00754602"/>
    <w:rsid w:val="007578A0"/>
    <w:rsid w:val="007620D8"/>
    <w:rsid w:val="00763D8A"/>
    <w:rsid w:val="00764AB2"/>
    <w:rsid w:val="0077202B"/>
    <w:rsid w:val="00772C4A"/>
    <w:rsid w:val="00774A97"/>
    <w:rsid w:val="007804AA"/>
    <w:rsid w:val="0078209F"/>
    <w:rsid w:val="007830CC"/>
    <w:rsid w:val="00794ED3"/>
    <w:rsid w:val="007A1533"/>
    <w:rsid w:val="007A1AA1"/>
    <w:rsid w:val="007A2708"/>
    <w:rsid w:val="007A4310"/>
    <w:rsid w:val="007B1DC1"/>
    <w:rsid w:val="007B4320"/>
    <w:rsid w:val="007B712C"/>
    <w:rsid w:val="007C1F6B"/>
    <w:rsid w:val="007D120D"/>
    <w:rsid w:val="007D31C2"/>
    <w:rsid w:val="007D3720"/>
    <w:rsid w:val="007D3BB9"/>
    <w:rsid w:val="007D4A0B"/>
    <w:rsid w:val="007D4D7E"/>
    <w:rsid w:val="007D4DC5"/>
    <w:rsid w:val="007D57B6"/>
    <w:rsid w:val="007E1435"/>
    <w:rsid w:val="007E56D7"/>
    <w:rsid w:val="007F5CE0"/>
    <w:rsid w:val="007F745F"/>
    <w:rsid w:val="00803DE5"/>
    <w:rsid w:val="00804A63"/>
    <w:rsid w:val="00806EF8"/>
    <w:rsid w:val="00810C47"/>
    <w:rsid w:val="0081350C"/>
    <w:rsid w:val="00817559"/>
    <w:rsid w:val="008248BB"/>
    <w:rsid w:val="00825742"/>
    <w:rsid w:val="00831239"/>
    <w:rsid w:val="00833EFF"/>
    <w:rsid w:val="00842EAF"/>
    <w:rsid w:val="00843272"/>
    <w:rsid w:val="0084458B"/>
    <w:rsid w:val="00850A60"/>
    <w:rsid w:val="008517C6"/>
    <w:rsid w:val="008536F9"/>
    <w:rsid w:val="00853A31"/>
    <w:rsid w:val="00855E6F"/>
    <w:rsid w:val="00864DAF"/>
    <w:rsid w:val="00864FE7"/>
    <w:rsid w:val="00874124"/>
    <w:rsid w:val="00875B33"/>
    <w:rsid w:val="00876BBA"/>
    <w:rsid w:val="00882053"/>
    <w:rsid w:val="008836BF"/>
    <w:rsid w:val="00887DDD"/>
    <w:rsid w:val="00893416"/>
    <w:rsid w:val="00896EB2"/>
    <w:rsid w:val="008A1647"/>
    <w:rsid w:val="008A46EA"/>
    <w:rsid w:val="008A4B6D"/>
    <w:rsid w:val="008B1DCD"/>
    <w:rsid w:val="008C2D2E"/>
    <w:rsid w:val="008C49D0"/>
    <w:rsid w:val="008D1313"/>
    <w:rsid w:val="008D68F7"/>
    <w:rsid w:val="008E04B8"/>
    <w:rsid w:val="008E2770"/>
    <w:rsid w:val="008E35C4"/>
    <w:rsid w:val="008E3B98"/>
    <w:rsid w:val="008E674F"/>
    <w:rsid w:val="008E7298"/>
    <w:rsid w:val="008F2A7A"/>
    <w:rsid w:val="008F5EDC"/>
    <w:rsid w:val="00921641"/>
    <w:rsid w:val="00922AEE"/>
    <w:rsid w:val="00923C13"/>
    <w:rsid w:val="00925DA0"/>
    <w:rsid w:val="00927CD8"/>
    <w:rsid w:val="00932D96"/>
    <w:rsid w:val="00936769"/>
    <w:rsid w:val="0093687D"/>
    <w:rsid w:val="00937A21"/>
    <w:rsid w:val="00940D92"/>
    <w:rsid w:val="0094331C"/>
    <w:rsid w:val="00946571"/>
    <w:rsid w:val="00961496"/>
    <w:rsid w:val="009651EE"/>
    <w:rsid w:val="009715BA"/>
    <w:rsid w:val="00976C74"/>
    <w:rsid w:val="00977A35"/>
    <w:rsid w:val="0098081C"/>
    <w:rsid w:val="00981EA9"/>
    <w:rsid w:val="009850D3"/>
    <w:rsid w:val="00985BFE"/>
    <w:rsid w:val="009933C9"/>
    <w:rsid w:val="0099490F"/>
    <w:rsid w:val="00994E2F"/>
    <w:rsid w:val="009A36FE"/>
    <w:rsid w:val="009A54F9"/>
    <w:rsid w:val="009B539B"/>
    <w:rsid w:val="009B6875"/>
    <w:rsid w:val="009B6BB5"/>
    <w:rsid w:val="009B737E"/>
    <w:rsid w:val="009C0FA0"/>
    <w:rsid w:val="009D381F"/>
    <w:rsid w:val="009D72C3"/>
    <w:rsid w:val="009D75D1"/>
    <w:rsid w:val="009D768A"/>
    <w:rsid w:val="009E3488"/>
    <w:rsid w:val="009E4181"/>
    <w:rsid w:val="009F041D"/>
    <w:rsid w:val="009F2463"/>
    <w:rsid w:val="009F5B39"/>
    <w:rsid w:val="00A0740A"/>
    <w:rsid w:val="00A1089F"/>
    <w:rsid w:val="00A11617"/>
    <w:rsid w:val="00A128CD"/>
    <w:rsid w:val="00A12A50"/>
    <w:rsid w:val="00A139BD"/>
    <w:rsid w:val="00A14352"/>
    <w:rsid w:val="00A16A5B"/>
    <w:rsid w:val="00A1735A"/>
    <w:rsid w:val="00A175C0"/>
    <w:rsid w:val="00A264D0"/>
    <w:rsid w:val="00A27E00"/>
    <w:rsid w:val="00A30404"/>
    <w:rsid w:val="00A30A63"/>
    <w:rsid w:val="00A33C20"/>
    <w:rsid w:val="00A349AC"/>
    <w:rsid w:val="00A40E0C"/>
    <w:rsid w:val="00A46ADB"/>
    <w:rsid w:val="00A47118"/>
    <w:rsid w:val="00A51068"/>
    <w:rsid w:val="00A5226B"/>
    <w:rsid w:val="00A54382"/>
    <w:rsid w:val="00A60B88"/>
    <w:rsid w:val="00A63613"/>
    <w:rsid w:val="00A74CD9"/>
    <w:rsid w:val="00A77245"/>
    <w:rsid w:val="00A80C0B"/>
    <w:rsid w:val="00A83693"/>
    <w:rsid w:val="00A836E3"/>
    <w:rsid w:val="00A8D588"/>
    <w:rsid w:val="00A97222"/>
    <w:rsid w:val="00AA103D"/>
    <w:rsid w:val="00AA2ED4"/>
    <w:rsid w:val="00AB08F8"/>
    <w:rsid w:val="00AB0BA4"/>
    <w:rsid w:val="00AC1F7B"/>
    <w:rsid w:val="00AD18F7"/>
    <w:rsid w:val="00AD683A"/>
    <w:rsid w:val="00AE7B2F"/>
    <w:rsid w:val="00AF09DE"/>
    <w:rsid w:val="00AF1B3C"/>
    <w:rsid w:val="00AF1FC3"/>
    <w:rsid w:val="00AF52B2"/>
    <w:rsid w:val="00AF6237"/>
    <w:rsid w:val="00AF75F2"/>
    <w:rsid w:val="00AF7847"/>
    <w:rsid w:val="00B0101B"/>
    <w:rsid w:val="00B02748"/>
    <w:rsid w:val="00B045B0"/>
    <w:rsid w:val="00B046C9"/>
    <w:rsid w:val="00B05281"/>
    <w:rsid w:val="00B07124"/>
    <w:rsid w:val="00B11FE2"/>
    <w:rsid w:val="00B12803"/>
    <w:rsid w:val="00B229AD"/>
    <w:rsid w:val="00B25447"/>
    <w:rsid w:val="00B4616A"/>
    <w:rsid w:val="00B53896"/>
    <w:rsid w:val="00B67814"/>
    <w:rsid w:val="00B72F02"/>
    <w:rsid w:val="00B779A1"/>
    <w:rsid w:val="00B8267B"/>
    <w:rsid w:val="00B83520"/>
    <w:rsid w:val="00B84CBD"/>
    <w:rsid w:val="00B86C37"/>
    <w:rsid w:val="00B960D7"/>
    <w:rsid w:val="00B96474"/>
    <w:rsid w:val="00B96A75"/>
    <w:rsid w:val="00B971D3"/>
    <w:rsid w:val="00BA1E71"/>
    <w:rsid w:val="00BA22CF"/>
    <w:rsid w:val="00BB2A88"/>
    <w:rsid w:val="00BB426D"/>
    <w:rsid w:val="00BB4381"/>
    <w:rsid w:val="00BC3379"/>
    <w:rsid w:val="00BC369F"/>
    <w:rsid w:val="00BC500A"/>
    <w:rsid w:val="00BC7006"/>
    <w:rsid w:val="00BD2C3A"/>
    <w:rsid w:val="00BD506C"/>
    <w:rsid w:val="00BD5112"/>
    <w:rsid w:val="00BE2249"/>
    <w:rsid w:val="00BF2638"/>
    <w:rsid w:val="00BF3C13"/>
    <w:rsid w:val="00BF428C"/>
    <w:rsid w:val="00BF7088"/>
    <w:rsid w:val="00BF79D3"/>
    <w:rsid w:val="00C001B7"/>
    <w:rsid w:val="00C00219"/>
    <w:rsid w:val="00C01018"/>
    <w:rsid w:val="00C0312F"/>
    <w:rsid w:val="00C04BB8"/>
    <w:rsid w:val="00C10AEC"/>
    <w:rsid w:val="00C13069"/>
    <w:rsid w:val="00C139F8"/>
    <w:rsid w:val="00C16383"/>
    <w:rsid w:val="00C31E52"/>
    <w:rsid w:val="00C321DC"/>
    <w:rsid w:val="00C346DA"/>
    <w:rsid w:val="00C34767"/>
    <w:rsid w:val="00C3547B"/>
    <w:rsid w:val="00C37ABA"/>
    <w:rsid w:val="00C414D8"/>
    <w:rsid w:val="00C41CE0"/>
    <w:rsid w:val="00C423C0"/>
    <w:rsid w:val="00C46250"/>
    <w:rsid w:val="00C60C2C"/>
    <w:rsid w:val="00C61512"/>
    <w:rsid w:val="00C675A6"/>
    <w:rsid w:val="00C7208A"/>
    <w:rsid w:val="00C72399"/>
    <w:rsid w:val="00C758D7"/>
    <w:rsid w:val="00C75C77"/>
    <w:rsid w:val="00C80375"/>
    <w:rsid w:val="00C840AC"/>
    <w:rsid w:val="00C84338"/>
    <w:rsid w:val="00C86F40"/>
    <w:rsid w:val="00C911D3"/>
    <w:rsid w:val="00C923BC"/>
    <w:rsid w:val="00C935DC"/>
    <w:rsid w:val="00C94601"/>
    <w:rsid w:val="00C946BA"/>
    <w:rsid w:val="00C94F33"/>
    <w:rsid w:val="00C959FE"/>
    <w:rsid w:val="00C97704"/>
    <w:rsid w:val="00CA2A89"/>
    <w:rsid w:val="00CA4221"/>
    <w:rsid w:val="00CA5AAE"/>
    <w:rsid w:val="00CB4875"/>
    <w:rsid w:val="00CB69CE"/>
    <w:rsid w:val="00CC5F51"/>
    <w:rsid w:val="00CD1EE7"/>
    <w:rsid w:val="00CD2D81"/>
    <w:rsid w:val="00CD3DD1"/>
    <w:rsid w:val="00CD7473"/>
    <w:rsid w:val="00CE5D0D"/>
    <w:rsid w:val="00CF223C"/>
    <w:rsid w:val="00CF2BD9"/>
    <w:rsid w:val="00D0067B"/>
    <w:rsid w:val="00D02123"/>
    <w:rsid w:val="00D03EC2"/>
    <w:rsid w:val="00D06A03"/>
    <w:rsid w:val="00D07508"/>
    <w:rsid w:val="00D15533"/>
    <w:rsid w:val="00D159FA"/>
    <w:rsid w:val="00D15CE2"/>
    <w:rsid w:val="00D169EE"/>
    <w:rsid w:val="00D1710E"/>
    <w:rsid w:val="00D17DF2"/>
    <w:rsid w:val="00D17E52"/>
    <w:rsid w:val="00D21C1F"/>
    <w:rsid w:val="00D22D17"/>
    <w:rsid w:val="00D22F28"/>
    <w:rsid w:val="00D23A20"/>
    <w:rsid w:val="00D23BE4"/>
    <w:rsid w:val="00D25185"/>
    <w:rsid w:val="00D278A8"/>
    <w:rsid w:val="00D31066"/>
    <w:rsid w:val="00D321D2"/>
    <w:rsid w:val="00D32689"/>
    <w:rsid w:val="00D32AFB"/>
    <w:rsid w:val="00D441F8"/>
    <w:rsid w:val="00D458CA"/>
    <w:rsid w:val="00D51097"/>
    <w:rsid w:val="00D51719"/>
    <w:rsid w:val="00D52037"/>
    <w:rsid w:val="00D5401A"/>
    <w:rsid w:val="00D564D3"/>
    <w:rsid w:val="00D56CB6"/>
    <w:rsid w:val="00D574F5"/>
    <w:rsid w:val="00D605C6"/>
    <w:rsid w:val="00D6093A"/>
    <w:rsid w:val="00D63DCD"/>
    <w:rsid w:val="00D73AA7"/>
    <w:rsid w:val="00D74497"/>
    <w:rsid w:val="00D805EA"/>
    <w:rsid w:val="00D861A8"/>
    <w:rsid w:val="00D866EB"/>
    <w:rsid w:val="00D86F96"/>
    <w:rsid w:val="00D90983"/>
    <w:rsid w:val="00D909AB"/>
    <w:rsid w:val="00D963A9"/>
    <w:rsid w:val="00D96FDF"/>
    <w:rsid w:val="00D97641"/>
    <w:rsid w:val="00DA7242"/>
    <w:rsid w:val="00DB02F8"/>
    <w:rsid w:val="00DB047F"/>
    <w:rsid w:val="00DB12C9"/>
    <w:rsid w:val="00DB40E7"/>
    <w:rsid w:val="00DC2245"/>
    <w:rsid w:val="00DC317D"/>
    <w:rsid w:val="00DC3458"/>
    <w:rsid w:val="00DC3937"/>
    <w:rsid w:val="00DC745D"/>
    <w:rsid w:val="00DC74FB"/>
    <w:rsid w:val="00DD51CC"/>
    <w:rsid w:val="00DD5AC3"/>
    <w:rsid w:val="00DE1F3F"/>
    <w:rsid w:val="00DE2890"/>
    <w:rsid w:val="00DE2F22"/>
    <w:rsid w:val="00DE3101"/>
    <w:rsid w:val="00DE63D6"/>
    <w:rsid w:val="00DE796B"/>
    <w:rsid w:val="00DF1558"/>
    <w:rsid w:val="00DF3D43"/>
    <w:rsid w:val="00DF4EED"/>
    <w:rsid w:val="00DF5970"/>
    <w:rsid w:val="00DF76D8"/>
    <w:rsid w:val="00E0571C"/>
    <w:rsid w:val="00E1068C"/>
    <w:rsid w:val="00E12391"/>
    <w:rsid w:val="00E14E48"/>
    <w:rsid w:val="00E15201"/>
    <w:rsid w:val="00E161B9"/>
    <w:rsid w:val="00E1626C"/>
    <w:rsid w:val="00E17A5C"/>
    <w:rsid w:val="00E33093"/>
    <w:rsid w:val="00E33274"/>
    <w:rsid w:val="00E35DEC"/>
    <w:rsid w:val="00E36330"/>
    <w:rsid w:val="00E42C49"/>
    <w:rsid w:val="00E433F1"/>
    <w:rsid w:val="00E45487"/>
    <w:rsid w:val="00E478BD"/>
    <w:rsid w:val="00E5138A"/>
    <w:rsid w:val="00E55F1C"/>
    <w:rsid w:val="00E56166"/>
    <w:rsid w:val="00E57C44"/>
    <w:rsid w:val="00E66BB7"/>
    <w:rsid w:val="00E70268"/>
    <w:rsid w:val="00E7268B"/>
    <w:rsid w:val="00E76465"/>
    <w:rsid w:val="00E77EB0"/>
    <w:rsid w:val="00E8221D"/>
    <w:rsid w:val="00E8326C"/>
    <w:rsid w:val="00E87488"/>
    <w:rsid w:val="00E955CA"/>
    <w:rsid w:val="00E95D19"/>
    <w:rsid w:val="00EA4CDD"/>
    <w:rsid w:val="00EA4E83"/>
    <w:rsid w:val="00EB09FA"/>
    <w:rsid w:val="00EB17FD"/>
    <w:rsid w:val="00EB3017"/>
    <w:rsid w:val="00EB4157"/>
    <w:rsid w:val="00EB47D6"/>
    <w:rsid w:val="00EC3C53"/>
    <w:rsid w:val="00EC47E4"/>
    <w:rsid w:val="00EC4C18"/>
    <w:rsid w:val="00ED0D00"/>
    <w:rsid w:val="00ED7C9F"/>
    <w:rsid w:val="00EE077D"/>
    <w:rsid w:val="00EE089F"/>
    <w:rsid w:val="00EF1BB0"/>
    <w:rsid w:val="00F067BA"/>
    <w:rsid w:val="00F07FAA"/>
    <w:rsid w:val="00F12039"/>
    <w:rsid w:val="00F13A1D"/>
    <w:rsid w:val="00F15291"/>
    <w:rsid w:val="00F15B27"/>
    <w:rsid w:val="00F24A66"/>
    <w:rsid w:val="00F34B60"/>
    <w:rsid w:val="00F35599"/>
    <w:rsid w:val="00F35973"/>
    <w:rsid w:val="00F43476"/>
    <w:rsid w:val="00F54798"/>
    <w:rsid w:val="00F55F8A"/>
    <w:rsid w:val="00F57B3D"/>
    <w:rsid w:val="00F653F9"/>
    <w:rsid w:val="00F66443"/>
    <w:rsid w:val="00F705E6"/>
    <w:rsid w:val="00F71F04"/>
    <w:rsid w:val="00F71FCC"/>
    <w:rsid w:val="00F72DDB"/>
    <w:rsid w:val="00F74598"/>
    <w:rsid w:val="00F75241"/>
    <w:rsid w:val="00F756A4"/>
    <w:rsid w:val="00F75834"/>
    <w:rsid w:val="00F7620D"/>
    <w:rsid w:val="00F76DC7"/>
    <w:rsid w:val="00F8205C"/>
    <w:rsid w:val="00F91FC4"/>
    <w:rsid w:val="00F94198"/>
    <w:rsid w:val="00F942FC"/>
    <w:rsid w:val="00F95FA6"/>
    <w:rsid w:val="00FA416A"/>
    <w:rsid w:val="00FA4F18"/>
    <w:rsid w:val="00FB03D4"/>
    <w:rsid w:val="00FB3362"/>
    <w:rsid w:val="00FB6C10"/>
    <w:rsid w:val="00FC353F"/>
    <w:rsid w:val="00FC42B2"/>
    <w:rsid w:val="00FD1D76"/>
    <w:rsid w:val="00FD2C60"/>
    <w:rsid w:val="00FD2C99"/>
    <w:rsid w:val="00FD49A2"/>
    <w:rsid w:val="00FD4E61"/>
    <w:rsid w:val="00FD6955"/>
    <w:rsid w:val="00FE2518"/>
    <w:rsid w:val="00FE340D"/>
    <w:rsid w:val="00FE7A72"/>
    <w:rsid w:val="00FF49B5"/>
    <w:rsid w:val="00FF554B"/>
    <w:rsid w:val="00FF7799"/>
    <w:rsid w:val="015D706C"/>
    <w:rsid w:val="016ED0C2"/>
    <w:rsid w:val="01B6FF9B"/>
    <w:rsid w:val="0213A3CF"/>
    <w:rsid w:val="025A8813"/>
    <w:rsid w:val="0275EAAD"/>
    <w:rsid w:val="02DE7682"/>
    <w:rsid w:val="02E3591D"/>
    <w:rsid w:val="02F9081C"/>
    <w:rsid w:val="03048DD2"/>
    <w:rsid w:val="030E1211"/>
    <w:rsid w:val="0349F505"/>
    <w:rsid w:val="038C6CEB"/>
    <w:rsid w:val="039DC5D6"/>
    <w:rsid w:val="03B90EE7"/>
    <w:rsid w:val="03C62086"/>
    <w:rsid w:val="045F8D3C"/>
    <w:rsid w:val="04A05E33"/>
    <w:rsid w:val="051974FC"/>
    <w:rsid w:val="052D483B"/>
    <w:rsid w:val="055B5CFA"/>
    <w:rsid w:val="05A12188"/>
    <w:rsid w:val="05CA0E75"/>
    <w:rsid w:val="05D787D7"/>
    <w:rsid w:val="06139E7B"/>
    <w:rsid w:val="0618F9D4"/>
    <w:rsid w:val="06A0C9C4"/>
    <w:rsid w:val="06EA436F"/>
    <w:rsid w:val="076E7591"/>
    <w:rsid w:val="0771D351"/>
    <w:rsid w:val="07AFC525"/>
    <w:rsid w:val="07BED698"/>
    <w:rsid w:val="07C5C311"/>
    <w:rsid w:val="08451FD8"/>
    <w:rsid w:val="0863CA38"/>
    <w:rsid w:val="08C88311"/>
    <w:rsid w:val="09242B04"/>
    <w:rsid w:val="096E97E7"/>
    <w:rsid w:val="097E62CE"/>
    <w:rsid w:val="0988BF85"/>
    <w:rsid w:val="09DA63EC"/>
    <w:rsid w:val="09ECE61F"/>
    <w:rsid w:val="0A0BD649"/>
    <w:rsid w:val="0A24F7B9"/>
    <w:rsid w:val="0A7835A8"/>
    <w:rsid w:val="0A7BF8AE"/>
    <w:rsid w:val="0AB2CB10"/>
    <w:rsid w:val="0AC2285B"/>
    <w:rsid w:val="0AD894C2"/>
    <w:rsid w:val="0AF9E5DF"/>
    <w:rsid w:val="0B0D2DC2"/>
    <w:rsid w:val="0B24912C"/>
    <w:rsid w:val="0B9A0968"/>
    <w:rsid w:val="0BA2A1BB"/>
    <w:rsid w:val="0BA86FB9"/>
    <w:rsid w:val="0C2F8F47"/>
    <w:rsid w:val="0C437723"/>
    <w:rsid w:val="0C6E5EF4"/>
    <w:rsid w:val="0C883B58"/>
    <w:rsid w:val="0CDAE0CB"/>
    <w:rsid w:val="0D2FCE50"/>
    <w:rsid w:val="0D37AC26"/>
    <w:rsid w:val="0D43770B"/>
    <w:rsid w:val="0D8578A2"/>
    <w:rsid w:val="0D8B11ED"/>
    <w:rsid w:val="0DAF7A43"/>
    <w:rsid w:val="0E06B577"/>
    <w:rsid w:val="0E0B7175"/>
    <w:rsid w:val="0E357396"/>
    <w:rsid w:val="0E81C52B"/>
    <w:rsid w:val="0ECD8BE0"/>
    <w:rsid w:val="0ED2922B"/>
    <w:rsid w:val="0F13D65E"/>
    <w:rsid w:val="0F190F50"/>
    <w:rsid w:val="0F256C74"/>
    <w:rsid w:val="0F3E7346"/>
    <w:rsid w:val="0F411917"/>
    <w:rsid w:val="0F6C0ED3"/>
    <w:rsid w:val="0F95F457"/>
    <w:rsid w:val="0FDDFC5E"/>
    <w:rsid w:val="0FFD8386"/>
    <w:rsid w:val="10A10275"/>
    <w:rsid w:val="10A954A1"/>
    <w:rsid w:val="10D4A379"/>
    <w:rsid w:val="10F70479"/>
    <w:rsid w:val="11599D89"/>
    <w:rsid w:val="117D9C06"/>
    <w:rsid w:val="122431E7"/>
    <w:rsid w:val="12436CF8"/>
    <w:rsid w:val="125F62CF"/>
    <w:rsid w:val="1272A349"/>
    <w:rsid w:val="12978A58"/>
    <w:rsid w:val="1308E4B9"/>
    <w:rsid w:val="138382D9"/>
    <w:rsid w:val="13C00248"/>
    <w:rsid w:val="13D8A337"/>
    <w:rsid w:val="13E1DFEB"/>
    <w:rsid w:val="13E9FF2D"/>
    <w:rsid w:val="13F08915"/>
    <w:rsid w:val="13F54C32"/>
    <w:rsid w:val="141F9FC3"/>
    <w:rsid w:val="144AE696"/>
    <w:rsid w:val="144D4335"/>
    <w:rsid w:val="145691B1"/>
    <w:rsid w:val="1475F6FB"/>
    <w:rsid w:val="14B681FD"/>
    <w:rsid w:val="14E3BE4D"/>
    <w:rsid w:val="14E75947"/>
    <w:rsid w:val="15328E08"/>
    <w:rsid w:val="15553603"/>
    <w:rsid w:val="156759A1"/>
    <w:rsid w:val="1585CF8E"/>
    <w:rsid w:val="15AD29F6"/>
    <w:rsid w:val="15B29A3F"/>
    <w:rsid w:val="15C5A7BE"/>
    <w:rsid w:val="1645CD2C"/>
    <w:rsid w:val="168589C5"/>
    <w:rsid w:val="16B9D9CA"/>
    <w:rsid w:val="16D85F22"/>
    <w:rsid w:val="16DF523F"/>
    <w:rsid w:val="1727CFA3"/>
    <w:rsid w:val="172CECF4"/>
    <w:rsid w:val="175A02E6"/>
    <w:rsid w:val="17E07A12"/>
    <w:rsid w:val="1822A78B"/>
    <w:rsid w:val="1829B0FE"/>
    <w:rsid w:val="185FE33E"/>
    <w:rsid w:val="1892B75C"/>
    <w:rsid w:val="18AA75F7"/>
    <w:rsid w:val="18E41560"/>
    <w:rsid w:val="190828FE"/>
    <w:rsid w:val="194198D3"/>
    <w:rsid w:val="19AD8CCA"/>
    <w:rsid w:val="19ADDFBF"/>
    <w:rsid w:val="1A403476"/>
    <w:rsid w:val="1A556B2F"/>
    <w:rsid w:val="1AA7F93B"/>
    <w:rsid w:val="1AB0E07F"/>
    <w:rsid w:val="1AF1CB11"/>
    <w:rsid w:val="1B651121"/>
    <w:rsid w:val="1B7F5547"/>
    <w:rsid w:val="1BA6C7D0"/>
    <w:rsid w:val="1BF29799"/>
    <w:rsid w:val="1C14CC87"/>
    <w:rsid w:val="1C84542A"/>
    <w:rsid w:val="1C94C8F5"/>
    <w:rsid w:val="1CA10A96"/>
    <w:rsid w:val="1CA84303"/>
    <w:rsid w:val="1DB1D013"/>
    <w:rsid w:val="1DB31336"/>
    <w:rsid w:val="1E125A32"/>
    <w:rsid w:val="1E26E59C"/>
    <w:rsid w:val="1E2AE29F"/>
    <w:rsid w:val="1E34356B"/>
    <w:rsid w:val="1E5DD382"/>
    <w:rsid w:val="1E8803E5"/>
    <w:rsid w:val="1EA672C9"/>
    <w:rsid w:val="1EBBEF4B"/>
    <w:rsid w:val="1F4DA074"/>
    <w:rsid w:val="1F85A558"/>
    <w:rsid w:val="1FBC70AE"/>
    <w:rsid w:val="1FD42635"/>
    <w:rsid w:val="2068817C"/>
    <w:rsid w:val="208630F6"/>
    <w:rsid w:val="2091BFB4"/>
    <w:rsid w:val="20FFD6AB"/>
    <w:rsid w:val="21123518"/>
    <w:rsid w:val="214C929E"/>
    <w:rsid w:val="215BEBB0"/>
    <w:rsid w:val="21662AD0"/>
    <w:rsid w:val="217BF343"/>
    <w:rsid w:val="21EDE80A"/>
    <w:rsid w:val="21F4EE1E"/>
    <w:rsid w:val="2214B19D"/>
    <w:rsid w:val="22160954"/>
    <w:rsid w:val="22456C11"/>
    <w:rsid w:val="22497CDC"/>
    <w:rsid w:val="22659338"/>
    <w:rsid w:val="227841A4"/>
    <w:rsid w:val="22857132"/>
    <w:rsid w:val="22B98D16"/>
    <w:rsid w:val="23725933"/>
    <w:rsid w:val="23D1B7F4"/>
    <w:rsid w:val="23D7CCB6"/>
    <w:rsid w:val="23F2479F"/>
    <w:rsid w:val="241E3305"/>
    <w:rsid w:val="2480A07C"/>
    <w:rsid w:val="24BC084D"/>
    <w:rsid w:val="24F9654E"/>
    <w:rsid w:val="25136A5E"/>
    <w:rsid w:val="2531C640"/>
    <w:rsid w:val="255855C4"/>
    <w:rsid w:val="25AF828E"/>
    <w:rsid w:val="25BD1ADB"/>
    <w:rsid w:val="25E046C4"/>
    <w:rsid w:val="25ED5FDB"/>
    <w:rsid w:val="25FAF5F9"/>
    <w:rsid w:val="260C592F"/>
    <w:rsid w:val="26225859"/>
    <w:rsid w:val="265B4BC7"/>
    <w:rsid w:val="2663E1C5"/>
    <w:rsid w:val="266CEDE3"/>
    <w:rsid w:val="2679A32C"/>
    <w:rsid w:val="26AE8C23"/>
    <w:rsid w:val="26EB069B"/>
    <w:rsid w:val="2706321A"/>
    <w:rsid w:val="2718DCB2"/>
    <w:rsid w:val="2790DB9D"/>
    <w:rsid w:val="27F4AE2C"/>
    <w:rsid w:val="28376AB0"/>
    <w:rsid w:val="28BBAC5F"/>
    <w:rsid w:val="29AAFA96"/>
    <w:rsid w:val="29D2533E"/>
    <w:rsid w:val="29D333F2"/>
    <w:rsid w:val="29ECA979"/>
    <w:rsid w:val="2A618923"/>
    <w:rsid w:val="2A663C2C"/>
    <w:rsid w:val="2A68E49D"/>
    <w:rsid w:val="2AB79C17"/>
    <w:rsid w:val="2AD23895"/>
    <w:rsid w:val="2AE3E485"/>
    <w:rsid w:val="2B180FDC"/>
    <w:rsid w:val="2B814A7B"/>
    <w:rsid w:val="2B95B8AC"/>
    <w:rsid w:val="2B96DFD8"/>
    <w:rsid w:val="2BF34D21"/>
    <w:rsid w:val="2BFD3172"/>
    <w:rsid w:val="2BFD5984"/>
    <w:rsid w:val="2C0EBDDA"/>
    <w:rsid w:val="2C33591B"/>
    <w:rsid w:val="2C7ABB45"/>
    <w:rsid w:val="2CB52238"/>
    <w:rsid w:val="2CCE8A18"/>
    <w:rsid w:val="2CFA97FA"/>
    <w:rsid w:val="2D01BFD6"/>
    <w:rsid w:val="2D1AAE22"/>
    <w:rsid w:val="2D846E70"/>
    <w:rsid w:val="2DAAA52E"/>
    <w:rsid w:val="2E1D881D"/>
    <w:rsid w:val="2E25669C"/>
    <w:rsid w:val="2E2A950F"/>
    <w:rsid w:val="2E44E511"/>
    <w:rsid w:val="2E4A5935"/>
    <w:rsid w:val="2E4FB09E"/>
    <w:rsid w:val="2E654841"/>
    <w:rsid w:val="2E8725D2"/>
    <w:rsid w:val="2E8B6CC7"/>
    <w:rsid w:val="2E8E2134"/>
    <w:rsid w:val="2F1665C3"/>
    <w:rsid w:val="2F34FA46"/>
    <w:rsid w:val="2F3FBACC"/>
    <w:rsid w:val="2F98F44A"/>
    <w:rsid w:val="2FA401A2"/>
    <w:rsid w:val="2FB9587E"/>
    <w:rsid w:val="2FC66570"/>
    <w:rsid w:val="30396098"/>
    <w:rsid w:val="30444A48"/>
    <w:rsid w:val="304B3532"/>
    <w:rsid w:val="3054B3DB"/>
    <w:rsid w:val="30BEC35B"/>
    <w:rsid w:val="31257D92"/>
    <w:rsid w:val="312E1754"/>
    <w:rsid w:val="313BC1A3"/>
    <w:rsid w:val="313E5F66"/>
    <w:rsid w:val="315A78FF"/>
    <w:rsid w:val="316235D1"/>
    <w:rsid w:val="318E07E6"/>
    <w:rsid w:val="318F3D61"/>
    <w:rsid w:val="31A491E0"/>
    <w:rsid w:val="31C7E799"/>
    <w:rsid w:val="31EECC0D"/>
    <w:rsid w:val="321A20A4"/>
    <w:rsid w:val="3274888E"/>
    <w:rsid w:val="3282AC97"/>
    <w:rsid w:val="3287E717"/>
    <w:rsid w:val="32C98B64"/>
    <w:rsid w:val="33B5F105"/>
    <w:rsid w:val="3413507A"/>
    <w:rsid w:val="343D6EE1"/>
    <w:rsid w:val="346735FE"/>
    <w:rsid w:val="3496C90A"/>
    <w:rsid w:val="349E167C"/>
    <w:rsid w:val="34EC3031"/>
    <w:rsid w:val="352B98E6"/>
    <w:rsid w:val="353EAD34"/>
    <w:rsid w:val="354F2E54"/>
    <w:rsid w:val="356D4E37"/>
    <w:rsid w:val="35970D29"/>
    <w:rsid w:val="35CE7CFB"/>
    <w:rsid w:val="35DDF766"/>
    <w:rsid w:val="3632CC0F"/>
    <w:rsid w:val="363E0131"/>
    <w:rsid w:val="363E6876"/>
    <w:rsid w:val="36617909"/>
    <w:rsid w:val="36732D4A"/>
    <w:rsid w:val="367AF926"/>
    <w:rsid w:val="36DE8943"/>
    <w:rsid w:val="36E8CDE6"/>
    <w:rsid w:val="36FB35AA"/>
    <w:rsid w:val="3704694D"/>
    <w:rsid w:val="3742DABE"/>
    <w:rsid w:val="3870CC1F"/>
    <w:rsid w:val="38A826DB"/>
    <w:rsid w:val="38C1DDF2"/>
    <w:rsid w:val="38CD9E2A"/>
    <w:rsid w:val="38D034F2"/>
    <w:rsid w:val="390F9E69"/>
    <w:rsid w:val="3943E5FC"/>
    <w:rsid w:val="39736ED4"/>
    <w:rsid w:val="3994A6C1"/>
    <w:rsid w:val="39AC6ABF"/>
    <w:rsid w:val="3A5FE09F"/>
    <w:rsid w:val="3A6BC4CE"/>
    <w:rsid w:val="3A7BEDC6"/>
    <w:rsid w:val="3A8A86EE"/>
    <w:rsid w:val="3AEF00E7"/>
    <w:rsid w:val="3B1DD521"/>
    <w:rsid w:val="3B4C663A"/>
    <w:rsid w:val="3B5E5112"/>
    <w:rsid w:val="3BAD21D3"/>
    <w:rsid w:val="3BC70E60"/>
    <w:rsid w:val="3BF5426F"/>
    <w:rsid w:val="3C47D864"/>
    <w:rsid w:val="3C834CBE"/>
    <w:rsid w:val="3CB9A582"/>
    <w:rsid w:val="3CC715B0"/>
    <w:rsid w:val="3CE40B81"/>
    <w:rsid w:val="3CE9B854"/>
    <w:rsid w:val="3CF51A36"/>
    <w:rsid w:val="3DA53684"/>
    <w:rsid w:val="3DB25F74"/>
    <w:rsid w:val="3DF8224F"/>
    <w:rsid w:val="3E215911"/>
    <w:rsid w:val="3E3F8D3D"/>
    <w:rsid w:val="3E505EF0"/>
    <w:rsid w:val="3E60A09D"/>
    <w:rsid w:val="3E6BD33A"/>
    <w:rsid w:val="3E75B43E"/>
    <w:rsid w:val="3E9479CE"/>
    <w:rsid w:val="3E954C40"/>
    <w:rsid w:val="3EA2B8AE"/>
    <w:rsid w:val="3EE03BB0"/>
    <w:rsid w:val="3F200CC3"/>
    <w:rsid w:val="3F71FAB6"/>
    <w:rsid w:val="3FAA2904"/>
    <w:rsid w:val="3FBD2972"/>
    <w:rsid w:val="3FE4514F"/>
    <w:rsid w:val="400737C3"/>
    <w:rsid w:val="402912A5"/>
    <w:rsid w:val="404DE974"/>
    <w:rsid w:val="4098EC45"/>
    <w:rsid w:val="40B19A4B"/>
    <w:rsid w:val="40CC53BA"/>
    <w:rsid w:val="4186E2EA"/>
    <w:rsid w:val="41C4E306"/>
    <w:rsid w:val="428619D4"/>
    <w:rsid w:val="42A2E513"/>
    <w:rsid w:val="42D76C5A"/>
    <w:rsid w:val="43476991"/>
    <w:rsid w:val="437681C5"/>
    <w:rsid w:val="437762C7"/>
    <w:rsid w:val="43879AC6"/>
    <w:rsid w:val="43DADEF3"/>
    <w:rsid w:val="44051535"/>
    <w:rsid w:val="4414AFD6"/>
    <w:rsid w:val="45066C14"/>
    <w:rsid w:val="45397EB5"/>
    <w:rsid w:val="45C3EC61"/>
    <w:rsid w:val="469717CD"/>
    <w:rsid w:val="46986085"/>
    <w:rsid w:val="46A3A437"/>
    <w:rsid w:val="46E224A8"/>
    <w:rsid w:val="46E325FF"/>
    <w:rsid w:val="472D9778"/>
    <w:rsid w:val="47A18D86"/>
    <w:rsid w:val="4819FE26"/>
    <w:rsid w:val="4874E09F"/>
    <w:rsid w:val="48B9C258"/>
    <w:rsid w:val="490F4C00"/>
    <w:rsid w:val="4912F56A"/>
    <w:rsid w:val="491539EB"/>
    <w:rsid w:val="49179853"/>
    <w:rsid w:val="4991F4CF"/>
    <w:rsid w:val="49F21185"/>
    <w:rsid w:val="49F89D4A"/>
    <w:rsid w:val="4A30849B"/>
    <w:rsid w:val="4A8FA959"/>
    <w:rsid w:val="4AC0F84C"/>
    <w:rsid w:val="4AC3F762"/>
    <w:rsid w:val="4B058DAD"/>
    <w:rsid w:val="4B14FF0E"/>
    <w:rsid w:val="4B2E803E"/>
    <w:rsid w:val="4B34BA5E"/>
    <w:rsid w:val="4B5724FE"/>
    <w:rsid w:val="4B664C70"/>
    <w:rsid w:val="4B959562"/>
    <w:rsid w:val="4C024859"/>
    <w:rsid w:val="4C21D81C"/>
    <w:rsid w:val="4C33AF90"/>
    <w:rsid w:val="4C65C590"/>
    <w:rsid w:val="4C970A5B"/>
    <w:rsid w:val="4C99E40B"/>
    <w:rsid w:val="4CA15E0E"/>
    <w:rsid w:val="4CC99591"/>
    <w:rsid w:val="4CD7B6D2"/>
    <w:rsid w:val="4CF23462"/>
    <w:rsid w:val="4D70BF94"/>
    <w:rsid w:val="4D720366"/>
    <w:rsid w:val="4D740B1E"/>
    <w:rsid w:val="4D9E91F1"/>
    <w:rsid w:val="4DC569D7"/>
    <w:rsid w:val="4DC9CDF4"/>
    <w:rsid w:val="4DFA0A28"/>
    <w:rsid w:val="4E17B174"/>
    <w:rsid w:val="4E3D2E6F"/>
    <w:rsid w:val="4EAC8835"/>
    <w:rsid w:val="4EC44C14"/>
    <w:rsid w:val="4ED33402"/>
    <w:rsid w:val="4F32F18D"/>
    <w:rsid w:val="4F5CAAAB"/>
    <w:rsid w:val="4F82E168"/>
    <w:rsid w:val="500D4442"/>
    <w:rsid w:val="501C2155"/>
    <w:rsid w:val="5039BD93"/>
    <w:rsid w:val="50697265"/>
    <w:rsid w:val="50792C11"/>
    <w:rsid w:val="5132F962"/>
    <w:rsid w:val="51438529"/>
    <w:rsid w:val="51901D07"/>
    <w:rsid w:val="51BA632B"/>
    <w:rsid w:val="51C212FD"/>
    <w:rsid w:val="51CB5687"/>
    <w:rsid w:val="51EC1A69"/>
    <w:rsid w:val="522D608A"/>
    <w:rsid w:val="523B744B"/>
    <w:rsid w:val="52521F47"/>
    <w:rsid w:val="52954D3C"/>
    <w:rsid w:val="52B4EC03"/>
    <w:rsid w:val="53540813"/>
    <w:rsid w:val="5360C289"/>
    <w:rsid w:val="537AB09D"/>
    <w:rsid w:val="537B6AB8"/>
    <w:rsid w:val="537EC4B7"/>
    <w:rsid w:val="5380EF7A"/>
    <w:rsid w:val="53C9EE9B"/>
    <w:rsid w:val="53CD56C0"/>
    <w:rsid w:val="53D26B27"/>
    <w:rsid w:val="53D82DAF"/>
    <w:rsid w:val="544A0DA0"/>
    <w:rsid w:val="54563B03"/>
    <w:rsid w:val="55518464"/>
    <w:rsid w:val="555C5CA9"/>
    <w:rsid w:val="558C68BD"/>
    <w:rsid w:val="55B00BB3"/>
    <w:rsid w:val="56415AA7"/>
    <w:rsid w:val="569D1BA3"/>
    <w:rsid w:val="56BF8B8C"/>
    <w:rsid w:val="57699233"/>
    <w:rsid w:val="5791F919"/>
    <w:rsid w:val="57D87E2A"/>
    <w:rsid w:val="585B5BED"/>
    <w:rsid w:val="58929942"/>
    <w:rsid w:val="58A76A82"/>
    <w:rsid w:val="58BE71B8"/>
    <w:rsid w:val="58E7AC75"/>
    <w:rsid w:val="592EC39B"/>
    <w:rsid w:val="59D50FD9"/>
    <w:rsid w:val="59E1A587"/>
    <w:rsid w:val="5A4A00EA"/>
    <w:rsid w:val="5A75D5BD"/>
    <w:rsid w:val="5A7FE0A4"/>
    <w:rsid w:val="5A837CD6"/>
    <w:rsid w:val="5AA132F5"/>
    <w:rsid w:val="5AA31C74"/>
    <w:rsid w:val="5AEC9A1E"/>
    <w:rsid w:val="5B66A07A"/>
    <w:rsid w:val="5B6EBBF1"/>
    <w:rsid w:val="5B80D171"/>
    <w:rsid w:val="5B867C9D"/>
    <w:rsid w:val="5C0D5A90"/>
    <w:rsid w:val="5C29E80A"/>
    <w:rsid w:val="5CBE6B23"/>
    <w:rsid w:val="5CC8B6B7"/>
    <w:rsid w:val="5CD051D8"/>
    <w:rsid w:val="5D2ECD10"/>
    <w:rsid w:val="5D3B755B"/>
    <w:rsid w:val="5E01A259"/>
    <w:rsid w:val="5E1740A5"/>
    <w:rsid w:val="5E8B0E37"/>
    <w:rsid w:val="5EAC507C"/>
    <w:rsid w:val="5ECA9D71"/>
    <w:rsid w:val="5F22B0B0"/>
    <w:rsid w:val="5F41D6F7"/>
    <w:rsid w:val="5FD549F5"/>
    <w:rsid w:val="5FDF51C4"/>
    <w:rsid w:val="5FEDD41D"/>
    <w:rsid w:val="604C35F8"/>
    <w:rsid w:val="6055A57A"/>
    <w:rsid w:val="60722051"/>
    <w:rsid w:val="60727EA5"/>
    <w:rsid w:val="60A2685D"/>
    <w:rsid w:val="60EB58EA"/>
    <w:rsid w:val="6117DF5B"/>
    <w:rsid w:val="61521169"/>
    <w:rsid w:val="615EBEE6"/>
    <w:rsid w:val="617EF290"/>
    <w:rsid w:val="61B4FBD7"/>
    <w:rsid w:val="61BD531D"/>
    <w:rsid w:val="61E3F13E"/>
    <w:rsid w:val="61F4EB98"/>
    <w:rsid w:val="6219D26A"/>
    <w:rsid w:val="6271CF87"/>
    <w:rsid w:val="62ACFFC8"/>
    <w:rsid w:val="62AF1414"/>
    <w:rsid w:val="62B7067E"/>
    <w:rsid w:val="62DE340F"/>
    <w:rsid w:val="63667CB5"/>
    <w:rsid w:val="637341E6"/>
    <w:rsid w:val="637A37B5"/>
    <w:rsid w:val="637EB998"/>
    <w:rsid w:val="63813169"/>
    <w:rsid w:val="638847C6"/>
    <w:rsid w:val="6393307B"/>
    <w:rsid w:val="63A8010B"/>
    <w:rsid w:val="63E27EEF"/>
    <w:rsid w:val="64138EF0"/>
    <w:rsid w:val="64298F71"/>
    <w:rsid w:val="644F801D"/>
    <w:rsid w:val="64523446"/>
    <w:rsid w:val="646D5D74"/>
    <w:rsid w:val="64903DF0"/>
    <w:rsid w:val="6497929A"/>
    <w:rsid w:val="64FF91CE"/>
    <w:rsid w:val="650F1247"/>
    <w:rsid w:val="651C3C42"/>
    <w:rsid w:val="6521F88C"/>
    <w:rsid w:val="655C1607"/>
    <w:rsid w:val="659691E8"/>
    <w:rsid w:val="65A30DE8"/>
    <w:rsid w:val="65B24EAD"/>
    <w:rsid w:val="65C52119"/>
    <w:rsid w:val="65CEC8BB"/>
    <w:rsid w:val="66358CAF"/>
    <w:rsid w:val="667C8EF8"/>
    <w:rsid w:val="66B423C4"/>
    <w:rsid w:val="66D07D13"/>
    <w:rsid w:val="66D3047E"/>
    <w:rsid w:val="66F51DF8"/>
    <w:rsid w:val="671835A9"/>
    <w:rsid w:val="671A0C15"/>
    <w:rsid w:val="67326249"/>
    <w:rsid w:val="673CEF89"/>
    <w:rsid w:val="676F5778"/>
    <w:rsid w:val="68185F59"/>
    <w:rsid w:val="681D733F"/>
    <w:rsid w:val="6861D1A7"/>
    <w:rsid w:val="68796D3D"/>
    <w:rsid w:val="688EC0FB"/>
    <w:rsid w:val="689DA752"/>
    <w:rsid w:val="68CCB25E"/>
    <w:rsid w:val="68CE32AA"/>
    <w:rsid w:val="692E9235"/>
    <w:rsid w:val="6943C7DB"/>
    <w:rsid w:val="694A3924"/>
    <w:rsid w:val="69EF0323"/>
    <w:rsid w:val="6A00D006"/>
    <w:rsid w:val="6A153D9E"/>
    <w:rsid w:val="6A18051A"/>
    <w:rsid w:val="6A486665"/>
    <w:rsid w:val="6A63B90F"/>
    <w:rsid w:val="6A72DB68"/>
    <w:rsid w:val="6AADA15D"/>
    <w:rsid w:val="6ACA6296"/>
    <w:rsid w:val="6ACA71B7"/>
    <w:rsid w:val="6AD01D97"/>
    <w:rsid w:val="6B2444B3"/>
    <w:rsid w:val="6B6DA9C2"/>
    <w:rsid w:val="6B7834EE"/>
    <w:rsid w:val="6B8201DF"/>
    <w:rsid w:val="6B9CA067"/>
    <w:rsid w:val="6BDE6888"/>
    <w:rsid w:val="6BF04C76"/>
    <w:rsid w:val="6C3D5E87"/>
    <w:rsid w:val="6C414190"/>
    <w:rsid w:val="6C42C89B"/>
    <w:rsid w:val="6CC50130"/>
    <w:rsid w:val="6CD7823A"/>
    <w:rsid w:val="6CE13CF7"/>
    <w:rsid w:val="6CFB8558"/>
    <w:rsid w:val="6D06DFBF"/>
    <w:rsid w:val="6D36FDA8"/>
    <w:rsid w:val="6D5C5D67"/>
    <w:rsid w:val="6D7092F3"/>
    <w:rsid w:val="6D9A1AD9"/>
    <w:rsid w:val="6DAF110D"/>
    <w:rsid w:val="6DD86541"/>
    <w:rsid w:val="6DDE98FC"/>
    <w:rsid w:val="6DEE39EB"/>
    <w:rsid w:val="6E0E5D62"/>
    <w:rsid w:val="6E192224"/>
    <w:rsid w:val="6E295431"/>
    <w:rsid w:val="6E3CCA24"/>
    <w:rsid w:val="6E75C8F0"/>
    <w:rsid w:val="6EE8AEC1"/>
    <w:rsid w:val="6F2646B7"/>
    <w:rsid w:val="6F631FBE"/>
    <w:rsid w:val="6F7A695D"/>
    <w:rsid w:val="6F87791A"/>
    <w:rsid w:val="6F9E46C2"/>
    <w:rsid w:val="6FE0A6D4"/>
    <w:rsid w:val="6FF790CE"/>
    <w:rsid w:val="702C225C"/>
    <w:rsid w:val="708606F6"/>
    <w:rsid w:val="7126B978"/>
    <w:rsid w:val="715B6376"/>
    <w:rsid w:val="7165EA1F"/>
    <w:rsid w:val="718E4F7E"/>
    <w:rsid w:val="71D6E058"/>
    <w:rsid w:val="71D79628"/>
    <w:rsid w:val="7202CF8E"/>
    <w:rsid w:val="7233220E"/>
    <w:rsid w:val="725B4BF3"/>
    <w:rsid w:val="72777D68"/>
    <w:rsid w:val="7342FBAD"/>
    <w:rsid w:val="73533CE3"/>
    <w:rsid w:val="73621BBC"/>
    <w:rsid w:val="73F4E9B8"/>
    <w:rsid w:val="7426846E"/>
    <w:rsid w:val="7472C9A6"/>
    <w:rsid w:val="74800E0F"/>
    <w:rsid w:val="74F15771"/>
    <w:rsid w:val="753DCF66"/>
    <w:rsid w:val="7540C5EB"/>
    <w:rsid w:val="754A6A6E"/>
    <w:rsid w:val="7561156D"/>
    <w:rsid w:val="75A325C7"/>
    <w:rsid w:val="75BB001F"/>
    <w:rsid w:val="75DD9241"/>
    <w:rsid w:val="761858AA"/>
    <w:rsid w:val="761ABDC4"/>
    <w:rsid w:val="7621E5DE"/>
    <w:rsid w:val="77B40590"/>
    <w:rsid w:val="782B426B"/>
    <w:rsid w:val="78429103"/>
    <w:rsid w:val="786ED8B6"/>
    <w:rsid w:val="787F0C47"/>
    <w:rsid w:val="791B17E8"/>
    <w:rsid w:val="79328945"/>
    <w:rsid w:val="7955BE05"/>
    <w:rsid w:val="79AD61E9"/>
    <w:rsid w:val="79CE0E92"/>
    <w:rsid w:val="79D1CF6B"/>
    <w:rsid w:val="7A4D0A45"/>
    <w:rsid w:val="7AB6E15C"/>
    <w:rsid w:val="7AF18E66"/>
    <w:rsid w:val="7B3E05F5"/>
    <w:rsid w:val="7B47421F"/>
    <w:rsid w:val="7B49324A"/>
    <w:rsid w:val="7B61FFA0"/>
    <w:rsid w:val="7BD44953"/>
    <w:rsid w:val="7C0BECC8"/>
    <w:rsid w:val="7C4CD3C5"/>
    <w:rsid w:val="7C4CE4DD"/>
    <w:rsid w:val="7C6A2A07"/>
    <w:rsid w:val="7CD9D656"/>
    <w:rsid w:val="7CDCABE4"/>
    <w:rsid w:val="7CE31280"/>
    <w:rsid w:val="7CFAD561"/>
    <w:rsid w:val="7D090076"/>
    <w:rsid w:val="7D1E5015"/>
    <w:rsid w:val="7D3D01C7"/>
    <w:rsid w:val="7D44B535"/>
    <w:rsid w:val="7D4ECD7C"/>
    <w:rsid w:val="7D795834"/>
    <w:rsid w:val="7DD8402B"/>
    <w:rsid w:val="7DE8A426"/>
    <w:rsid w:val="7E17ED5E"/>
    <w:rsid w:val="7E25CFA9"/>
    <w:rsid w:val="7E371C38"/>
    <w:rsid w:val="7E6619BF"/>
    <w:rsid w:val="7E7EE2E1"/>
    <w:rsid w:val="7E92F923"/>
    <w:rsid w:val="7EBEBCA0"/>
    <w:rsid w:val="7ED01616"/>
    <w:rsid w:val="7EF9BFFC"/>
    <w:rsid w:val="7F5616B0"/>
    <w:rsid w:val="7F70C00E"/>
    <w:rsid w:val="7F9FF3F2"/>
    <w:rsid w:val="7FCE2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5687AF"/>
  <w15:docId w15:val="{CA42BAC7-73E2-40B5-B06B-6C7BA80A8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DCF"/>
    <w:pPr>
      <w:spacing w:after="20" w:line="26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tblPr>
      <w:tblCellMar>
        <w:top w:w="0" w:type="dxa"/>
        <w:left w:w="0" w:type="dxa"/>
        <w:bottom w:w="0" w:type="dxa"/>
        <w:right w:w="0" w:type="dxa"/>
      </w:tblCellMar>
    </w:tblPr>
  </w:style>
  <w:style w:type="paragraph" w:styleId="a3">
    <w:name w:val="List Paragraph"/>
    <w:basedOn w:val="a"/>
    <w:link w:val="a4"/>
    <w:uiPriority w:val="34"/>
    <w:qFormat/>
    <w:rsid w:val="00E77EB0"/>
    <w:pPr>
      <w:ind w:leftChars="400" w:left="840"/>
    </w:pPr>
  </w:style>
  <w:style w:type="paragraph" w:customStyle="1" w:styleId="Default">
    <w:name w:val="Default"/>
    <w:rsid w:val="00D605C6"/>
    <w:pPr>
      <w:widowControl w:val="0"/>
      <w:autoSpaceDE w:val="0"/>
      <w:autoSpaceDN w:val="0"/>
      <w:adjustRightInd w:val="0"/>
    </w:pPr>
    <w:rPr>
      <w:rFonts w:ascii="ＭＳ 明朝" w:eastAsia="ＭＳ 明朝" w:cs="ＭＳ 明朝"/>
      <w:color w:val="000000"/>
      <w:kern w:val="0"/>
      <w:sz w:val="24"/>
      <w:szCs w:val="24"/>
    </w:rPr>
  </w:style>
  <w:style w:type="character" w:styleId="a5">
    <w:name w:val="Hyperlink"/>
    <w:basedOn w:val="a0"/>
    <w:uiPriority w:val="99"/>
    <w:unhideWhenUsed/>
    <w:rsid w:val="00EB47D6"/>
    <w:rPr>
      <w:color w:val="0563C1" w:themeColor="hyperlink"/>
      <w:u w:val="single"/>
    </w:rPr>
  </w:style>
  <w:style w:type="character" w:styleId="a6">
    <w:name w:val="Unresolved Mention"/>
    <w:basedOn w:val="a0"/>
    <w:uiPriority w:val="99"/>
    <w:semiHidden/>
    <w:unhideWhenUsed/>
    <w:rsid w:val="00EB47D6"/>
    <w:rPr>
      <w:color w:val="605E5C"/>
      <w:shd w:val="clear" w:color="auto" w:fill="E1DFDD"/>
    </w:rPr>
  </w:style>
  <w:style w:type="paragraph" w:styleId="a7">
    <w:name w:val="Balloon Text"/>
    <w:basedOn w:val="a"/>
    <w:link w:val="a8"/>
    <w:uiPriority w:val="99"/>
    <w:semiHidden/>
    <w:unhideWhenUsed/>
    <w:rsid w:val="00C41CE0"/>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1CE0"/>
    <w:rPr>
      <w:rFonts w:asciiTheme="majorHAnsi" w:eastAsiaTheme="majorEastAsia" w:hAnsiTheme="majorHAnsi" w:cstheme="majorBidi"/>
      <w:color w:val="000000"/>
      <w:sz w:val="18"/>
      <w:szCs w:val="18"/>
    </w:rPr>
  </w:style>
  <w:style w:type="paragraph" w:styleId="a9">
    <w:name w:val="header"/>
    <w:basedOn w:val="a"/>
    <w:link w:val="aa"/>
    <w:uiPriority w:val="99"/>
    <w:unhideWhenUsed/>
    <w:rsid w:val="00505900"/>
    <w:pPr>
      <w:tabs>
        <w:tab w:val="center" w:pos="4252"/>
        <w:tab w:val="right" w:pos="8504"/>
      </w:tabs>
      <w:snapToGrid w:val="0"/>
    </w:pPr>
  </w:style>
  <w:style w:type="character" w:customStyle="1" w:styleId="aa">
    <w:name w:val="ヘッダー (文字)"/>
    <w:basedOn w:val="a0"/>
    <w:link w:val="a9"/>
    <w:uiPriority w:val="99"/>
    <w:rsid w:val="00505900"/>
    <w:rPr>
      <w:rFonts w:ascii="ＭＳ 明朝" w:eastAsia="ＭＳ 明朝" w:hAnsi="ＭＳ 明朝" w:cs="ＭＳ 明朝"/>
      <w:color w:val="000000"/>
    </w:rPr>
  </w:style>
  <w:style w:type="paragraph" w:customStyle="1" w:styleId="10">
    <w:name w:val="1"/>
    <w:basedOn w:val="a3"/>
    <w:link w:val="11"/>
    <w:qFormat/>
    <w:rsid w:val="00E95D19"/>
    <w:pPr>
      <w:spacing w:line="380" w:lineRule="exact"/>
      <w:ind w:leftChars="0" w:left="851" w:firstLineChars="100" w:firstLine="210"/>
    </w:pPr>
    <w:rPr>
      <w:color w:val="auto"/>
      <w:szCs w:val="21"/>
    </w:rPr>
  </w:style>
  <w:style w:type="character" w:customStyle="1" w:styleId="a4">
    <w:name w:val="リスト段落 (文字)"/>
    <w:basedOn w:val="a0"/>
    <w:link w:val="a3"/>
    <w:uiPriority w:val="34"/>
    <w:rsid w:val="00E95D19"/>
    <w:rPr>
      <w:rFonts w:ascii="ＭＳ 明朝" w:eastAsia="ＭＳ 明朝" w:hAnsi="ＭＳ 明朝" w:cs="ＭＳ 明朝"/>
      <w:color w:val="000000"/>
    </w:rPr>
  </w:style>
  <w:style w:type="character" w:customStyle="1" w:styleId="11">
    <w:name w:val="1 (文字)"/>
    <w:basedOn w:val="a4"/>
    <w:link w:val="10"/>
    <w:rsid w:val="00E95D19"/>
    <w:rPr>
      <w:rFonts w:ascii="ＭＳ 明朝" w:eastAsia="ＭＳ 明朝" w:hAnsi="ＭＳ 明朝" w:cs="ＭＳ 明朝"/>
      <w:color w:val="000000"/>
      <w:szCs w:val="21"/>
    </w:rPr>
  </w:style>
  <w:style w:type="character" w:styleId="ab">
    <w:name w:val="annotation reference"/>
    <w:basedOn w:val="a0"/>
    <w:unhideWhenUsed/>
    <w:rsid w:val="00275823"/>
    <w:rPr>
      <w:sz w:val="18"/>
      <w:szCs w:val="18"/>
    </w:rPr>
  </w:style>
  <w:style w:type="paragraph" w:styleId="ac">
    <w:name w:val="annotation text"/>
    <w:basedOn w:val="a"/>
    <w:link w:val="ad"/>
    <w:unhideWhenUsed/>
    <w:rsid w:val="00275823"/>
  </w:style>
  <w:style w:type="character" w:customStyle="1" w:styleId="ad">
    <w:name w:val="コメント文字列 (文字)"/>
    <w:basedOn w:val="a0"/>
    <w:link w:val="ac"/>
    <w:rsid w:val="00275823"/>
    <w:rPr>
      <w:rFonts w:ascii="ＭＳ 明朝" w:eastAsia="ＭＳ 明朝" w:hAnsi="ＭＳ 明朝" w:cs="ＭＳ 明朝"/>
      <w:color w:val="000000"/>
    </w:rPr>
  </w:style>
  <w:style w:type="paragraph" w:styleId="ae">
    <w:name w:val="annotation subject"/>
    <w:basedOn w:val="ac"/>
    <w:next w:val="ac"/>
    <w:link w:val="af"/>
    <w:uiPriority w:val="99"/>
    <w:semiHidden/>
    <w:unhideWhenUsed/>
    <w:rsid w:val="00275823"/>
    <w:rPr>
      <w:b/>
      <w:bCs/>
    </w:rPr>
  </w:style>
  <w:style w:type="character" w:customStyle="1" w:styleId="af">
    <w:name w:val="コメント内容 (文字)"/>
    <w:basedOn w:val="ad"/>
    <w:link w:val="ae"/>
    <w:uiPriority w:val="99"/>
    <w:semiHidden/>
    <w:rsid w:val="00275823"/>
    <w:rPr>
      <w:rFonts w:ascii="ＭＳ 明朝" w:eastAsia="ＭＳ 明朝" w:hAnsi="ＭＳ 明朝" w:cs="ＭＳ 明朝"/>
      <w:b/>
      <w:bCs/>
      <w:color w:val="000000"/>
    </w:rPr>
  </w:style>
  <w:style w:type="paragraph" w:styleId="af0">
    <w:name w:val="Date"/>
    <w:basedOn w:val="a"/>
    <w:next w:val="a"/>
    <w:link w:val="af1"/>
    <w:uiPriority w:val="99"/>
    <w:semiHidden/>
    <w:unhideWhenUsed/>
    <w:rsid w:val="00EC3C53"/>
  </w:style>
  <w:style w:type="character" w:customStyle="1" w:styleId="af1">
    <w:name w:val="日付 (文字)"/>
    <w:basedOn w:val="a0"/>
    <w:link w:val="af0"/>
    <w:uiPriority w:val="99"/>
    <w:semiHidden/>
    <w:rsid w:val="00EC3C53"/>
    <w:rPr>
      <w:rFonts w:ascii="ＭＳ 明朝" w:eastAsia="ＭＳ 明朝" w:hAnsi="ＭＳ 明朝" w:cs="ＭＳ 明朝"/>
      <w:color w:val="000000"/>
    </w:rPr>
  </w:style>
  <w:style w:type="paragraph" w:styleId="af2">
    <w:name w:val="Revision"/>
    <w:hidden/>
    <w:uiPriority w:val="99"/>
    <w:semiHidden/>
    <w:rsid w:val="005C3716"/>
    <w:rPr>
      <w:rFonts w:ascii="ＭＳ 明朝" w:eastAsia="ＭＳ 明朝" w:hAnsi="ＭＳ 明朝" w:cs="ＭＳ 明朝"/>
      <w:color w:val="000000"/>
    </w:rPr>
  </w:style>
  <w:style w:type="character" w:styleId="af3">
    <w:name w:val="FollowedHyperlink"/>
    <w:basedOn w:val="a0"/>
    <w:uiPriority w:val="99"/>
    <w:semiHidden/>
    <w:unhideWhenUsed/>
    <w:rsid w:val="00B010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570988">
      <w:bodyDiv w:val="1"/>
      <w:marLeft w:val="0"/>
      <w:marRight w:val="0"/>
      <w:marTop w:val="0"/>
      <w:marBottom w:val="0"/>
      <w:divBdr>
        <w:top w:val="none" w:sz="0" w:space="0" w:color="auto"/>
        <w:left w:val="none" w:sz="0" w:space="0" w:color="auto"/>
        <w:bottom w:val="none" w:sz="0" w:space="0" w:color="auto"/>
        <w:right w:val="none" w:sz="0" w:space="0" w:color="auto"/>
      </w:divBdr>
    </w:div>
    <w:div w:id="807018666">
      <w:bodyDiv w:val="1"/>
      <w:marLeft w:val="0"/>
      <w:marRight w:val="0"/>
      <w:marTop w:val="0"/>
      <w:marBottom w:val="0"/>
      <w:divBdr>
        <w:top w:val="none" w:sz="0" w:space="0" w:color="auto"/>
        <w:left w:val="none" w:sz="0" w:space="0" w:color="auto"/>
        <w:bottom w:val="none" w:sz="0" w:space="0" w:color="auto"/>
        <w:right w:val="none" w:sz="0" w:space="0" w:color="auto"/>
      </w:divBdr>
    </w:div>
    <w:div w:id="1010644384">
      <w:bodyDiv w:val="1"/>
      <w:marLeft w:val="0"/>
      <w:marRight w:val="0"/>
      <w:marTop w:val="0"/>
      <w:marBottom w:val="0"/>
      <w:divBdr>
        <w:top w:val="none" w:sz="0" w:space="0" w:color="auto"/>
        <w:left w:val="none" w:sz="0" w:space="0" w:color="auto"/>
        <w:bottom w:val="none" w:sz="0" w:space="0" w:color="auto"/>
        <w:right w:val="none" w:sz="0" w:space="0" w:color="auto"/>
      </w:divBdr>
    </w:div>
    <w:div w:id="1022440029">
      <w:bodyDiv w:val="1"/>
      <w:marLeft w:val="0"/>
      <w:marRight w:val="0"/>
      <w:marTop w:val="0"/>
      <w:marBottom w:val="0"/>
      <w:divBdr>
        <w:top w:val="none" w:sz="0" w:space="0" w:color="auto"/>
        <w:left w:val="none" w:sz="0" w:space="0" w:color="auto"/>
        <w:bottom w:val="none" w:sz="0" w:space="0" w:color="auto"/>
        <w:right w:val="none" w:sz="0" w:space="0" w:color="auto"/>
      </w:divBdr>
    </w:div>
    <w:div w:id="1119832980">
      <w:bodyDiv w:val="1"/>
      <w:marLeft w:val="0"/>
      <w:marRight w:val="0"/>
      <w:marTop w:val="0"/>
      <w:marBottom w:val="0"/>
      <w:divBdr>
        <w:top w:val="none" w:sz="0" w:space="0" w:color="auto"/>
        <w:left w:val="none" w:sz="0" w:space="0" w:color="auto"/>
        <w:bottom w:val="none" w:sz="0" w:space="0" w:color="auto"/>
        <w:right w:val="none" w:sz="0" w:space="0" w:color="auto"/>
      </w:divBdr>
    </w:div>
    <w:div w:id="1149402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xpo2025.or.jp/bidding/promo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xpo2025.or.jp/wp/wp-content/themes/expo2025orjp_2022/assets/pdf/sustainability/202307_sus_code.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_x0039_9__x4eee__x7f6e__x304d__x7b2c_2_x56de__x5927__x578b__x8377__x7269__x691c__x8a0e__x4f1a_ xmlns="4e281c68-7357-425b-959b-7d15dff5133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2231E-0793-42D2-8268-8DDAB7336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31C31-96DC-4691-9FE2-6A51760E28D9}">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3.xml><?xml version="1.0" encoding="utf-8"?>
<ds:datastoreItem xmlns:ds="http://schemas.openxmlformats.org/officeDocument/2006/customXml" ds:itemID="{AC34F3B1-6892-4A37-BB20-D352345E281B}">
  <ds:schemaRefs>
    <ds:schemaRef ds:uri="http://schemas.microsoft.com/sharepoint/v3/contenttype/forms"/>
  </ds:schemaRefs>
</ds:datastoreItem>
</file>

<file path=customXml/itemProps4.xml><?xml version="1.0" encoding="utf-8"?>
<ds:datastoreItem xmlns:ds="http://schemas.openxmlformats.org/officeDocument/2006/customXml" ds:itemID="{22394C3B-B8F6-4F68-A860-DA2E812D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1158</Words>
  <Characters>6601</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長濱 百華</dc:creator>
  <cp:keywords/>
  <cp:lastModifiedBy>長濱 百華</cp:lastModifiedBy>
  <cp:revision>39</cp:revision>
  <dcterms:created xsi:type="dcterms:W3CDTF">2024-08-23T10:32:00Z</dcterms:created>
  <dcterms:modified xsi:type="dcterms:W3CDTF">2024-09-24T09:59:00Z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