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351B411C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890A92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96A14EE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物品</w:t>
      </w:r>
      <w:r w:rsidR="00095550">
        <w:rPr>
          <w:rFonts w:ascii="ＭＳ ゴシック" w:eastAsia="ＭＳ ゴシック" w:hAnsi="ＭＳ ゴシック" w:hint="eastAsia"/>
          <w:color w:val="000000" w:themeColor="text1"/>
        </w:rPr>
        <w:t>調達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「</w:t>
      </w:r>
      <w:r w:rsidR="006D4E7E">
        <w:rPr>
          <w:rFonts w:ascii="ＭＳ ゴシック" w:eastAsia="ＭＳ ゴシック" w:hAnsi="ＭＳ ゴシック" w:hint="eastAsia"/>
          <w:color w:val="000000" w:themeColor="text1"/>
        </w:rPr>
        <w:t>大型パラソルの</w:t>
      </w:r>
      <w:r w:rsidR="00095550">
        <w:rPr>
          <w:rFonts w:ascii="ＭＳ ゴシック" w:eastAsia="ＭＳ ゴシック" w:hAnsi="ＭＳ ゴシック" w:hint="eastAsia"/>
          <w:color w:val="000000" w:themeColor="text1"/>
        </w:rPr>
        <w:t>レンタル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」</w:t>
      </w:r>
      <w:r w:rsidR="00F13740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091558" w:rsidRPr="00091558">
        <w:rPr>
          <w:rFonts w:ascii="ＭＳ ゴシック" w:eastAsia="ＭＳ ゴシック" w:hAnsi="ＭＳ ゴシック" w:hint="eastAsia"/>
          <w:color w:val="000000" w:themeColor="text1"/>
        </w:rPr>
        <w:t>その２</w:t>
      </w:r>
      <w:r w:rsidR="00F13740">
        <w:rPr>
          <w:rFonts w:ascii="ＭＳ ゴシック" w:eastAsia="ＭＳ ゴシック" w:hAnsi="ＭＳ ゴシック" w:hint="eastAsia"/>
          <w:color w:val="000000" w:themeColor="text1"/>
        </w:rPr>
        <w:t>）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31477" w14:textId="77777777" w:rsidR="009C2311" w:rsidRDefault="009C2311">
      <w:r>
        <w:separator/>
      </w:r>
    </w:p>
  </w:endnote>
  <w:endnote w:type="continuationSeparator" w:id="0">
    <w:p w14:paraId="7526E33F" w14:textId="77777777" w:rsidR="009C2311" w:rsidRDefault="009C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8F6A0" w14:textId="77777777" w:rsidR="009C2311" w:rsidRDefault="009C2311">
      <w:r>
        <w:separator/>
      </w:r>
    </w:p>
  </w:footnote>
  <w:footnote w:type="continuationSeparator" w:id="0">
    <w:p w14:paraId="345D8544" w14:textId="77777777" w:rsidR="009C2311" w:rsidRDefault="009C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912159625">
    <w:abstractNumId w:val="12"/>
  </w:num>
  <w:num w:numId="2" w16cid:durableId="1761217909">
    <w:abstractNumId w:val="10"/>
  </w:num>
  <w:num w:numId="3" w16cid:durableId="673847957">
    <w:abstractNumId w:val="9"/>
  </w:num>
  <w:num w:numId="4" w16cid:durableId="112208941">
    <w:abstractNumId w:val="8"/>
  </w:num>
  <w:num w:numId="5" w16cid:durableId="1082725947">
    <w:abstractNumId w:val="4"/>
  </w:num>
  <w:num w:numId="6" w16cid:durableId="948706262">
    <w:abstractNumId w:val="5"/>
  </w:num>
  <w:num w:numId="7" w16cid:durableId="107432682">
    <w:abstractNumId w:val="3"/>
  </w:num>
  <w:num w:numId="8" w16cid:durableId="1278832090">
    <w:abstractNumId w:val="0"/>
  </w:num>
  <w:num w:numId="9" w16cid:durableId="584730144">
    <w:abstractNumId w:val="1"/>
  </w:num>
  <w:num w:numId="10" w16cid:durableId="300235978">
    <w:abstractNumId w:val="11"/>
  </w:num>
  <w:num w:numId="11" w16cid:durableId="1306427061">
    <w:abstractNumId w:val="7"/>
  </w:num>
  <w:num w:numId="12" w16cid:durableId="1514564539">
    <w:abstractNumId w:val="2"/>
  </w:num>
  <w:num w:numId="13" w16cid:durableId="1774281913">
    <w:abstractNumId w:val="13"/>
  </w:num>
  <w:num w:numId="14" w16cid:durableId="1990594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1558"/>
    <w:rsid w:val="00093EB0"/>
    <w:rsid w:val="0009555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794B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45BBC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E7E"/>
    <w:rsid w:val="006E2B28"/>
    <w:rsid w:val="006E5DE5"/>
    <w:rsid w:val="006F3C69"/>
    <w:rsid w:val="00712079"/>
    <w:rsid w:val="00714D1F"/>
    <w:rsid w:val="00720087"/>
    <w:rsid w:val="00724066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5ABF"/>
    <w:rsid w:val="00B47070"/>
    <w:rsid w:val="00B529EF"/>
    <w:rsid w:val="00B53274"/>
    <w:rsid w:val="00B74599"/>
    <w:rsid w:val="00B80C29"/>
    <w:rsid w:val="00B85262"/>
    <w:rsid w:val="00B852AD"/>
    <w:rsid w:val="00B94BEA"/>
    <w:rsid w:val="00B96BF0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08DF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654F"/>
    <w:rsid w:val="00EF6F42"/>
    <w:rsid w:val="00F13740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3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02E29-A248-4DF1-BBC9-451282254F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216</Characters>
  <Application>Microsoft Office Word</Application>
  <DocSecurity>0</DocSecurity>
  <Lines>1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2024-09-26T03:39:00Z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