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5F322" w14:textId="284B046A" w:rsidR="003F03E0" w:rsidRPr="00943554" w:rsidRDefault="003F03E0" w:rsidP="003F03E0">
      <w:pPr>
        <w:jc w:val="center"/>
        <w:rPr>
          <w:b/>
          <w:bCs/>
        </w:rPr>
      </w:pPr>
      <w:r w:rsidRPr="00C66FA8">
        <w:rPr>
          <w:rFonts w:hint="eastAsia"/>
          <w:b/>
          <w:bCs/>
        </w:rPr>
        <w:t>「</w:t>
      </w:r>
      <w:bookmarkStart w:id="0" w:name="_Hlk174535930"/>
      <w:r w:rsidRPr="00C66FA8">
        <w:rPr>
          <w:b/>
          <w:bCs/>
        </w:rPr>
        <w:t xml:space="preserve">2025年日本国際博覧会　</w:t>
      </w:r>
      <w:r w:rsidR="00D1592B" w:rsidRPr="00943554">
        <w:rPr>
          <w:rFonts w:hint="eastAsia"/>
          <w:b/>
          <w:bCs/>
        </w:rPr>
        <w:t>堺</w:t>
      </w:r>
      <w:r w:rsidRPr="00943554">
        <w:rPr>
          <w:b/>
          <w:bCs/>
        </w:rPr>
        <w:t>地区一般廃棄物収集運搬業務委託</w:t>
      </w:r>
      <w:bookmarkEnd w:id="0"/>
      <w:r w:rsidRPr="00943554">
        <w:rPr>
          <w:b/>
          <w:bCs/>
        </w:rPr>
        <w:t>」仕様書</w:t>
      </w:r>
    </w:p>
    <w:p w14:paraId="253A977F" w14:textId="77777777" w:rsidR="003F03E0" w:rsidRPr="00943554" w:rsidRDefault="003F03E0" w:rsidP="003F03E0"/>
    <w:p w14:paraId="2F8D4927" w14:textId="79859D1F" w:rsidR="003F03E0" w:rsidRPr="00943554" w:rsidRDefault="002A50B7" w:rsidP="003F03E0">
      <w:r w:rsidRPr="00943554">
        <w:rPr>
          <w:rFonts w:hint="eastAsia"/>
        </w:rPr>
        <w:t>1．</w:t>
      </w:r>
      <w:r w:rsidR="003F03E0" w:rsidRPr="00943554">
        <w:t>案件名称</w:t>
      </w:r>
    </w:p>
    <w:p w14:paraId="5014BC0F" w14:textId="5426A0BA" w:rsidR="003F03E0" w:rsidRPr="00943554" w:rsidRDefault="003F03E0" w:rsidP="00C66FA8">
      <w:pPr>
        <w:spacing w:afterLines="50" w:after="180"/>
        <w:ind w:firstLineChars="200" w:firstLine="420"/>
      </w:pPr>
      <w:r w:rsidRPr="00943554">
        <w:t>2025年日本国際博覧会</w:t>
      </w:r>
      <w:r w:rsidR="00D1592B" w:rsidRPr="00943554">
        <w:rPr>
          <w:rFonts w:hint="eastAsia"/>
        </w:rPr>
        <w:t>堺</w:t>
      </w:r>
      <w:r w:rsidRPr="00943554">
        <w:t>地区一般廃棄物収集運搬業務委託（概算契約）</w:t>
      </w:r>
    </w:p>
    <w:p w14:paraId="467F5CBF" w14:textId="27149457" w:rsidR="003F03E0" w:rsidRPr="00943554" w:rsidRDefault="002A50B7" w:rsidP="003F03E0">
      <w:r w:rsidRPr="00943554">
        <w:rPr>
          <w:rFonts w:hint="eastAsia"/>
        </w:rPr>
        <w:t>2．</w:t>
      </w:r>
      <w:r w:rsidR="003F03E0" w:rsidRPr="00943554">
        <w:t>概要</w:t>
      </w:r>
    </w:p>
    <w:p w14:paraId="267D8E71" w14:textId="4A01A426" w:rsidR="003F03E0" w:rsidRPr="00943554" w:rsidRDefault="3EA936F8" w:rsidP="00C66FA8">
      <w:pPr>
        <w:spacing w:afterLines="50" w:after="180"/>
        <w:ind w:leftChars="100" w:left="210" w:firstLineChars="100" w:firstLine="210"/>
      </w:pPr>
      <w:r w:rsidRPr="00943554">
        <w:t>本業務は、発注者が指示する収集場所から</w:t>
      </w:r>
      <w:r w:rsidR="1F637388" w:rsidRPr="00943554">
        <w:t>事業系</w:t>
      </w:r>
      <w:r w:rsidRPr="00943554">
        <w:t>一般廃棄物</w:t>
      </w:r>
      <w:r w:rsidR="3BD45AA3" w:rsidRPr="00943554">
        <w:t>（以下「一般廃棄物」という。）</w:t>
      </w:r>
      <w:r w:rsidRPr="00943554">
        <w:t>を収集し、</w:t>
      </w:r>
      <w:r w:rsidR="0095214A" w:rsidRPr="00943554">
        <w:rPr>
          <w:rFonts w:hint="eastAsia"/>
        </w:rPr>
        <w:t>堺市清掃工場</w:t>
      </w:r>
      <w:r w:rsidRPr="00943554">
        <w:t>へ運搬するものである。</w:t>
      </w:r>
    </w:p>
    <w:p w14:paraId="39CE4EEE" w14:textId="7F86B58E" w:rsidR="003F03E0" w:rsidRPr="00943554" w:rsidRDefault="002A50B7" w:rsidP="003F03E0">
      <w:r w:rsidRPr="00943554">
        <w:rPr>
          <w:rFonts w:hint="eastAsia"/>
        </w:rPr>
        <w:t>3．</w:t>
      </w:r>
      <w:r w:rsidR="003F03E0" w:rsidRPr="00943554">
        <w:t>関係法令の遵守</w:t>
      </w:r>
    </w:p>
    <w:p w14:paraId="1471472E" w14:textId="33A66061" w:rsidR="003F03E0" w:rsidRPr="00943554" w:rsidRDefault="003F03E0" w:rsidP="00C66FA8">
      <w:pPr>
        <w:spacing w:afterLines="50" w:after="180"/>
        <w:ind w:leftChars="100" w:left="210" w:firstLineChars="100" w:firstLine="210"/>
      </w:pPr>
      <w:r w:rsidRPr="00943554">
        <w:rPr>
          <w:rFonts w:hint="eastAsia"/>
        </w:rPr>
        <w:t>受注者は、業務の遂行にあたって「廃棄物の処理及び清掃に関する法律（昭和</w:t>
      </w:r>
      <w:r w:rsidRPr="00943554">
        <w:t xml:space="preserve"> 45 年法律第 137 号）」（以下「廃掃法」という。）その他関係法令及び規則等を遵守しなければならない。</w:t>
      </w:r>
    </w:p>
    <w:p w14:paraId="58C47ADD" w14:textId="7546F7BA" w:rsidR="003F03E0" w:rsidRPr="00943554" w:rsidRDefault="002A50B7" w:rsidP="003F03E0">
      <w:r w:rsidRPr="00943554">
        <w:rPr>
          <w:rFonts w:hint="eastAsia"/>
        </w:rPr>
        <w:t>4．</w:t>
      </w:r>
      <w:r w:rsidR="003F03E0" w:rsidRPr="00943554">
        <w:t>許認可等</w:t>
      </w:r>
    </w:p>
    <w:p w14:paraId="04AA513F" w14:textId="1A4E4FF6" w:rsidR="003F03E0" w:rsidRPr="00943554" w:rsidRDefault="003F03E0" w:rsidP="00BF148B">
      <w:pPr>
        <w:spacing w:afterLines="50" w:after="180"/>
        <w:ind w:firstLineChars="200" w:firstLine="420"/>
      </w:pPr>
      <w:r w:rsidRPr="00943554">
        <w:rPr>
          <w:rFonts w:hint="eastAsia"/>
        </w:rPr>
        <w:t>受注者は、</w:t>
      </w:r>
      <w:r w:rsidR="00C924D7" w:rsidRPr="00943554">
        <w:rPr>
          <w:rFonts w:hint="eastAsia"/>
        </w:rPr>
        <w:t>堺市</w:t>
      </w:r>
      <w:r w:rsidRPr="00943554">
        <w:rPr>
          <w:rFonts w:hint="eastAsia"/>
        </w:rPr>
        <w:t>一般廃棄物収集運搬業許可を有していなければならない。</w:t>
      </w:r>
    </w:p>
    <w:p w14:paraId="491B717D" w14:textId="598A17E4" w:rsidR="003F03E0" w:rsidRPr="00943554" w:rsidRDefault="00A30139" w:rsidP="003F03E0">
      <w:r w:rsidRPr="00943554">
        <w:rPr>
          <w:rFonts w:hint="eastAsia"/>
        </w:rPr>
        <w:t>5．</w:t>
      </w:r>
      <w:r w:rsidR="003F03E0" w:rsidRPr="00943554">
        <w:t>履行期間</w:t>
      </w:r>
    </w:p>
    <w:p w14:paraId="2C01940C" w14:textId="30ABD2EE" w:rsidR="003F03E0" w:rsidRPr="00943554" w:rsidRDefault="003F03E0" w:rsidP="00C66FA8">
      <w:pPr>
        <w:spacing w:afterLines="50" w:after="180"/>
        <w:ind w:leftChars="106" w:left="223" w:firstLineChars="96" w:firstLine="202"/>
      </w:pPr>
      <w:r w:rsidRPr="00943554">
        <w:rPr>
          <w:rFonts w:hint="eastAsia"/>
        </w:rPr>
        <w:t>契約締結日から令和７年</w:t>
      </w:r>
      <w:r w:rsidRPr="00943554">
        <w:t>10月 31 日までとする。</w:t>
      </w:r>
      <w:r w:rsidRPr="00943554">
        <w:rPr>
          <w:rFonts w:hint="eastAsia"/>
        </w:rPr>
        <w:t>なお、収集作業については、</w:t>
      </w:r>
      <w:r w:rsidR="002E0B84" w:rsidRPr="00943554">
        <w:rPr>
          <w:rFonts w:hint="eastAsia"/>
        </w:rPr>
        <w:t>別途指示する</w:t>
      </w:r>
      <w:r w:rsidR="00D1592B" w:rsidRPr="00943554">
        <w:rPr>
          <w:rFonts w:hint="eastAsia"/>
        </w:rPr>
        <w:t>堺</w:t>
      </w:r>
      <w:r w:rsidR="00EF2137" w:rsidRPr="00943554">
        <w:rPr>
          <w:rFonts w:hint="eastAsia"/>
        </w:rPr>
        <w:t>万博</w:t>
      </w:r>
      <w:r w:rsidR="00CC336A" w:rsidRPr="00943554">
        <w:rPr>
          <w:rFonts w:hint="eastAsia"/>
        </w:rPr>
        <w:t>P＆R駐車場</w:t>
      </w:r>
      <w:r w:rsidR="002E0B84" w:rsidRPr="00943554">
        <w:rPr>
          <w:rFonts w:hint="eastAsia"/>
        </w:rPr>
        <w:t>の</w:t>
      </w:r>
      <w:r w:rsidRPr="00943554">
        <w:rPr>
          <w:rFonts w:hint="eastAsia"/>
        </w:rPr>
        <w:t>開設</w:t>
      </w:r>
      <w:r w:rsidR="002E0B84" w:rsidRPr="00943554">
        <w:rPr>
          <w:rFonts w:hint="eastAsia"/>
        </w:rPr>
        <w:t>から</w:t>
      </w:r>
      <w:r w:rsidRPr="00943554">
        <w:t>10月20日まで</w:t>
      </w:r>
      <w:r w:rsidR="002E0B84" w:rsidRPr="00943554">
        <w:rPr>
          <w:rFonts w:hint="eastAsia"/>
        </w:rPr>
        <w:t>のうち、</w:t>
      </w:r>
      <w:r w:rsidR="00346F72" w:rsidRPr="00943554">
        <w:rPr>
          <w:rFonts w:hint="eastAsia"/>
        </w:rPr>
        <w:t>22</w:t>
      </w:r>
      <w:r w:rsidR="002E0B84" w:rsidRPr="00943554">
        <w:rPr>
          <w:rFonts w:hint="eastAsia"/>
        </w:rPr>
        <w:t>0日程度</w:t>
      </w:r>
      <w:r w:rsidRPr="00943554">
        <w:t>を予定しており、履行期限より早期に終了することがある。</w:t>
      </w:r>
    </w:p>
    <w:p w14:paraId="53994DBA" w14:textId="35B27828" w:rsidR="003F03E0" w:rsidRPr="00943554" w:rsidRDefault="00A30139" w:rsidP="003F03E0">
      <w:r w:rsidRPr="00943554">
        <w:rPr>
          <w:rFonts w:hint="eastAsia"/>
        </w:rPr>
        <w:t>6．</w:t>
      </w:r>
      <w:r w:rsidR="003F03E0" w:rsidRPr="00943554">
        <w:t>業務内容</w:t>
      </w:r>
    </w:p>
    <w:p w14:paraId="3B47A958" w14:textId="77777777" w:rsidR="003F03E0" w:rsidRPr="00943554" w:rsidRDefault="003F03E0" w:rsidP="003F03E0">
      <w:r w:rsidRPr="00943554">
        <w:rPr>
          <w:rFonts w:hint="eastAsia"/>
        </w:rPr>
        <w:t>（１）一般廃棄物の予定数量</w:t>
      </w:r>
    </w:p>
    <w:p w14:paraId="73E859E8" w14:textId="082BDFA5" w:rsidR="0056603B" w:rsidRPr="00943554" w:rsidRDefault="003F03E0" w:rsidP="0056603B">
      <w:pPr>
        <w:ind w:firstLineChars="100" w:firstLine="210"/>
      </w:pPr>
      <w:r w:rsidRPr="00943554">
        <w:rPr>
          <w:rFonts w:hint="eastAsia"/>
        </w:rPr>
        <w:t>（概算）</w:t>
      </w:r>
      <w:r w:rsidR="004774D1" w:rsidRPr="00943554">
        <w:rPr>
          <w:rFonts w:hint="eastAsia"/>
        </w:rPr>
        <w:t>平均</w:t>
      </w:r>
      <w:r w:rsidR="00BB2401" w:rsidRPr="00943554">
        <w:rPr>
          <w:rFonts w:hint="eastAsia"/>
        </w:rPr>
        <w:t>133</w:t>
      </w:r>
      <w:r w:rsidR="00E8612E" w:rsidRPr="00943554">
        <w:rPr>
          <w:rFonts w:hint="eastAsia"/>
        </w:rPr>
        <w:t>kg</w:t>
      </w:r>
      <w:r w:rsidRPr="00943554">
        <w:t>／日（日1回以上の収集運搬）</w:t>
      </w:r>
    </w:p>
    <w:p w14:paraId="59E6198B" w14:textId="3ACE4E44" w:rsidR="003F03E0" w:rsidRPr="00943554" w:rsidRDefault="004774D1" w:rsidP="004774D1">
      <w:pPr>
        <w:ind w:firstLineChars="500" w:firstLine="1050"/>
      </w:pPr>
      <w:r w:rsidRPr="00943554">
        <w:rPr>
          <w:rFonts w:hint="eastAsia"/>
        </w:rPr>
        <w:t>合計</w:t>
      </w:r>
      <w:r w:rsidR="00D90D18" w:rsidRPr="00943554">
        <w:rPr>
          <w:rFonts w:hint="eastAsia"/>
        </w:rPr>
        <w:t>24</w:t>
      </w:r>
      <w:r w:rsidR="00E3452D" w:rsidRPr="00943554">
        <w:rPr>
          <w:rFonts w:hint="eastAsia"/>
        </w:rPr>
        <w:t>.</w:t>
      </w:r>
      <w:r w:rsidR="00D90D18" w:rsidRPr="00943554">
        <w:rPr>
          <w:rFonts w:hint="eastAsia"/>
        </w:rPr>
        <w:t>4</w:t>
      </w:r>
      <w:r w:rsidR="003F03E0" w:rsidRPr="00943554">
        <w:t>t（令和７年４月13日～令和７年10月13日分（会期中））</w:t>
      </w:r>
    </w:p>
    <w:p w14:paraId="6B6ED71D" w14:textId="7A76D80A" w:rsidR="003F03E0" w:rsidRPr="00943554" w:rsidRDefault="003F03E0" w:rsidP="0056603B">
      <w:pPr>
        <w:ind w:leftChars="133" w:left="279"/>
      </w:pPr>
      <w:r w:rsidRPr="00943554">
        <w:rPr>
          <w:rFonts w:hint="eastAsia"/>
        </w:rPr>
        <w:t>※予定数量はあくまでも過去の同種イベント実績から推計した予定数量であるため、この量を上回る</w:t>
      </w:r>
      <w:r w:rsidR="00DD3884">
        <w:rPr>
          <w:rFonts w:hint="eastAsia"/>
        </w:rPr>
        <w:t>、</w:t>
      </w:r>
      <w:r w:rsidRPr="00943554">
        <w:rPr>
          <w:rFonts w:hint="eastAsia"/>
        </w:rPr>
        <w:t>あるいは下回る場合もある。よって、収集運搬量を確約したものではない。また、予定数量と実際の数量との差異について、受注者は異議を申し立てることができない。</w:t>
      </w:r>
    </w:p>
    <w:p w14:paraId="0FFD6E75" w14:textId="0EB19DE9" w:rsidR="00144A77" w:rsidRPr="00943554" w:rsidRDefault="003F03E0" w:rsidP="00EA1FE2">
      <w:pPr>
        <w:spacing w:afterLines="50" w:after="180"/>
        <w:ind w:leftChars="133" w:left="279"/>
      </w:pPr>
      <w:r w:rsidRPr="00943554">
        <w:rPr>
          <w:rFonts w:hint="eastAsia"/>
        </w:rPr>
        <w:t>※</w:t>
      </w:r>
      <w:r w:rsidR="002C0B83" w:rsidRPr="00943554">
        <w:rPr>
          <w:rFonts w:hint="eastAsia"/>
        </w:rPr>
        <w:t>施設開設</w:t>
      </w:r>
      <w:r w:rsidR="00B6093B" w:rsidRPr="00943554">
        <w:rPr>
          <w:rFonts w:hint="eastAsia"/>
        </w:rPr>
        <w:t>日</w:t>
      </w:r>
      <w:r w:rsidRPr="00943554">
        <w:t>～令和７年４月12日及び令和７年10月14日～令和７年10月31日においては、テストランや開催に向けた各事業の準備、会期終了後の片付け作業等により一</w:t>
      </w:r>
      <w:r w:rsidR="00595137" w:rsidRPr="00943554">
        <w:rPr>
          <w:rFonts w:hint="eastAsia"/>
        </w:rPr>
        <w:t>般</w:t>
      </w:r>
      <w:r w:rsidRPr="00943554">
        <w:t>廃棄物の発生があるが、上記1日あたりの予定数量には至らないものと推量する。</w:t>
      </w:r>
    </w:p>
    <w:p w14:paraId="19C99CAF" w14:textId="77777777" w:rsidR="003F03E0" w:rsidRPr="00943554" w:rsidRDefault="003F03E0" w:rsidP="003F03E0">
      <w:r w:rsidRPr="00943554">
        <w:rPr>
          <w:rFonts w:hint="eastAsia"/>
        </w:rPr>
        <w:t>（２）収集場所</w:t>
      </w:r>
    </w:p>
    <w:p w14:paraId="668CB18D" w14:textId="3D047AF7" w:rsidR="003F03E0" w:rsidRPr="00943554" w:rsidRDefault="003F03E0" w:rsidP="001A405A">
      <w:pPr>
        <w:ind w:firstLineChars="100" w:firstLine="210"/>
      </w:pPr>
      <w:r w:rsidRPr="00943554">
        <w:rPr>
          <w:rFonts w:hint="eastAsia"/>
        </w:rPr>
        <w:t>【施設名】</w:t>
      </w:r>
      <w:r w:rsidR="007F58A6" w:rsidRPr="00943554">
        <w:rPr>
          <w:rFonts w:hint="eastAsia"/>
        </w:rPr>
        <w:t>堺</w:t>
      </w:r>
      <w:r w:rsidR="00FA5349" w:rsidRPr="00943554">
        <w:rPr>
          <w:rFonts w:hint="eastAsia"/>
        </w:rPr>
        <w:t>万博P＆R駐車場</w:t>
      </w:r>
    </w:p>
    <w:p w14:paraId="3E844F1B" w14:textId="79C5FF6E" w:rsidR="003F03E0" w:rsidRPr="00943554" w:rsidRDefault="003F03E0" w:rsidP="001A405A">
      <w:pPr>
        <w:ind w:firstLineChars="100" w:firstLine="210"/>
      </w:pPr>
      <w:r w:rsidRPr="00943554">
        <w:rPr>
          <w:rFonts w:hint="eastAsia"/>
        </w:rPr>
        <w:t>【所在地】</w:t>
      </w:r>
      <w:r w:rsidR="007F58A6" w:rsidRPr="00943554">
        <w:rPr>
          <w:rFonts w:hint="eastAsia"/>
        </w:rPr>
        <w:t>堺市</w:t>
      </w:r>
      <w:r w:rsidR="00750E46" w:rsidRPr="00943554">
        <w:rPr>
          <w:rFonts w:hint="eastAsia"/>
        </w:rPr>
        <w:t>堺区</w:t>
      </w:r>
      <w:r w:rsidRPr="00943554">
        <w:rPr>
          <w:rFonts w:hint="eastAsia"/>
        </w:rPr>
        <w:t>（詳細は位置図（別紙１）のとおり）</w:t>
      </w:r>
    </w:p>
    <w:p w14:paraId="1743CDE2" w14:textId="4C99CD56" w:rsidR="00B1194A" w:rsidRPr="00943554" w:rsidRDefault="00F569E7" w:rsidP="00C66FA8">
      <w:pPr>
        <w:spacing w:afterLines="50" w:after="180"/>
        <w:ind w:left="420" w:hangingChars="200" w:hanging="420"/>
      </w:pPr>
      <w:r w:rsidRPr="00943554">
        <w:rPr>
          <w:rFonts w:hint="eastAsia"/>
        </w:rPr>
        <w:t xml:space="preserve">　</w:t>
      </w:r>
      <w:r w:rsidR="003D3530" w:rsidRPr="00943554">
        <w:rPr>
          <w:rFonts w:hint="eastAsia"/>
        </w:rPr>
        <w:t xml:space="preserve">　</w:t>
      </w:r>
      <w:r w:rsidR="001A405A" w:rsidRPr="00943554">
        <w:rPr>
          <w:rFonts w:hint="eastAsia"/>
        </w:rPr>
        <w:t xml:space="preserve">　</w:t>
      </w:r>
      <w:r w:rsidR="00B42B46" w:rsidRPr="00943554">
        <w:rPr>
          <w:rFonts w:hint="eastAsia"/>
        </w:rPr>
        <w:t>堺</w:t>
      </w:r>
      <w:r w:rsidR="00E061EA" w:rsidRPr="00943554">
        <w:rPr>
          <w:rFonts w:hint="eastAsia"/>
        </w:rPr>
        <w:t>万博Ｐ＆Ｒ駐車場の収集場所については、</w:t>
      </w:r>
      <w:r w:rsidR="00B1194A" w:rsidRPr="00943554">
        <w:rPr>
          <w:rFonts w:hint="eastAsia"/>
        </w:rPr>
        <w:t>施設内の複数拠点を想定しており1日で</w:t>
      </w:r>
      <w:r w:rsidR="00CD788C" w:rsidRPr="00943554">
        <w:rPr>
          <w:rFonts w:hint="eastAsia"/>
        </w:rPr>
        <w:t>収集</w:t>
      </w:r>
      <w:r w:rsidR="000B22DB" w:rsidRPr="00943554">
        <w:rPr>
          <w:rFonts w:hint="eastAsia"/>
        </w:rPr>
        <w:t>（</w:t>
      </w:r>
      <w:r w:rsidR="00E061EA" w:rsidRPr="00943554">
        <w:rPr>
          <w:rFonts w:hint="eastAsia"/>
        </w:rPr>
        <w:t>経由</w:t>
      </w:r>
      <w:r w:rsidR="000B22DB" w:rsidRPr="00943554">
        <w:rPr>
          <w:rFonts w:hint="eastAsia"/>
        </w:rPr>
        <w:t>可）</w:t>
      </w:r>
      <w:r w:rsidR="00E061EA" w:rsidRPr="00943554">
        <w:rPr>
          <w:rFonts w:hint="eastAsia"/>
        </w:rPr>
        <w:t>するものとする。なお、詳細位置については、契約後に別途指示する。</w:t>
      </w:r>
    </w:p>
    <w:p w14:paraId="74DB9353" w14:textId="77777777" w:rsidR="003F03E0" w:rsidRPr="00943554" w:rsidRDefault="003F03E0" w:rsidP="003F03E0">
      <w:r w:rsidRPr="00943554">
        <w:rPr>
          <w:rFonts w:hint="eastAsia"/>
        </w:rPr>
        <w:lastRenderedPageBreak/>
        <w:t>（３）収集日、収集時間、収集回数</w:t>
      </w:r>
    </w:p>
    <w:p w14:paraId="26AFD329" w14:textId="3DC152EF" w:rsidR="003F03E0" w:rsidRPr="00943554" w:rsidRDefault="003F03E0" w:rsidP="001A405A">
      <w:pPr>
        <w:ind w:firstLineChars="200" w:firstLine="420"/>
      </w:pPr>
      <w:r w:rsidRPr="00943554">
        <w:rPr>
          <w:rFonts w:hint="eastAsia"/>
        </w:rPr>
        <w:t>ア</w:t>
      </w:r>
      <w:r w:rsidRPr="00943554">
        <w:t xml:space="preserve"> 収集日は会期中の毎日とする。</w:t>
      </w:r>
    </w:p>
    <w:p w14:paraId="4244970C" w14:textId="5C475211" w:rsidR="003F03E0" w:rsidRPr="00943554" w:rsidRDefault="003F03E0" w:rsidP="001A405A">
      <w:pPr>
        <w:ind w:leftChars="200" w:left="630" w:hangingChars="100" w:hanging="210"/>
      </w:pPr>
      <w:r w:rsidRPr="00943554">
        <w:rPr>
          <w:rFonts w:hint="eastAsia"/>
        </w:rPr>
        <w:t>イ</w:t>
      </w:r>
      <w:r w:rsidRPr="00943554">
        <w:t xml:space="preserve"> 収集時間は、原則として、</w:t>
      </w:r>
      <w:r w:rsidR="00EC3511" w:rsidRPr="00943554">
        <w:rPr>
          <w:rFonts w:hint="eastAsia"/>
        </w:rPr>
        <w:t>9</w:t>
      </w:r>
      <w:r w:rsidRPr="00943554">
        <w:t>時から</w:t>
      </w:r>
      <w:r w:rsidR="00EC3511" w:rsidRPr="00943554">
        <w:rPr>
          <w:rFonts w:hint="eastAsia"/>
        </w:rPr>
        <w:t>17時</w:t>
      </w:r>
      <w:r w:rsidRPr="00943554">
        <w:t>までの間とする。ただし、</w:t>
      </w:r>
      <w:r w:rsidR="00DA2C73" w:rsidRPr="00943554">
        <w:rPr>
          <w:rFonts w:hint="eastAsia"/>
        </w:rPr>
        <w:t>協会</w:t>
      </w:r>
      <w:r w:rsidRPr="00943554">
        <w:t>職員が別途指示する処理施設の受入時間内に搬入しなければならない。</w:t>
      </w:r>
    </w:p>
    <w:p w14:paraId="79FE56E2" w14:textId="17B8DF82" w:rsidR="00C51101" w:rsidRPr="00943554" w:rsidRDefault="003F03E0" w:rsidP="001A405A">
      <w:pPr>
        <w:ind w:firstLineChars="200" w:firstLine="420"/>
      </w:pPr>
      <w:r w:rsidRPr="00943554">
        <w:rPr>
          <w:rFonts w:hint="eastAsia"/>
        </w:rPr>
        <w:t>ウ</w:t>
      </w:r>
      <w:r w:rsidRPr="00943554">
        <w:t xml:space="preserve"> 具体的な収集時間については、契約締結後、</w:t>
      </w:r>
      <w:r w:rsidR="00FD641E" w:rsidRPr="00943554">
        <w:rPr>
          <w:rFonts w:hint="eastAsia"/>
        </w:rPr>
        <w:t>協会職員</w:t>
      </w:r>
      <w:r w:rsidRPr="00943554">
        <w:t>と調整すること。</w:t>
      </w:r>
    </w:p>
    <w:p w14:paraId="6106F4EA" w14:textId="71871990" w:rsidR="00041115" w:rsidRPr="00943554" w:rsidRDefault="00494040" w:rsidP="00C66FA8">
      <w:pPr>
        <w:spacing w:afterLines="50" w:after="180"/>
        <w:ind w:firstLineChars="100" w:firstLine="210"/>
      </w:pPr>
      <w:r w:rsidRPr="00943554">
        <w:rPr>
          <w:rFonts w:hint="eastAsia"/>
        </w:rPr>
        <w:t>※</w:t>
      </w:r>
      <w:r w:rsidR="00677EBF" w:rsidRPr="00943554">
        <w:rPr>
          <w:rFonts w:hint="eastAsia"/>
        </w:rPr>
        <w:t>上記について</w:t>
      </w:r>
      <w:r w:rsidRPr="00943554">
        <w:rPr>
          <w:rFonts w:hint="eastAsia"/>
        </w:rPr>
        <w:t>、</w:t>
      </w:r>
      <w:r w:rsidR="002B46A0" w:rsidRPr="00943554">
        <w:rPr>
          <w:rFonts w:hint="eastAsia"/>
        </w:rPr>
        <w:t>関係先</w:t>
      </w:r>
      <w:r w:rsidRPr="00943554">
        <w:rPr>
          <w:rFonts w:hint="eastAsia"/>
        </w:rPr>
        <w:t>との</w:t>
      </w:r>
      <w:r w:rsidR="00041115" w:rsidRPr="00943554">
        <w:rPr>
          <w:rFonts w:hint="eastAsia"/>
        </w:rPr>
        <w:t>協議により変更となる場合は</w:t>
      </w:r>
      <w:r w:rsidR="00EB3C77" w:rsidRPr="00943554">
        <w:rPr>
          <w:rFonts w:hint="eastAsia"/>
        </w:rPr>
        <w:t>、</w:t>
      </w:r>
      <w:r w:rsidR="00041115" w:rsidRPr="00943554">
        <w:rPr>
          <w:rFonts w:hint="eastAsia"/>
        </w:rPr>
        <w:t>設計変更協議の対象とする。</w:t>
      </w:r>
    </w:p>
    <w:p w14:paraId="717166E9" w14:textId="77777777" w:rsidR="003F03E0" w:rsidRPr="00943554" w:rsidRDefault="003F03E0" w:rsidP="003F03E0">
      <w:r w:rsidRPr="00943554">
        <w:rPr>
          <w:rFonts w:hint="eastAsia"/>
        </w:rPr>
        <w:t>（４）作業手法</w:t>
      </w:r>
    </w:p>
    <w:p w14:paraId="06C6427C" w14:textId="231D6E1A" w:rsidR="00530C49" w:rsidRPr="00943554" w:rsidRDefault="003F03E0" w:rsidP="00904FF2">
      <w:pPr>
        <w:ind w:leftChars="200" w:left="630" w:hangingChars="100" w:hanging="210"/>
      </w:pPr>
      <w:r w:rsidRPr="00943554">
        <w:rPr>
          <w:rFonts w:hint="eastAsia"/>
        </w:rPr>
        <w:t>ア</w:t>
      </w:r>
      <w:r w:rsidRPr="00943554">
        <w:t xml:space="preserve"> 受注者及び業務実施者は、一般廃棄物を収集する場合、</w:t>
      </w:r>
      <w:r w:rsidR="00027FC1" w:rsidRPr="00943554">
        <w:rPr>
          <w:rFonts w:hint="eastAsia"/>
        </w:rPr>
        <w:t>協会</w:t>
      </w:r>
      <w:r w:rsidRPr="00943554">
        <w:t>職員から一般廃棄物管理票（以下「管理票」という。）の交付を受け、</w:t>
      </w:r>
      <w:r w:rsidR="00027FC1" w:rsidRPr="00943554">
        <w:rPr>
          <w:rFonts w:hint="eastAsia"/>
        </w:rPr>
        <w:t>協会</w:t>
      </w:r>
      <w:r w:rsidRPr="00943554">
        <w:t>職員の指示に基づき、適正な運用を図ること。</w:t>
      </w:r>
    </w:p>
    <w:p w14:paraId="7B695CDB" w14:textId="77777777" w:rsidR="003F03E0" w:rsidRPr="00943554" w:rsidRDefault="003F03E0" w:rsidP="001A405A">
      <w:pPr>
        <w:ind w:leftChars="200" w:left="630" w:hangingChars="100" w:hanging="210"/>
      </w:pPr>
      <w:r w:rsidRPr="00943554">
        <w:rPr>
          <w:rFonts w:hint="eastAsia"/>
        </w:rPr>
        <w:t>イ</w:t>
      </w:r>
      <w:r w:rsidRPr="00943554">
        <w:t xml:space="preserve"> 収集作業は、６（２）に記載の収集場所に集積されたごみ袋に入った一般廃棄物をごみ袋ごと収集することとし、それ以外のコンテナ等は収集しない。なお、ダストドラムは設置していない。</w:t>
      </w:r>
    </w:p>
    <w:p w14:paraId="141C3A64" w14:textId="77777777" w:rsidR="003F03E0" w:rsidRPr="00943554" w:rsidRDefault="003F03E0" w:rsidP="001A405A">
      <w:pPr>
        <w:ind w:firstLineChars="200" w:firstLine="420"/>
      </w:pPr>
      <w:r w:rsidRPr="00943554">
        <w:rPr>
          <w:rFonts w:hint="eastAsia"/>
        </w:rPr>
        <w:t>ウ</w:t>
      </w:r>
      <w:r w:rsidRPr="00943554">
        <w:t xml:space="preserve"> 収集した一般廃棄物は、速やかに指定された処理施設へ搬入すること。</w:t>
      </w:r>
    </w:p>
    <w:p w14:paraId="19F8D97C" w14:textId="77777777" w:rsidR="003F03E0" w:rsidRPr="00943554" w:rsidRDefault="003F03E0" w:rsidP="001A405A">
      <w:pPr>
        <w:ind w:firstLineChars="200" w:firstLine="420"/>
      </w:pPr>
      <w:r w:rsidRPr="00943554">
        <w:rPr>
          <w:rFonts w:hint="eastAsia"/>
        </w:rPr>
        <w:t>エ</w:t>
      </w:r>
      <w:r w:rsidRPr="00943554">
        <w:t xml:space="preserve"> 収集運搬にあたっては、廃掃法に基づき、適正に処理しなければならない。</w:t>
      </w:r>
    </w:p>
    <w:p w14:paraId="1ED68311" w14:textId="76A45994" w:rsidR="003F03E0" w:rsidRPr="00943554" w:rsidRDefault="003F03E0" w:rsidP="00C66FA8">
      <w:pPr>
        <w:spacing w:afterLines="50" w:after="180"/>
        <w:ind w:leftChars="200" w:left="630" w:hangingChars="100" w:hanging="210"/>
      </w:pPr>
      <w:r w:rsidRPr="00943554">
        <w:rPr>
          <w:rFonts w:hint="eastAsia"/>
        </w:rPr>
        <w:t>オ</w:t>
      </w:r>
      <w:r w:rsidRPr="00943554">
        <w:t xml:space="preserve"> 収集作業時は、業務に使用する車両並びに周囲に十分注意するとともに、安全に配慮し、業務に従事しなければならない。</w:t>
      </w:r>
    </w:p>
    <w:p w14:paraId="266EF4C6" w14:textId="7AAB58A0" w:rsidR="003F03E0" w:rsidRPr="00943554" w:rsidRDefault="00A30139" w:rsidP="003F03E0">
      <w:r w:rsidRPr="00943554">
        <w:rPr>
          <w:rFonts w:hint="eastAsia"/>
        </w:rPr>
        <w:t>7．</w:t>
      </w:r>
      <w:r w:rsidR="003F03E0" w:rsidRPr="00943554">
        <w:t>提出書類</w:t>
      </w:r>
    </w:p>
    <w:p w14:paraId="6B45BECC" w14:textId="70641A81" w:rsidR="00EF4EFC" w:rsidRPr="00943554" w:rsidRDefault="003F03E0" w:rsidP="00C66FA8">
      <w:pPr>
        <w:spacing w:afterLines="50" w:after="180"/>
        <w:ind w:left="420" w:hangingChars="200" w:hanging="420"/>
      </w:pPr>
      <w:r w:rsidRPr="00943554">
        <w:rPr>
          <w:rFonts w:hint="eastAsia"/>
        </w:rPr>
        <w:t>（１）受注者は、本業務における業務責任者を定め、発注者に通知すること。業務責任者は、受注者（業務実施者）と直接雇用関係を有しているものであり、業務内容を十分に理解し、現場における作業管理及び総括を行うこと。</w:t>
      </w:r>
    </w:p>
    <w:p w14:paraId="6B7FA90A" w14:textId="77777777" w:rsidR="003F03E0" w:rsidRPr="00943554" w:rsidRDefault="003F03E0" w:rsidP="0033274A">
      <w:pPr>
        <w:ind w:left="420" w:hangingChars="200" w:hanging="420"/>
      </w:pPr>
      <w:r w:rsidRPr="00943554">
        <w:rPr>
          <w:rFonts w:hint="eastAsia"/>
        </w:rPr>
        <w:t>（２）受注者は、業務の実施に先立ち、速やかに業務計画書（別紙２）を作成し、発注者へ提出し承認を得ること。</w:t>
      </w:r>
    </w:p>
    <w:p w14:paraId="098AA370" w14:textId="5CF4813C" w:rsidR="00EF4EFC" w:rsidRPr="00943554" w:rsidRDefault="003F03E0" w:rsidP="00C66FA8">
      <w:pPr>
        <w:spacing w:afterLines="50" w:after="180"/>
        <w:ind w:leftChars="200" w:left="420" w:firstLineChars="100" w:firstLine="210"/>
      </w:pPr>
      <w:r w:rsidRPr="00943554">
        <w:rPr>
          <w:rFonts w:hint="eastAsia"/>
        </w:rPr>
        <w:t>また、提出した内容に変更等が生じる場合は、速やかに変更後の業務計画書を再度提出し、発注者の承認を得ること。</w:t>
      </w:r>
    </w:p>
    <w:p w14:paraId="681FC5FB" w14:textId="7C9CD116" w:rsidR="00B42B46" w:rsidRPr="00943554" w:rsidRDefault="003F03E0" w:rsidP="00C66FA8">
      <w:pPr>
        <w:spacing w:afterLines="50" w:after="180"/>
        <w:ind w:leftChars="1" w:left="424" w:hangingChars="201" w:hanging="422"/>
      </w:pPr>
      <w:r w:rsidRPr="00943554">
        <w:rPr>
          <w:rFonts w:hint="eastAsia"/>
        </w:rPr>
        <w:t>（３）受注者は、</w:t>
      </w:r>
      <w:r w:rsidR="00F158F2" w:rsidRPr="00943554">
        <w:rPr>
          <w:rFonts w:hint="eastAsia"/>
        </w:rPr>
        <w:t>「12．</w:t>
      </w:r>
      <w:r w:rsidR="00F158F2" w:rsidRPr="00943554">
        <w:t>報告</w:t>
      </w:r>
      <w:r w:rsidR="00F158F2" w:rsidRPr="00943554">
        <w:rPr>
          <w:rFonts w:hint="eastAsia"/>
        </w:rPr>
        <w:t>」の項に定めるとおり、</w:t>
      </w:r>
      <w:r w:rsidRPr="00943554">
        <w:rPr>
          <w:rFonts w:hint="eastAsia"/>
        </w:rPr>
        <w:t>出来高報告書（別紙３）を作成し、発注者へ提出すること。</w:t>
      </w:r>
    </w:p>
    <w:p w14:paraId="36F3406E" w14:textId="6B130D69" w:rsidR="003F03E0" w:rsidRPr="00943554" w:rsidRDefault="00A30139" w:rsidP="003F03E0">
      <w:r w:rsidRPr="00943554">
        <w:rPr>
          <w:rFonts w:hint="eastAsia"/>
        </w:rPr>
        <w:t>8．</w:t>
      </w:r>
      <w:r w:rsidR="003F03E0" w:rsidRPr="00943554">
        <w:t>使用車両</w:t>
      </w:r>
    </w:p>
    <w:p w14:paraId="6C9B2513" w14:textId="578C30D6" w:rsidR="00EF4EFC" w:rsidRPr="00943554" w:rsidRDefault="003F03E0" w:rsidP="00C66FA8">
      <w:pPr>
        <w:spacing w:afterLines="50" w:after="180"/>
        <w:ind w:left="210" w:hangingChars="100" w:hanging="210"/>
      </w:pPr>
      <w:r w:rsidRPr="00943554">
        <w:rPr>
          <w:rFonts w:hint="eastAsia"/>
        </w:rPr>
        <w:t>（１）受注者は、本業務着手までに、作業に使用する車両について、使用車両届（別紙４）及び必要書類（車検証の写し、車両写真（前姿：車両の登録番号が写っているもの、側姿：</w:t>
      </w:r>
      <w:r w:rsidR="00B42B46" w:rsidRPr="00943554">
        <w:rPr>
          <w:rFonts w:hint="eastAsia"/>
        </w:rPr>
        <w:t>堺</w:t>
      </w:r>
      <w:r w:rsidRPr="00943554">
        <w:rPr>
          <w:rFonts w:hint="eastAsia"/>
        </w:rPr>
        <w:t>市が定める</w:t>
      </w:r>
      <w:r w:rsidR="00B42B46" w:rsidRPr="00943554">
        <w:rPr>
          <w:rFonts w:hint="eastAsia"/>
        </w:rPr>
        <w:t>堺</w:t>
      </w:r>
      <w:r w:rsidRPr="00943554">
        <w:rPr>
          <w:rFonts w:hint="eastAsia"/>
        </w:rPr>
        <w:t>市一般廃棄物収集運搬許可業者の車体表示が写っているもの））を発注者に提出し承認を得なければならない。</w:t>
      </w:r>
    </w:p>
    <w:p w14:paraId="00F8DE81" w14:textId="0A0A2036" w:rsidR="00EF4EFC" w:rsidRPr="00943554" w:rsidRDefault="003F03E0" w:rsidP="00C66FA8">
      <w:pPr>
        <w:spacing w:afterLines="50" w:after="180"/>
        <w:ind w:left="210" w:hangingChars="100" w:hanging="210"/>
      </w:pPr>
      <w:r w:rsidRPr="00943554">
        <w:rPr>
          <w:rFonts w:hint="eastAsia"/>
        </w:rPr>
        <w:t>（２）受注者は、承認を得た車両以外の車両を本業務に使用してはならない。なお、使用車</w:t>
      </w:r>
      <w:r w:rsidRPr="00943554">
        <w:rPr>
          <w:rFonts w:hint="eastAsia"/>
        </w:rPr>
        <w:lastRenderedPageBreak/>
        <w:t>両に変更があった場合は、速やかに変更後の使用車両届及び必要書類（車検証の写し、車両写真（前姿：車両の登録番号が写っているもの、側姿：</w:t>
      </w:r>
      <w:r w:rsidR="00B42B46" w:rsidRPr="00943554">
        <w:rPr>
          <w:rFonts w:hint="eastAsia"/>
        </w:rPr>
        <w:t>堺市</w:t>
      </w:r>
      <w:r w:rsidRPr="00943554">
        <w:rPr>
          <w:rFonts w:hint="eastAsia"/>
        </w:rPr>
        <w:t>が定める</w:t>
      </w:r>
      <w:r w:rsidR="00B42B46" w:rsidRPr="00943554">
        <w:rPr>
          <w:rFonts w:hint="eastAsia"/>
        </w:rPr>
        <w:t>堺</w:t>
      </w:r>
      <w:r w:rsidRPr="00943554">
        <w:rPr>
          <w:rFonts w:hint="eastAsia"/>
        </w:rPr>
        <w:t>市一般廃棄物収集運搬許可業者の車体表示が写っているもの））を発注者に提出し承認を得なければならない。</w:t>
      </w:r>
    </w:p>
    <w:p w14:paraId="2ECD1F1D" w14:textId="7B3AD58C" w:rsidR="003F03E0" w:rsidRPr="00943554" w:rsidRDefault="003F03E0" w:rsidP="00C66FA8">
      <w:pPr>
        <w:spacing w:afterLines="50" w:after="180"/>
        <w:ind w:left="210" w:hangingChars="100" w:hanging="210"/>
      </w:pPr>
      <w:r w:rsidRPr="00943554">
        <w:rPr>
          <w:rFonts w:hint="eastAsia"/>
        </w:rPr>
        <w:t>（３）受注者は、車体の形状が「塵芥車」であり、最大積載量が</w:t>
      </w:r>
      <w:r w:rsidRPr="00943554">
        <w:t>2,000kg以上の車両で車両使用にかかる特記仕様書（別添）に適合するものを使用することし、原則として１台で運行するものとする。</w:t>
      </w:r>
    </w:p>
    <w:p w14:paraId="0E2F59E1" w14:textId="42715C29" w:rsidR="003F03E0" w:rsidRPr="00943554" w:rsidRDefault="007F0023" w:rsidP="003F03E0">
      <w:r w:rsidRPr="00943554">
        <w:rPr>
          <w:rFonts w:hint="eastAsia"/>
        </w:rPr>
        <w:t>9．</w:t>
      </w:r>
      <w:r w:rsidR="003F03E0" w:rsidRPr="00943554">
        <w:t>処理施設</w:t>
      </w:r>
    </w:p>
    <w:p w14:paraId="463D0492" w14:textId="7C9444A8" w:rsidR="009C2030" w:rsidRPr="00943554" w:rsidRDefault="00FD5D2A" w:rsidP="00FD5D2A">
      <w:r w:rsidRPr="00943554">
        <w:rPr>
          <w:rFonts w:hint="eastAsia"/>
        </w:rPr>
        <w:t>（１）</w:t>
      </w:r>
      <w:r w:rsidR="003F03E0" w:rsidRPr="00943554">
        <w:t>処理施設は、</w:t>
      </w:r>
      <w:r w:rsidR="009F457D" w:rsidRPr="00943554">
        <w:rPr>
          <w:rFonts w:hint="eastAsia"/>
        </w:rPr>
        <w:t>堺市清掃工場</w:t>
      </w:r>
      <w:r w:rsidR="003F03E0" w:rsidRPr="00943554">
        <w:t>とする。</w:t>
      </w:r>
    </w:p>
    <w:p w14:paraId="18E02B70" w14:textId="0AA3BC48" w:rsidR="007F0023" w:rsidRPr="00943554" w:rsidRDefault="003F03E0" w:rsidP="00C66FA8">
      <w:pPr>
        <w:spacing w:afterLines="50" w:after="180"/>
        <w:ind w:leftChars="1" w:left="424" w:hangingChars="201" w:hanging="422"/>
      </w:pPr>
      <w:r w:rsidRPr="00943554">
        <w:rPr>
          <w:rFonts w:hint="eastAsia"/>
        </w:rPr>
        <w:t>（</w:t>
      </w:r>
      <w:r w:rsidR="00F5283D" w:rsidRPr="00943554">
        <w:rPr>
          <w:rFonts w:hint="eastAsia"/>
        </w:rPr>
        <w:t>２</w:t>
      </w:r>
      <w:r w:rsidRPr="00943554">
        <w:rPr>
          <w:rFonts w:hint="eastAsia"/>
        </w:rPr>
        <w:t>）前項の規定にかかわらず、</w:t>
      </w:r>
      <w:r w:rsidR="00F5283D" w:rsidRPr="00943554">
        <w:rPr>
          <w:rFonts w:hint="eastAsia"/>
        </w:rPr>
        <w:t>堺</w:t>
      </w:r>
      <w:r w:rsidR="007F0023" w:rsidRPr="00943554">
        <w:rPr>
          <w:rFonts w:hint="eastAsia"/>
        </w:rPr>
        <w:t>市</w:t>
      </w:r>
      <w:r w:rsidRPr="00943554">
        <w:rPr>
          <w:rFonts w:hint="eastAsia"/>
        </w:rPr>
        <w:t>の運営上の事由により、指定工場以外の工場に搬入先を変更することがあった場合、受注者は協力すること。</w:t>
      </w:r>
    </w:p>
    <w:p w14:paraId="1490307B" w14:textId="18DA1504" w:rsidR="003F03E0" w:rsidRPr="00943554" w:rsidRDefault="007F0023" w:rsidP="003F03E0">
      <w:r w:rsidRPr="00943554">
        <w:rPr>
          <w:rFonts w:hint="eastAsia"/>
        </w:rPr>
        <w:t>10．</w:t>
      </w:r>
      <w:r w:rsidR="003F03E0" w:rsidRPr="00943554">
        <w:t>自動計量システムＩＣカード</w:t>
      </w:r>
    </w:p>
    <w:p w14:paraId="7AA0AACF" w14:textId="77FC44D0" w:rsidR="003F03E0" w:rsidRPr="00943554" w:rsidRDefault="003F03E0" w:rsidP="007D4C82">
      <w:pPr>
        <w:ind w:leftChars="100" w:left="210" w:firstLineChars="100" w:firstLine="210"/>
      </w:pPr>
      <w:r w:rsidRPr="00943554">
        <w:rPr>
          <w:rFonts w:hint="eastAsia"/>
        </w:rPr>
        <w:t>自動計量システムＩＣカードは</w:t>
      </w:r>
      <w:r w:rsidR="00925945" w:rsidRPr="00A0556B">
        <w:rPr>
          <w:rFonts w:hint="eastAsia"/>
        </w:rPr>
        <w:t>堺市</w:t>
      </w:r>
      <w:r w:rsidRPr="00943554">
        <w:rPr>
          <w:rFonts w:hint="eastAsia"/>
        </w:rPr>
        <w:t>が貸与したものを使用するとともに、本業務の一般廃棄物を搬入した量が確認できる帳票（計量票レシート）を発注者に提出すること。</w:t>
      </w:r>
    </w:p>
    <w:p w14:paraId="00C5B606" w14:textId="77777777" w:rsidR="003F03E0" w:rsidRPr="00943554" w:rsidRDefault="003F03E0" w:rsidP="003F03E0"/>
    <w:p w14:paraId="3BE4AA2B" w14:textId="34F62CFB" w:rsidR="003F03E0" w:rsidRPr="00943554" w:rsidRDefault="007F0023" w:rsidP="003F03E0">
      <w:r w:rsidRPr="00943554">
        <w:rPr>
          <w:rFonts w:hint="eastAsia"/>
        </w:rPr>
        <w:t>11．</w:t>
      </w:r>
      <w:r w:rsidR="003F03E0" w:rsidRPr="00943554">
        <w:t>収集運搬量</w:t>
      </w:r>
    </w:p>
    <w:p w14:paraId="4E6110FB" w14:textId="77777777" w:rsidR="003F03E0" w:rsidRPr="00943554" w:rsidRDefault="003F03E0" w:rsidP="00573FEB">
      <w:pPr>
        <w:ind w:firstLineChars="200" w:firstLine="420"/>
      </w:pPr>
      <w:r w:rsidRPr="00943554">
        <w:rPr>
          <w:rFonts w:hint="eastAsia"/>
        </w:rPr>
        <w:t>提出された出来高報告書に記載された数量をもって収集運搬量とし、出来高とみなす。</w:t>
      </w:r>
    </w:p>
    <w:p w14:paraId="7CD55EEC" w14:textId="294D174A" w:rsidR="003F03E0" w:rsidRPr="00943554" w:rsidRDefault="00D6173F" w:rsidP="00C66FA8">
      <w:pPr>
        <w:spacing w:afterLines="50" w:after="180"/>
        <w:ind w:leftChars="135" w:left="283" w:firstLineChars="68" w:firstLine="143"/>
      </w:pPr>
      <w:r w:rsidRPr="00943554">
        <w:rPr>
          <w:rFonts w:hint="eastAsia"/>
        </w:rPr>
        <w:t>なお、出来高報告書への記載数量については、</w:t>
      </w:r>
      <w:r w:rsidR="00390A68" w:rsidRPr="00943554">
        <w:rPr>
          <w:rFonts w:hint="eastAsia"/>
        </w:rPr>
        <w:t>前項10.</w:t>
      </w:r>
      <w:r w:rsidR="00601245" w:rsidRPr="00943554">
        <w:rPr>
          <w:rFonts w:hint="eastAsia"/>
        </w:rPr>
        <w:t>により発行される帳票（計量票レシート）を原則とするが、それによりがたい場合は、事前に協会職員の承認を</w:t>
      </w:r>
      <w:r w:rsidR="00A53808" w:rsidRPr="00943554">
        <w:rPr>
          <w:rFonts w:hint="eastAsia"/>
        </w:rPr>
        <w:t>得ること</w:t>
      </w:r>
      <w:r w:rsidR="00601245" w:rsidRPr="00943554">
        <w:rPr>
          <w:rFonts w:hint="eastAsia"/>
        </w:rPr>
        <w:t>。</w:t>
      </w:r>
    </w:p>
    <w:p w14:paraId="20A77999" w14:textId="74B5FB34" w:rsidR="003F03E0" w:rsidRPr="00943554" w:rsidRDefault="007F0023" w:rsidP="003F03E0">
      <w:r w:rsidRPr="00943554">
        <w:rPr>
          <w:rFonts w:hint="eastAsia"/>
        </w:rPr>
        <w:t>12．</w:t>
      </w:r>
      <w:r w:rsidR="003F03E0" w:rsidRPr="00943554">
        <w:t>報告</w:t>
      </w:r>
    </w:p>
    <w:p w14:paraId="53E11F45" w14:textId="125AFA0B" w:rsidR="003F03E0" w:rsidRPr="00943554" w:rsidRDefault="003F03E0" w:rsidP="00C66FA8">
      <w:pPr>
        <w:spacing w:afterLines="50" w:after="180"/>
        <w:ind w:leftChars="100" w:left="210" w:firstLineChars="100" w:firstLine="210"/>
      </w:pPr>
      <w:r w:rsidRPr="00943554">
        <w:rPr>
          <w:rFonts w:hint="eastAsia"/>
        </w:rPr>
        <w:t>受注者は、毎月の作業終了後、出来高報告書を作成し、計量票レシート及び管理票とともに、業務実施月の翌月５日（ただし、</w:t>
      </w:r>
      <w:r w:rsidRPr="00943554">
        <w:t>10月分はその月末）までに発注者に報告すること。</w:t>
      </w:r>
    </w:p>
    <w:p w14:paraId="7E797D31" w14:textId="3B71369A" w:rsidR="003F03E0" w:rsidRPr="00943554" w:rsidRDefault="007F0023" w:rsidP="003F03E0">
      <w:r w:rsidRPr="00943554">
        <w:rPr>
          <w:rFonts w:hint="eastAsia"/>
        </w:rPr>
        <w:t>13．</w:t>
      </w:r>
      <w:r w:rsidR="003F03E0" w:rsidRPr="00943554">
        <w:t>作業実施上の留意遵守事項</w:t>
      </w:r>
    </w:p>
    <w:p w14:paraId="6973918F" w14:textId="7961A8C8" w:rsidR="006F2FBB" w:rsidRPr="00943554" w:rsidRDefault="003F03E0" w:rsidP="00C66FA8">
      <w:pPr>
        <w:spacing w:afterLines="50" w:after="180"/>
        <w:ind w:leftChars="1" w:left="424" w:hangingChars="201" w:hanging="422"/>
      </w:pPr>
      <w:r w:rsidRPr="00943554">
        <w:rPr>
          <w:rFonts w:hint="eastAsia"/>
        </w:rPr>
        <w:t>（１）粉塵の飛散防止</w:t>
      </w:r>
      <w:r w:rsidR="00772D4B" w:rsidRPr="00943554">
        <w:rPr>
          <w:rFonts w:hint="eastAsia"/>
        </w:rPr>
        <w:t>措置を行い、</w:t>
      </w:r>
      <w:r w:rsidRPr="00943554">
        <w:rPr>
          <w:rFonts w:hint="eastAsia"/>
        </w:rPr>
        <w:t>作業に伴い飛散・散乱したごみはきれいに掃除すること。</w:t>
      </w:r>
    </w:p>
    <w:p w14:paraId="6706E8E2" w14:textId="6295A899" w:rsidR="003710DF" w:rsidRPr="00943554" w:rsidRDefault="003F03E0" w:rsidP="00C66FA8">
      <w:pPr>
        <w:spacing w:afterLines="50" w:after="180"/>
      </w:pPr>
      <w:r w:rsidRPr="00943554">
        <w:rPr>
          <w:rFonts w:hint="eastAsia"/>
        </w:rPr>
        <w:t>（２）収集作業中は、周囲の人や車両等の安全を妨げることのないよう十分に配慮すること。</w:t>
      </w:r>
      <w:r w:rsidRPr="00943554">
        <w:t xml:space="preserve"> </w:t>
      </w:r>
    </w:p>
    <w:p w14:paraId="514E4F0A" w14:textId="4DC2AFE5" w:rsidR="003710DF" w:rsidRPr="00943554" w:rsidRDefault="003F03E0" w:rsidP="00C66FA8">
      <w:pPr>
        <w:spacing w:afterLines="50" w:after="180"/>
        <w:ind w:left="420" w:hangingChars="200" w:hanging="420"/>
      </w:pPr>
      <w:r w:rsidRPr="00943554">
        <w:rPr>
          <w:rFonts w:hint="eastAsia"/>
        </w:rPr>
        <w:t>（３）収集・運搬の際は、車両制限令を遵守すること。また、荷崩れ、荷こぼし等を起こさないよう留意すること。</w:t>
      </w:r>
    </w:p>
    <w:p w14:paraId="342A4F6B" w14:textId="094A58A2" w:rsidR="003710DF" w:rsidRPr="00943554" w:rsidRDefault="003F03E0" w:rsidP="00C66FA8">
      <w:pPr>
        <w:spacing w:afterLines="50" w:after="180"/>
        <w:ind w:left="420" w:hangingChars="200" w:hanging="420"/>
      </w:pPr>
      <w:r w:rsidRPr="00943554">
        <w:rPr>
          <w:rFonts w:hint="eastAsia"/>
        </w:rPr>
        <w:t>（４）台風などの荒天により通常どおりに作業が行えない場合は、当日の作業実施状況について、業務開始前及び途中経過を発注者へ報告し、指示を受けること。</w:t>
      </w:r>
    </w:p>
    <w:p w14:paraId="6CBBAB96" w14:textId="77777777" w:rsidR="003F03E0" w:rsidRPr="00943554" w:rsidRDefault="003F03E0" w:rsidP="00C66FA8">
      <w:pPr>
        <w:spacing w:afterLines="50" w:after="180"/>
        <w:ind w:left="420" w:hangingChars="200" w:hanging="420"/>
      </w:pPr>
      <w:r w:rsidRPr="00943554">
        <w:t>（５）処理施設の受入基準に合致しない一般廃棄物については、発注者の指示に従い対応す</w:t>
      </w:r>
      <w:r w:rsidRPr="00943554">
        <w:lastRenderedPageBreak/>
        <w:t>ること。</w:t>
      </w:r>
    </w:p>
    <w:p w14:paraId="2176A1D9" w14:textId="746C9EA6" w:rsidR="009B3D73" w:rsidRPr="00943554" w:rsidRDefault="003F03E0" w:rsidP="00C66FA8">
      <w:pPr>
        <w:spacing w:afterLines="50" w:after="180"/>
        <w:ind w:left="420" w:hangingChars="200" w:hanging="420"/>
      </w:pPr>
      <w:r w:rsidRPr="00943554">
        <w:t>（６）収集当日の最終運搬車両が搬出する時点で、収集場所に一般廃棄物を残すことなく収集することを基本とするが、状況により積み残す場合は、</w:t>
      </w:r>
      <w:r w:rsidR="00027FC1" w:rsidRPr="00943554">
        <w:t>協会</w:t>
      </w:r>
      <w:r w:rsidRPr="00943554">
        <w:t>職員の承諾を得ること。</w:t>
      </w:r>
    </w:p>
    <w:p w14:paraId="1C7BB0F2" w14:textId="4449D349" w:rsidR="003F03E0" w:rsidRPr="00943554" w:rsidRDefault="3EA936F8" w:rsidP="00C66FA8">
      <w:pPr>
        <w:spacing w:afterLines="50" w:after="180"/>
        <w:ind w:left="420" w:hangingChars="200" w:hanging="420"/>
      </w:pPr>
      <w:r w:rsidRPr="00943554">
        <w:t>（７）</w:t>
      </w:r>
      <w:r w:rsidR="5A1C6D2E" w:rsidRPr="00943554">
        <w:t>本業務の作業中は何ら関係のない他の廃棄物との混載を原則認めないが、</w:t>
      </w:r>
      <w:r w:rsidR="45CB45E1" w:rsidRPr="00943554">
        <w:t>これに</w:t>
      </w:r>
      <w:r w:rsidR="5A1C6D2E" w:rsidRPr="00943554">
        <w:t>よりがたい場合は、出来高数量の判別手法等について、事前に協会職員との協議のうえ、承認を得るものとする。</w:t>
      </w:r>
    </w:p>
    <w:p w14:paraId="503FEE0F" w14:textId="1D6863F7" w:rsidR="003F03E0" w:rsidRPr="00943554" w:rsidRDefault="007F0023" w:rsidP="003F03E0">
      <w:r w:rsidRPr="00943554">
        <w:rPr>
          <w:rFonts w:hint="eastAsia"/>
        </w:rPr>
        <w:t>14．</w:t>
      </w:r>
      <w:r w:rsidR="003F03E0" w:rsidRPr="00943554">
        <w:t>再委託の禁止</w:t>
      </w:r>
    </w:p>
    <w:p w14:paraId="73ECDEA8" w14:textId="53B77441" w:rsidR="003F03E0" w:rsidRPr="00943554" w:rsidRDefault="003F03E0" w:rsidP="00C66FA8">
      <w:pPr>
        <w:spacing w:afterLines="50" w:after="180"/>
        <w:ind w:firstLineChars="200" w:firstLine="420"/>
      </w:pPr>
      <w:r w:rsidRPr="00943554">
        <w:t>受注者は、本業務を</w:t>
      </w:r>
      <w:r w:rsidR="00E75BFA" w:rsidRPr="00943554">
        <w:t>原則</w:t>
      </w:r>
      <w:r w:rsidRPr="00943554">
        <w:t>他に再委託してはならない。</w:t>
      </w:r>
    </w:p>
    <w:p w14:paraId="6126C299" w14:textId="1A7587AF" w:rsidR="003F03E0" w:rsidRPr="00943554" w:rsidRDefault="007F0023" w:rsidP="003F03E0">
      <w:r w:rsidRPr="00943554">
        <w:t>15．</w:t>
      </w:r>
      <w:r w:rsidR="003F03E0" w:rsidRPr="00943554">
        <w:t>経費の負担</w:t>
      </w:r>
    </w:p>
    <w:p w14:paraId="6BFABF20" w14:textId="19175C9D" w:rsidR="003F03E0" w:rsidRPr="00943554" w:rsidRDefault="003F03E0" w:rsidP="00C66FA8">
      <w:pPr>
        <w:spacing w:afterLines="50" w:after="180"/>
        <w:ind w:leftChars="135" w:left="283" w:firstLineChars="68" w:firstLine="143"/>
      </w:pPr>
      <w:r w:rsidRPr="00943554">
        <w:rPr>
          <w:rFonts w:hint="eastAsia"/>
        </w:rPr>
        <w:t>本業務における</w:t>
      </w:r>
      <w:r w:rsidR="00E75BFA" w:rsidRPr="00943554">
        <w:rPr>
          <w:rFonts w:hint="eastAsia"/>
        </w:rPr>
        <w:t>運搬費</w:t>
      </w:r>
      <w:r w:rsidR="00161EF0" w:rsidRPr="00943554">
        <w:rPr>
          <w:rFonts w:hint="eastAsia"/>
        </w:rPr>
        <w:t>及び</w:t>
      </w:r>
      <w:r w:rsidRPr="00943554">
        <w:rPr>
          <w:rFonts w:hint="eastAsia"/>
        </w:rPr>
        <w:t>処分費</w:t>
      </w:r>
      <w:r w:rsidR="00072C6F" w:rsidRPr="00943554">
        <w:rPr>
          <w:rFonts w:hint="eastAsia"/>
        </w:rPr>
        <w:t>、必要となる資機材の費用</w:t>
      </w:r>
      <w:r w:rsidRPr="00943554">
        <w:rPr>
          <w:rFonts w:hint="eastAsia"/>
        </w:rPr>
        <w:t>の一切は、受注者の負担とする。</w:t>
      </w:r>
    </w:p>
    <w:p w14:paraId="0D8318A7" w14:textId="641EB7B8" w:rsidR="003F03E0" w:rsidRPr="00943554" w:rsidRDefault="007F0023" w:rsidP="003F03E0">
      <w:r w:rsidRPr="00943554">
        <w:rPr>
          <w:rFonts w:hint="eastAsia"/>
        </w:rPr>
        <w:t>16．</w:t>
      </w:r>
      <w:r w:rsidR="003F03E0" w:rsidRPr="00943554">
        <w:t>概算契約</w:t>
      </w:r>
    </w:p>
    <w:p w14:paraId="7955730A" w14:textId="3048B0A1" w:rsidR="003F03E0" w:rsidRPr="00943554" w:rsidRDefault="003F03E0" w:rsidP="00C66FA8">
      <w:pPr>
        <w:spacing w:afterLines="50" w:after="180"/>
        <w:ind w:left="420" w:hangingChars="200" w:hanging="420"/>
      </w:pPr>
      <w:r w:rsidRPr="00943554">
        <w:rPr>
          <w:rFonts w:hint="eastAsia"/>
        </w:rPr>
        <w:t>（１）本業務の数量は概算であり、</w:t>
      </w:r>
      <w:r w:rsidR="00987E65" w:rsidRPr="00943554">
        <w:rPr>
          <w:rFonts w:hint="eastAsia"/>
        </w:rPr>
        <w:t>施設の</w:t>
      </w:r>
      <w:r w:rsidR="00086E33" w:rsidRPr="00943554">
        <w:rPr>
          <w:rFonts w:hint="eastAsia"/>
        </w:rPr>
        <w:t>使用状況により</w:t>
      </w:r>
      <w:r w:rsidRPr="00943554">
        <w:rPr>
          <w:rFonts w:hint="eastAsia"/>
        </w:rPr>
        <w:t>増減することがある。契約当初は概算数量で契約するが、後日</w:t>
      </w:r>
      <w:r w:rsidR="006277AB" w:rsidRPr="00943554">
        <w:rPr>
          <w:rFonts w:hint="eastAsia"/>
        </w:rPr>
        <w:t>実</w:t>
      </w:r>
      <w:r w:rsidR="00FE08B5" w:rsidRPr="00943554">
        <w:rPr>
          <w:rFonts w:hint="eastAsia"/>
        </w:rPr>
        <w:t>履行数量</w:t>
      </w:r>
      <w:r w:rsidR="006277AB" w:rsidRPr="00943554">
        <w:rPr>
          <w:rFonts w:hint="eastAsia"/>
        </w:rPr>
        <w:t>に基づき</w:t>
      </w:r>
      <w:r w:rsidRPr="00943554">
        <w:rPr>
          <w:rFonts w:hint="eastAsia"/>
        </w:rPr>
        <w:t>数量を確定する。</w:t>
      </w:r>
    </w:p>
    <w:p w14:paraId="5E2B458F" w14:textId="77777777" w:rsidR="003F03E0" w:rsidRPr="00943554" w:rsidRDefault="003F03E0" w:rsidP="00C66FA8">
      <w:pPr>
        <w:spacing w:afterLines="50" w:after="180"/>
        <w:ind w:left="420" w:hangingChars="200" w:hanging="420"/>
      </w:pPr>
      <w:r w:rsidRPr="00943554">
        <w:rPr>
          <w:rFonts w:hint="eastAsia"/>
        </w:rPr>
        <w:t>（２）業務委託料の確定は、概算契約の内訳明細（別紙５）の単価に履行期間内の実履行数量を乗じた金額に消費税及び地方消費税相当額を加算して行う。</w:t>
      </w:r>
    </w:p>
    <w:p w14:paraId="6E1DE07F" w14:textId="28E61F89" w:rsidR="003F03E0" w:rsidRPr="00943554" w:rsidRDefault="003F03E0" w:rsidP="00C66FA8">
      <w:pPr>
        <w:spacing w:afterLines="50" w:after="180"/>
      </w:pPr>
      <w:r w:rsidRPr="00943554">
        <w:rPr>
          <w:rFonts w:hint="eastAsia"/>
        </w:rPr>
        <w:t>（３）概算契約の内訳明細については、業者決定後、発注者と協議を行う。</w:t>
      </w:r>
    </w:p>
    <w:p w14:paraId="40502F6C" w14:textId="5C4142CB" w:rsidR="00952F24" w:rsidRPr="00943554" w:rsidRDefault="007F0023" w:rsidP="00D6173F">
      <w:r w:rsidRPr="00943554">
        <w:rPr>
          <w:rFonts w:hint="eastAsia"/>
        </w:rPr>
        <w:t>17．</w:t>
      </w:r>
      <w:r w:rsidR="003F03E0" w:rsidRPr="00943554">
        <w:t>検査・計量</w:t>
      </w:r>
    </w:p>
    <w:p w14:paraId="0D5FCE53" w14:textId="38360FE4" w:rsidR="003F03E0" w:rsidRPr="00943554" w:rsidRDefault="003F03E0" w:rsidP="00C66FA8">
      <w:pPr>
        <w:spacing w:afterLines="50" w:after="180"/>
        <w:ind w:leftChars="100" w:left="210" w:firstLineChars="100" w:firstLine="210"/>
      </w:pPr>
      <w:r w:rsidRPr="00943554">
        <w:rPr>
          <w:rFonts w:hint="eastAsia"/>
        </w:rPr>
        <w:t>受注者は、発注者が必要と認め指示するときは、発注者が実施する検査・計量に協力すること。</w:t>
      </w:r>
    </w:p>
    <w:p w14:paraId="2F7B0039" w14:textId="7D310F32" w:rsidR="003F03E0" w:rsidRPr="00943554" w:rsidRDefault="007F0023" w:rsidP="003F03E0">
      <w:r w:rsidRPr="00943554">
        <w:rPr>
          <w:rFonts w:hint="eastAsia"/>
        </w:rPr>
        <w:t>18．</w:t>
      </w:r>
      <w:r w:rsidR="003F03E0" w:rsidRPr="00943554">
        <w:t>遺失物の処理</w:t>
      </w:r>
    </w:p>
    <w:p w14:paraId="3401CFAA" w14:textId="023F3ED3" w:rsidR="003F03E0" w:rsidRPr="00943554" w:rsidRDefault="003F03E0" w:rsidP="00C66FA8">
      <w:pPr>
        <w:spacing w:afterLines="50" w:after="180"/>
        <w:ind w:leftChars="100" w:left="210" w:firstLineChars="100" w:firstLine="210"/>
      </w:pPr>
      <w:r w:rsidRPr="00943554">
        <w:rPr>
          <w:rFonts w:hint="eastAsia"/>
        </w:rPr>
        <w:t>本業務中に遺失物を拾得した場合は、遅滞なく警察署に届けなければならない。なお、警察署に届け出た金品等の拾得物について、警察での保管期間中に所有者が判明せず返却された場合、その返却された拾得物の所有権については、発注者に帰属する。</w:t>
      </w:r>
    </w:p>
    <w:p w14:paraId="44887597" w14:textId="7A0569CD" w:rsidR="003F03E0" w:rsidRPr="00943554" w:rsidRDefault="007F0023" w:rsidP="003F03E0">
      <w:r w:rsidRPr="00943554">
        <w:rPr>
          <w:rFonts w:hint="eastAsia"/>
        </w:rPr>
        <w:t>19．</w:t>
      </w:r>
      <w:r w:rsidR="003F03E0" w:rsidRPr="00943554">
        <w:t>その他</w:t>
      </w:r>
    </w:p>
    <w:p w14:paraId="4213EA9C" w14:textId="77777777" w:rsidR="003F03E0" w:rsidRPr="00943554" w:rsidRDefault="003F03E0" w:rsidP="00C66FA8">
      <w:pPr>
        <w:spacing w:afterLines="50" w:after="180"/>
        <w:ind w:left="420" w:hangingChars="200" w:hanging="420"/>
      </w:pPr>
      <w:r w:rsidRPr="00943554">
        <w:rPr>
          <w:rFonts w:hint="eastAsia"/>
        </w:rPr>
        <w:t>（１）</w:t>
      </w:r>
      <w:r w:rsidRPr="00943554">
        <w:t xml:space="preserve"> 応札にあたっては、本仕様書を十分検討し、疑義がある場合は、質問期間内に指定の方法によりよく質し、その内容を熟知のうえ応札すること。質問受付期間経過後の疑義については受付しない。契約後における仕様書の疑義は発注者の解釈による。</w:t>
      </w:r>
    </w:p>
    <w:p w14:paraId="111C4AD3" w14:textId="77777777" w:rsidR="003F03E0" w:rsidRPr="00943554" w:rsidRDefault="003F03E0" w:rsidP="00C66FA8">
      <w:pPr>
        <w:spacing w:afterLines="50" w:after="180"/>
        <w:ind w:left="420" w:hangingChars="200" w:hanging="420"/>
      </w:pPr>
      <w:r w:rsidRPr="00943554">
        <w:rPr>
          <w:rFonts w:hint="eastAsia"/>
        </w:rPr>
        <w:t>（２）</w:t>
      </w:r>
      <w:r w:rsidRPr="00943554">
        <w:t xml:space="preserve"> 本仕様書に定めのない事項に疑義が生じたときは、関係法令に従い、発注者と受注者が協議しこれを取り決める。</w:t>
      </w:r>
    </w:p>
    <w:p w14:paraId="27BA8D02" w14:textId="3DA68FEB" w:rsidR="004D7F02" w:rsidRPr="00943554" w:rsidRDefault="003F03E0" w:rsidP="00926F5E">
      <w:pPr>
        <w:widowControl/>
        <w:ind w:leftChars="1" w:left="424" w:hangingChars="201" w:hanging="422"/>
        <w:jc w:val="left"/>
      </w:pPr>
      <w:r w:rsidRPr="00943554">
        <w:rPr>
          <w:rFonts w:hint="eastAsia"/>
        </w:rPr>
        <w:lastRenderedPageBreak/>
        <w:t>（３）</w:t>
      </w:r>
      <w:r w:rsidRPr="00943554">
        <w:t xml:space="preserve"> 受注者は、従業員がさまざまな人権問題について、正しい知識をもって業務を遂行するよう、適切な研修を実施すること。</w:t>
      </w:r>
      <w:r w:rsidR="004D7F02" w:rsidRPr="00943554">
        <w:br w:type="page"/>
      </w:r>
    </w:p>
    <w:p w14:paraId="7149BE8A" w14:textId="694F2553" w:rsidR="003F03E0" w:rsidRPr="00943554" w:rsidRDefault="003F03E0" w:rsidP="00D956CD">
      <w:pPr>
        <w:jc w:val="right"/>
      </w:pPr>
      <w:r w:rsidRPr="00943554">
        <w:rPr>
          <w:rFonts w:hint="eastAsia"/>
        </w:rPr>
        <w:lastRenderedPageBreak/>
        <w:t>（別紙２）</w:t>
      </w:r>
    </w:p>
    <w:p w14:paraId="34D7B664" w14:textId="77777777" w:rsidR="002002E7" w:rsidRPr="00943554" w:rsidRDefault="002002E7" w:rsidP="002002E7">
      <w:pPr>
        <w:rPr>
          <w:rFonts w:ascii="ＭＳ 明朝" w:eastAsia="ＭＳ 明朝" w:hAnsi="ＭＳ 明朝"/>
        </w:rPr>
      </w:pPr>
    </w:p>
    <w:p w14:paraId="487B684C" w14:textId="6A3C38D7" w:rsidR="00DD5AE1" w:rsidRPr="00943554" w:rsidRDefault="00144368" w:rsidP="002002E7">
      <w:pPr>
        <w:jc w:val="center"/>
        <w:rPr>
          <w:rFonts w:ascii="ＭＳ 明朝" w:eastAsia="ＭＳ 明朝" w:hAnsi="ＭＳ 明朝"/>
          <w:sz w:val="24"/>
        </w:rPr>
      </w:pPr>
      <w:r w:rsidRPr="00943554">
        <w:rPr>
          <w:rFonts w:ascii="ＭＳ 明朝" w:eastAsia="ＭＳ 明朝" w:hAnsi="ＭＳ 明朝"/>
          <w:sz w:val="24"/>
        </w:rPr>
        <w:t xml:space="preserve">2025年日本国際博覧会　</w:t>
      </w:r>
      <w:r w:rsidR="00B62197" w:rsidRPr="00943554">
        <w:rPr>
          <w:rFonts w:ascii="ＭＳ 明朝" w:eastAsia="ＭＳ 明朝" w:hAnsi="ＭＳ 明朝" w:hint="eastAsia"/>
          <w:sz w:val="24"/>
        </w:rPr>
        <w:t>堺</w:t>
      </w:r>
      <w:r w:rsidRPr="00943554">
        <w:rPr>
          <w:rFonts w:ascii="ＭＳ 明朝" w:eastAsia="ＭＳ 明朝" w:hAnsi="ＭＳ 明朝"/>
          <w:sz w:val="24"/>
        </w:rPr>
        <w:t>地区一般廃棄物収集運搬業務委託</w:t>
      </w:r>
    </w:p>
    <w:p w14:paraId="527CF8F6" w14:textId="0F9E56FA" w:rsidR="002002E7" w:rsidRPr="00943554" w:rsidRDefault="002002E7" w:rsidP="002002E7">
      <w:pPr>
        <w:jc w:val="center"/>
        <w:rPr>
          <w:rFonts w:ascii="ＭＳ 明朝" w:eastAsia="ＭＳ 明朝" w:hAnsi="ＭＳ 明朝"/>
          <w:sz w:val="24"/>
        </w:rPr>
      </w:pPr>
      <w:r w:rsidRPr="00943554">
        <w:rPr>
          <w:rFonts w:ascii="ＭＳ 明朝" w:eastAsia="ＭＳ 明朝" w:hAnsi="ＭＳ 明朝"/>
          <w:sz w:val="24"/>
        </w:rPr>
        <w:t>業務計画書</w:t>
      </w:r>
    </w:p>
    <w:p w14:paraId="1F67DF05" w14:textId="77777777" w:rsidR="002002E7" w:rsidRPr="00943554" w:rsidRDefault="002002E7" w:rsidP="002002E7">
      <w:pPr>
        <w:rPr>
          <w:rFonts w:ascii="ＭＳ 明朝" w:eastAsia="ＭＳ 明朝" w:hAnsi="ＭＳ 明朝"/>
        </w:rPr>
      </w:pPr>
    </w:p>
    <w:p w14:paraId="6EE37AA3" w14:textId="77777777" w:rsidR="002002E7" w:rsidRPr="00943554" w:rsidRDefault="002002E7" w:rsidP="002002E7">
      <w:pPr>
        <w:jc w:val="right"/>
        <w:rPr>
          <w:rFonts w:ascii="ＭＳ 明朝" w:eastAsia="ＭＳ 明朝" w:hAnsi="ＭＳ 明朝"/>
        </w:rPr>
      </w:pPr>
      <w:r w:rsidRPr="00943554">
        <w:rPr>
          <w:rFonts w:ascii="ＭＳ 明朝" w:eastAsia="ＭＳ 明朝" w:hAnsi="ＭＳ 明朝"/>
        </w:rPr>
        <w:t>年</w:t>
      </w:r>
      <w:r w:rsidRPr="00943554">
        <w:rPr>
          <w:rFonts w:ascii="ＭＳ 明朝" w:eastAsia="ＭＳ 明朝" w:hAnsi="ＭＳ 明朝" w:hint="eastAsia"/>
        </w:rPr>
        <w:t xml:space="preserve">　</w:t>
      </w:r>
      <w:r w:rsidRPr="00943554">
        <w:rPr>
          <w:rFonts w:ascii="ＭＳ 明朝" w:eastAsia="ＭＳ 明朝" w:hAnsi="ＭＳ 明朝"/>
        </w:rPr>
        <w:t xml:space="preserve"> 月</w:t>
      </w:r>
      <w:r w:rsidRPr="00943554">
        <w:rPr>
          <w:rFonts w:ascii="ＭＳ 明朝" w:eastAsia="ＭＳ 明朝" w:hAnsi="ＭＳ 明朝" w:hint="eastAsia"/>
        </w:rPr>
        <w:t xml:space="preserve">　</w:t>
      </w:r>
      <w:r w:rsidRPr="00943554">
        <w:rPr>
          <w:rFonts w:ascii="ＭＳ 明朝" w:eastAsia="ＭＳ 明朝" w:hAnsi="ＭＳ 明朝"/>
        </w:rPr>
        <w:t xml:space="preserve"> 日</w:t>
      </w:r>
    </w:p>
    <w:p w14:paraId="27E4A56B" w14:textId="77777777" w:rsidR="002002E7" w:rsidRPr="00943554" w:rsidRDefault="002002E7" w:rsidP="002002E7">
      <w:pPr>
        <w:rPr>
          <w:rFonts w:ascii="ＭＳ 明朝" w:eastAsia="ＭＳ 明朝" w:hAnsi="ＭＳ 明朝"/>
        </w:rPr>
      </w:pPr>
    </w:p>
    <w:p w14:paraId="09AACA6C" w14:textId="77777777" w:rsidR="002002E7" w:rsidRPr="00943554" w:rsidRDefault="002002E7" w:rsidP="002002E7">
      <w:pPr>
        <w:rPr>
          <w:rFonts w:ascii="ＭＳ 明朝" w:eastAsia="ＭＳ 明朝" w:hAnsi="ＭＳ 明朝"/>
        </w:rPr>
      </w:pPr>
      <w:r w:rsidRPr="00943554">
        <w:rPr>
          <w:rFonts w:ascii="ＭＳ 明朝" w:eastAsia="ＭＳ 明朝" w:hAnsi="ＭＳ 明朝" w:hint="eastAsia"/>
        </w:rPr>
        <w:t>公益社団法人２０２５年日本国際博覧会協会</w:t>
      </w:r>
    </w:p>
    <w:p w14:paraId="78244ED3" w14:textId="77777777" w:rsidR="002002E7" w:rsidRPr="00943554" w:rsidRDefault="002002E7" w:rsidP="002002E7">
      <w:pPr>
        <w:rPr>
          <w:rFonts w:ascii="ＭＳ 明朝" w:eastAsia="ＭＳ 明朝" w:hAnsi="ＭＳ 明朝"/>
        </w:rPr>
      </w:pPr>
      <w:r w:rsidRPr="00943554">
        <w:rPr>
          <w:rFonts w:ascii="ＭＳ 明朝" w:eastAsia="ＭＳ 明朝" w:hAnsi="ＭＳ 明朝" w:hint="eastAsia"/>
        </w:rPr>
        <w:t>事務総長</w:t>
      </w:r>
      <w:r w:rsidRPr="00943554">
        <w:rPr>
          <w:rFonts w:ascii="ＭＳ 明朝" w:eastAsia="ＭＳ 明朝" w:hAnsi="ＭＳ 明朝"/>
        </w:rPr>
        <w:t xml:space="preserve"> 様</w:t>
      </w:r>
    </w:p>
    <w:p w14:paraId="0AC9E7A4" w14:textId="77777777" w:rsidR="006A754A" w:rsidRPr="00943554" w:rsidRDefault="006A754A" w:rsidP="006A754A">
      <w:pPr>
        <w:ind w:left="2520" w:firstLine="840"/>
        <w:rPr>
          <w:rFonts w:ascii="ＭＳ 明朝" w:eastAsia="ＭＳ 明朝" w:hAnsi="ＭＳ 明朝"/>
        </w:rPr>
      </w:pPr>
      <w:r w:rsidRPr="00943554">
        <w:rPr>
          <w:rFonts w:ascii="ＭＳ 明朝" w:eastAsia="ＭＳ 明朝" w:hAnsi="ＭＳ 明朝" w:hint="eastAsia"/>
        </w:rPr>
        <w:t>住所又は事務所所在地</w:t>
      </w:r>
    </w:p>
    <w:p w14:paraId="7EC83CC4" w14:textId="77777777" w:rsidR="006A754A" w:rsidRPr="00943554" w:rsidRDefault="006A754A" w:rsidP="006A754A">
      <w:pPr>
        <w:ind w:left="2520" w:firstLine="840"/>
        <w:rPr>
          <w:rFonts w:ascii="ＭＳ 明朝" w:eastAsia="ＭＳ 明朝" w:hAnsi="ＭＳ 明朝"/>
        </w:rPr>
      </w:pPr>
      <w:r w:rsidRPr="00943554">
        <w:rPr>
          <w:rFonts w:ascii="ＭＳ 明朝" w:eastAsia="ＭＳ 明朝" w:hAnsi="ＭＳ 明朝" w:hint="eastAsia"/>
          <w:spacing w:val="94"/>
          <w:kern w:val="0"/>
          <w:fitText w:val="2200" w:id="-932475648"/>
        </w:rPr>
        <w:t>商</w:t>
      </w:r>
      <w:r w:rsidRPr="00943554">
        <w:rPr>
          <w:rFonts w:ascii="ＭＳ 明朝" w:eastAsia="ＭＳ 明朝" w:hAnsi="ＭＳ 明朝"/>
          <w:spacing w:val="94"/>
          <w:kern w:val="0"/>
          <w:fitText w:val="2200" w:id="-932475648"/>
        </w:rPr>
        <w:t>号又は名</w:t>
      </w:r>
      <w:r w:rsidRPr="00943554">
        <w:rPr>
          <w:rFonts w:ascii="ＭＳ 明朝" w:eastAsia="ＭＳ 明朝" w:hAnsi="ＭＳ 明朝"/>
          <w:kern w:val="0"/>
          <w:fitText w:val="2200" w:id="-932475648"/>
        </w:rPr>
        <w:t>称</w:t>
      </w:r>
    </w:p>
    <w:p w14:paraId="62D02243" w14:textId="713CDF5A" w:rsidR="006A754A" w:rsidRPr="00943554" w:rsidRDefault="006A754A" w:rsidP="006A754A">
      <w:pPr>
        <w:ind w:left="2520" w:firstLine="840"/>
        <w:rPr>
          <w:rFonts w:ascii="ＭＳ 明朝" w:eastAsia="ＭＳ 明朝" w:hAnsi="ＭＳ 明朝"/>
        </w:rPr>
      </w:pPr>
      <w:r w:rsidRPr="00943554">
        <w:rPr>
          <w:rFonts w:ascii="ＭＳ 明朝" w:eastAsia="ＭＳ 明朝" w:hAnsi="ＭＳ 明朝" w:hint="eastAsia"/>
          <w:spacing w:val="44"/>
          <w:w w:val="79"/>
          <w:kern w:val="0"/>
          <w:fitText w:val="2200" w:id="-932475647"/>
        </w:rPr>
        <w:t>氏名又は代表者氏</w:t>
      </w:r>
      <w:r w:rsidRPr="00943554">
        <w:rPr>
          <w:rFonts w:ascii="ＭＳ 明朝" w:eastAsia="ＭＳ 明朝" w:hAnsi="ＭＳ 明朝" w:hint="eastAsia"/>
          <w:spacing w:val="2"/>
          <w:w w:val="79"/>
          <w:kern w:val="0"/>
          <w:fitText w:val="2200" w:id="-932475647"/>
        </w:rPr>
        <w:t>名</w:t>
      </w:r>
      <w:r w:rsidRPr="00943554">
        <w:rPr>
          <w:rFonts w:ascii="ＭＳ 明朝" w:eastAsia="ＭＳ 明朝" w:hAnsi="ＭＳ 明朝" w:hint="eastAsia"/>
          <w:kern w:val="0"/>
        </w:rPr>
        <w:t xml:space="preserve">                        </w:t>
      </w:r>
    </w:p>
    <w:p w14:paraId="3C6D9DFD" w14:textId="77777777" w:rsidR="002002E7" w:rsidRPr="00943554" w:rsidRDefault="002002E7" w:rsidP="002002E7">
      <w:pPr>
        <w:rPr>
          <w:rFonts w:ascii="ＭＳ 明朝" w:eastAsia="ＭＳ 明朝" w:hAnsi="ＭＳ 明朝"/>
        </w:rPr>
      </w:pPr>
    </w:p>
    <w:p w14:paraId="5452D225" w14:textId="77777777" w:rsidR="002002E7" w:rsidRPr="00943554" w:rsidRDefault="002002E7" w:rsidP="002002E7">
      <w:pPr>
        <w:ind w:firstLineChars="100" w:firstLine="210"/>
        <w:rPr>
          <w:rFonts w:ascii="ＭＳ 明朝" w:eastAsia="ＭＳ 明朝" w:hAnsi="ＭＳ 明朝"/>
        </w:rPr>
      </w:pPr>
      <w:r w:rsidRPr="00943554">
        <w:rPr>
          <w:rFonts w:ascii="ＭＳ 明朝" w:eastAsia="ＭＳ 明朝" w:hAnsi="ＭＳ 明朝" w:hint="eastAsia"/>
        </w:rPr>
        <w:t>次のとおり一般廃棄物の収集運搬を実施します。</w:t>
      </w:r>
    </w:p>
    <w:p w14:paraId="0854AA1D" w14:textId="77777777" w:rsidR="002002E7" w:rsidRPr="00943554" w:rsidRDefault="002002E7" w:rsidP="002002E7">
      <w:pPr>
        <w:rPr>
          <w:rFonts w:ascii="ＭＳ 明朝" w:eastAsia="ＭＳ 明朝" w:hAnsi="ＭＳ 明朝"/>
        </w:rPr>
      </w:pPr>
    </w:p>
    <w:p w14:paraId="330ED7C1" w14:textId="77777777" w:rsidR="002002E7" w:rsidRPr="00943554" w:rsidRDefault="002002E7" w:rsidP="002002E7">
      <w:pPr>
        <w:ind w:leftChars="200" w:left="420"/>
        <w:rPr>
          <w:rFonts w:ascii="ＭＳ 明朝" w:eastAsia="ＭＳ 明朝" w:hAnsi="ＭＳ 明朝"/>
        </w:rPr>
      </w:pPr>
      <w:r w:rsidRPr="00943554">
        <w:rPr>
          <w:rFonts w:ascii="ＭＳ 明朝" w:eastAsia="ＭＳ 明朝" w:hAnsi="ＭＳ 明朝" w:hint="eastAsia"/>
        </w:rPr>
        <w:t>１</w:t>
      </w:r>
      <w:r w:rsidRPr="00943554">
        <w:rPr>
          <w:rFonts w:ascii="ＭＳ 明朝" w:eastAsia="ＭＳ 明朝" w:hAnsi="ＭＳ 明朝"/>
        </w:rPr>
        <w:t xml:space="preserve"> </w:t>
      </w:r>
      <w:r w:rsidRPr="00943554">
        <w:rPr>
          <w:rFonts w:ascii="ＭＳ 明朝" w:eastAsia="ＭＳ 明朝" w:hAnsi="ＭＳ 明朝" w:hint="eastAsia"/>
          <w:spacing w:val="71"/>
          <w:w w:val="95"/>
          <w:kern w:val="0"/>
          <w:fitText w:val="880" w:id="-932487678"/>
        </w:rPr>
        <w:t>着手</w:t>
      </w:r>
      <w:r w:rsidRPr="00943554">
        <w:rPr>
          <w:rFonts w:ascii="ＭＳ 明朝" w:eastAsia="ＭＳ 明朝" w:hAnsi="ＭＳ 明朝" w:hint="eastAsia"/>
          <w:w w:val="95"/>
          <w:kern w:val="0"/>
          <w:fitText w:val="880" w:id="-932487678"/>
        </w:rPr>
        <w:t>日</w:t>
      </w:r>
    </w:p>
    <w:p w14:paraId="5B77C9F3" w14:textId="77777777" w:rsidR="002002E7" w:rsidRPr="00943554" w:rsidRDefault="002002E7" w:rsidP="002002E7">
      <w:pPr>
        <w:ind w:leftChars="400" w:left="840" w:firstLineChars="300" w:firstLine="630"/>
        <w:rPr>
          <w:rFonts w:ascii="ＭＳ 明朝" w:eastAsia="ＭＳ 明朝" w:hAnsi="ＭＳ 明朝"/>
        </w:rPr>
      </w:pPr>
      <w:r w:rsidRPr="00943554">
        <w:rPr>
          <w:rFonts w:ascii="ＭＳ 明朝" w:eastAsia="ＭＳ 明朝" w:hAnsi="ＭＳ 明朝"/>
        </w:rPr>
        <w:t>年</w:t>
      </w:r>
      <w:r w:rsidRPr="00943554">
        <w:rPr>
          <w:rFonts w:ascii="ＭＳ 明朝" w:eastAsia="ＭＳ 明朝" w:hAnsi="ＭＳ 明朝" w:hint="eastAsia"/>
        </w:rPr>
        <w:t xml:space="preserve">　　</w:t>
      </w:r>
      <w:r w:rsidRPr="00943554">
        <w:rPr>
          <w:rFonts w:ascii="ＭＳ 明朝" w:eastAsia="ＭＳ 明朝" w:hAnsi="ＭＳ 明朝"/>
        </w:rPr>
        <w:t>月</w:t>
      </w:r>
      <w:r w:rsidRPr="00943554">
        <w:rPr>
          <w:rFonts w:ascii="ＭＳ 明朝" w:eastAsia="ＭＳ 明朝" w:hAnsi="ＭＳ 明朝" w:hint="eastAsia"/>
        </w:rPr>
        <w:t xml:space="preserve">　　</w:t>
      </w:r>
      <w:r w:rsidRPr="00943554">
        <w:rPr>
          <w:rFonts w:ascii="ＭＳ 明朝" w:eastAsia="ＭＳ 明朝" w:hAnsi="ＭＳ 明朝"/>
        </w:rPr>
        <w:t>日</w:t>
      </w:r>
    </w:p>
    <w:p w14:paraId="43FE8C56" w14:textId="77777777" w:rsidR="00A55739" w:rsidRPr="00943554" w:rsidRDefault="00A55739" w:rsidP="002002E7">
      <w:pPr>
        <w:ind w:leftChars="400" w:left="840" w:firstLineChars="300" w:firstLine="630"/>
        <w:rPr>
          <w:rFonts w:ascii="ＭＳ 明朝" w:eastAsia="ＭＳ 明朝" w:hAnsi="ＭＳ 明朝"/>
        </w:rPr>
      </w:pPr>
    </w:p>
    <w:p w14:paraId="1D8B4A05" w14:textId="77777777" w:rsidR="002002E7" w:rsidRPr="00943554" w:rsidRDefault="002002E7" w:rsidP="002002E7">
      <w:pPr>
        <w:ind w:leftChars="200" w:left="420"/>
        <w:rPr>
          <w:rFonts w:ascii="ＭＳ 明朝" w:eastAsia="ＭＳ 明朝" w:hAnsi="ＭＳ 明朝"/>
        </w:rPr>
      </w:pPr>
      <w:r w:rsidRPr="00943554">
        <w:rPr>
          <w:rFonts w:ascii="ＭＳ 明朝" w:eastAsia="ＭＳ 明朝" w:hAnsi="ＭＳ 明朝" w:hint="eastAsia"/>
        </w:rPr>
        <w:t>２</w:t>
      </w:r>
      <w:r w:rsidRPr="00943554">
        <w:rPr>
          <w:rFonts w:ascii="ＭＳ 明朝" w:eastAsia="ＭＳ 明朝" w:hAnsi="ＭＳ 明朝"/>
        </w:rPr>
        <w:t xml:space="preserve"> </w:t>
      </w:r>
      <w:r w:rsidRPr="00943554">
        <w:rPr>
          <w:rFonts w:ascii="ＭＳ 明朝" w:eastAsia="ＭＳ 明朝" w:hAnsi="ＭＳ 明朝" w:hint="eastAsia"/>
        </w:rPr>
        <w:t>業務期限</w:t>
      </w:r>
    </w:p>
    <w:p w14:paraId="03A35406" w14:textId="77777777" w:rsidR="002002E7" w:rsidRPr="00943554" w:rsidRDefault="002002E7" w:rsidP="002002E7">
      <w:pPr>
        <w:ind w:leftChars="400" w:left="840" w:firstLineChars="300" w:firstLine="630"/>
        <w:rPr>
          <w:rFonts w:ascii="ＭＳ 明朝" w:eastAsia="ＭＳ 明朝" w:hAnsi="ＭＳ 明朝"/>
        </w:rPr>
      </w:pPr>
      <w:r w:rsidRPr="00943554">
        <w:rPr>
          <w:rFonts w:ascii="ＭＳ 明朝" w:eastAsia="ＭＳ 明朝" w:hAnsi="ＭＳ 明朝" w:hint="eastAsia"/>
        </w:rPr>
        <w:t>年　　月　　日</w:t>
      </w:r>
    </w:p>
    <w:p w14:paraId="08763A67" w14:textId="77777777" w:rsidR="00A55739" w:rsidRPr="00943554" w:rsidRDefault="00A55739" w:rsidP="002002E7">
      <w:pPr>
        <w:ind w:leftChars="400" w:left="840" w:firstLineChars="300" w:firstLine="630"/>
        <w:rPr>
          <w:rFonts w:ascii="ＭＳ 明朝" w:eastAsia="ＭＳ 明朝" w:hAnsi="ＭＳ 明朝"/>
        </w:rPr>
      </w:pPr>
    </w:p>
    <w:p w14:paraId="2BDB121E" w14:textId="77777777" w:rsidR="002002E7" w:rsidRPr="00943554" w:rsidRDefault="002002E7" w:rsidP="002002E7">
      <w:pPr>
        <w:ind w:leftChars="200" w:left="420"/>
        <w:rPr>
          <w:rFonts w:ascii="ＭＳ 明朝" w:eastAsia="ＭＳ 明朝" w:hAnsi="ＭＳ 明朝"/>
        </w:rPr>
      </w:pPr>
      <w:r w:rsidRPr="00943554">
        <w:rPr>
          <w:rFonts w:ascii="ＭＳ 明朝" w:eastAsia="ＭＳ 明朝" w:hAnsi="ＭＳ 明朝" w:hint="eastAsia"/>
        </w:rPr>
        <w:t>３</w:t>
      </w:r>
      <w:r w:rsidRPr="00943554">
        <w:rPr>
          <w:rFonts w:ascii="ＭＳ 明朝" w:eastAsia="ＭＳ 明朝" w:hAnsi="ＭＳ 明朝"/>
        </w:rPr>
        <w:t xml:space="preserve"> </w:t>
      </w:r>
      <w:r w:rsidRPr="00943554">
        <w:rPr>
          <w:rFonts w:ascii="ＭＳ 明朝" w:eastAsia="ＭＳ 明朝" w:hAnsi="ＭＳ 明朝" w:hint="eastAsia"/>
        </w:rPr>
        <w:t>業務計画</w:t>
      </w:r>
    </w:p>
    <w:p w14:paraId="0E52DB9F" w14:textId="77777777" w:rsidR="002002E7" w:rsidRPr="00943554" w:rsidRDefault="002002E7" w:rsidP="002002E7">
      <w:pPr>
        <w:ind w:leftChars="200" w:left="420"/>
        <w:rPr>
          <w:rFonts w:ascii="ＭＳ 明朝" w:eastAsia="ＭＳ 明朝" w:hAnsi="ＭＳ 明朝"/>
        </w:rPr>
      </w:pPr>
      <w:r w:rsidRPr="00943554">
        <w:rPr>
          <w:rFonts w:ascii="ＭＳ 明朝" w:eastAsia="ＭＳ 明朝" w:hAnsi="ＭＳ 明朝" w:hint="eastAsia"/>
        </w:rPr>
        <w:t xml:space="preserve">　　別紙のとおり</w:t>
      </w:r>
    </w:p>
    <w:p w14:paraId="1BC02A9F" w14:textId="77777777" w:rsidR="002002E7" w:rsidRPr="00943554" w:rsidRDefault="002002E7" w:rsidP="002002E7">
      <w:pPr>
        <w:ind w:leftChars="400" w:left="840" w:firstLineChars="100" w:firstLine="210"/>
        <w:rPr>
          <w:rFonts w:ascii="ＭＳ 明朝" w:eastAsia="ＭＳ 明朝" w:hAnsi="ＭＳ 明朝"/>
        </w:rPr>
      </w:pPr>
      <w:r w:rsidRPr="00943554">
        <w:rPr>
          <w:rFonts w:ascii="ＭＳ 明朝" w:eastAsia="ＭＳ 明朝" w:hAnsi="ＭＳ 明朝" w:hint="eastAsia"/>
        </w:rPr>
        <w:t>大阪・関西万博の開催期間（会期中）は</w:t>
      </w:r>
      <w:r w:rsidRPr="00943554">
        <w:rPr>
          <w:rFonts w:ascii="ＭＳ 明朝" w:eastAsia="ＭＳ 明朝" w:hAnsi="ＭＳ 明朝"/>
        </w:rPr>
        <w:t>毎日</w:t>
      </w:r>
      <w:r w:rsidRPr="00943554">
        <w:rPr>
          <w:rFonts w:ascii="ＭＳ 明朝" w:eastAsia="ＭＳ 明朝" w:hAnsi="ＭＳ 明朝" w:hint="eastAsia"/>
        </w:rPr>
        <w:t>収集</w:t>
      </w:r>
    </w:p>
    <w:p w14:paraId="362FD0A8" w14:textId="77777777" w:rsidR="002002E7" w:rsidRPr="00943554" w:rsidRDefault="002002E7" w:rsidP="002002E7">
      <w:pPr>
        <w:ind w:leftChars="500" w:left="1050"/>
        <w:rPr>
          <w:rFonts w:ascii="ＭＳ 明朝" w:eastAsia="ＭＳ 明朝" w:hAnsi="ＭＳ 明朝"/>
        </w:rPr>
      </w:pPr>
      <w:r w:rsidRPr="00943554">
        <w:rPr>
          <w:rFonts w:ascii="ＭＳ 明朝" w:eastAsia="ＭＳ 明朝" w:hAnsi="ＭＳ 明朝" w:hint="eastAsia"/>
        </w:rPr>
        <w:t>会期中以外は調整のうえで収集</w:t>
      </w:r>
    </w:p>
    <w:p w14:paraId="535B7AE8" w14:textId="77777777" w:rsidR="00A55739" w:rsidRPr="00943554" w:rsidRDefault="00A55739" w:rsidP="002002E7">
      <w:pPr>
        <w:ind w:leftChars="200" w:left="420"/>
        <w:rPr>
          <w:rFonts w:ascii="ＭＳ 明朝" w:eastAsia="ＭＳ 明朝" w:hAnsi="ＭＳ 明朝"/>
        </w:rPr>
      </w:pPr>
    </w:p>
    <w:p w14:paraId="63648E07" w14:textId="3AAB2948" w:rsidR="002002E7" w:rsidRPr="00943554" w:rsidRDefault="002002E7" w:rsidP="002002E7">
      <w:pPr>
        <w:ind w:leftChars="200" w:left="420"/>
        <w:rPr>
          <w:rFonts w:ascii="ＭＳ 明朝" w:eastAsia="ＭＳ 明朝" w:hAnsi="ＭＳ 明朝"/>
        </w:rPr>
      </w:pPr>
      <w:r w:rsidRPr="00943554">
        <w:rPr>
          <w:rFonts w:ascii="ＭＳ 明朝" w:eastAsia="ＭＳ 明朝" w:hAnsi="ＭＳ 明朝" w:hint="eastAsia"/>
        </w:rPr>
        <w:t>４</w:t>
      </w:r>
      <w:r w:rsidRPr="00943554">
        <w:rPr>
          <w:rFonts w:ascii="ＭＳ 明朝" w:eastAsia="ＭＳ 明朝" w:hAnsi="ＭＳ 明朝"/>
        </w:rPr>
        <w:t xml:space="preserve"> </w:t>
      </w:r>
      <w:r w:rsidRPr="00943554">
        <w:rPr>
          <w:rFonts w:ascii="ＭＳ 明朝" w:eastAsia="ＭＳ 明朝" w:hAnsi="ＭＳ 明朝"/>
          <w:spacing w:val="71"/>
          <w:w w:val="95"/>
          <w:kern w:val="0"/>
          <w:fitText w:val="880" w:id="-932487677"/>
        </w:rPr>
        <w:t>その</w:t>
      </w:r>
      <w:r w:rsidRPr="00943554">
        <w:rPr>
          <w:rFonts w:ascii="ＭＳ 明朝" w:eastAsia="ＭＳ 明朝" w:hAnsi="ＭＳ 明朝"/>
          <w:w w:val="95"/>
          <w:kern w:val="0"/>
          <w:fitText w:val="880" w:id="-932487677"/>
        </w:rPr>
        <w:t>他</w:t>
      </w:r>
    </w:p>
    <w:p w14:paraId="23A989F2" w14:textId="77777777" w:rsidR="002002E7" w:rsidRPr="00943554" w:rsidRDefault="002002E7" w:rsidP="002002E7">
      <w:pPr>
        <w:ind w:firstLine="840"/>
        <w:rPr>
          <w:rFonts w:ascii="ＭＳ 明朝" w:eastAsia="ＭＳ 明朝" w:hAnsi="ＭＳ 明朝"/>
        </w:rPr>
      </w:pPr>
      <w:r w:rsidRPr="00943554">
        <w:rPr>
          <w:rFonts w:ascii="ＭＳ 明朝" w:eastAsia="ＭＳ 明朝" w:hAnsi="ＭＳ 明朝" w:hint="eastAsia"/>
        </w:rPr>
        <w:t>業務</w:t>
      </w:r>
      <w:r w:rsidRPr="00943554">
        <w:rPr>
          <w:rFonts w:ascii="ＭＳ 明朝" w:eastAsia="ＭＳ 明朝" w:hAnsi="ＭＳ 明朝"/>
        </w:rPr>
        <w:t>計画に変更が生じた場合は、速やかに</w:t>
      </w:r>
      <w:r w:rsidRPr="00943554">
        <w:rPr>
          <w:rFonts w:ascii="ＭＳ 明朝" w:eastAsia="ＭＳ 明朝" w:hAnsi="ＭＳ 明朝" w:hint="eastAsia"/>
        </w:rPr>
        <w:t>業務</w:t>
      </w:r>
      <w:r w:rsidRPr="00943554">
        <w:rPr>
          <w:rFonts w:ascii="ＭＳ 明朝" w:eastAsia="ＭＳ 明朝" w:hAnsi="ＭＳ 明朝"/>
        </w:rPr>
        <w:t>計画書を</w:t>
      </w:r>
      <w:r w:rsidRPr="00943554">
        <w:rPr>
          <w:rFonts w:ascii="ＭＳ 明朝" w:eastAsia="ＭＳ 明朝" w:hAnsi="ＭＳ 明朝" w:hint="eastAsia"/>
        </w:rPr>
        <w:t>再</w:t>
      </w:r>
      <w:r w:rsidRPr="00943554">
        <w:rPr>
          <w:rFonts w:ascii="ＭＳ 明朝" w:eastAsia="ＭＳ 明朝" w:hAnsi="ＭＳ 明朝"/>
        </w:rPr>
        <w:t>提出します</w:t>
      </w:r>
      <w:r w:rsidRPr="00943554">
        <w:rPr>
          <w:rFonts w:ascii="ＭＳ 明朝" w:eastAsia="ＭＳ 明朝" w:hAnsi="ＭＳ 明朝" w:hint="eastAsia"/>
        </w:rPr>
        <w:t>。</w:t>
      </w:r>
    </w:p>
    <w:p w14:paraId="3A1DD5DE" w14:textId="77777777" w:rsidR="002002E7" w:rsidRPr="00943554" w:rsidRDefault="002002E7" w:rsidP="002002E7">
      <w:pPr>
        <w:rPr>
          <w:rFonts w:ascii="ＭＳ 明朝" w:eastAsia="ＭＳ 明朝" w:hAnsi="ＭＳ 明朝"/>
        </w:rPr>
      </w:pPr>
    </w:p>
    <w:p w14:paraId="25A26E08" w14:textId="77777777" w:rsidR="002002E7" w:rsidRPr="00943554" w:rsidRDefault="002002E7" w:rsidP="002002E7">
      <w:pPr>
        <w:rPr>
          <w:rFonts w:ascii="ＭＳ 明朝" w:eastAsia="ＭＳ 明朝" w:hAnsi="ＭＳ 明朝"/>
        </w:rPr>
      </w:pPr>
    </w:p>
    <w:p w14:paraId="00733756" w14:textId="77777777" w:rsidR="002002E7" w:rsidRPr="00943554" w:rsidRDefault="002002E7" w:rsidP="003F03E0"/>
    <w:p w14:paraId="32B7D24B" w14:textId="77777777" w:rsidR="002002E7" w:rsidRPr="00943554" w:rsidRDefault="002002E7">
      <w:pPr>
        <w:widowControl/>
        <w:jc w:val="left"/>
      </w:pPr>
      <w:r w:rsidRPr="00943554">
        <w:br w:type="page"/>
      </w:r>
    </w:p>
    <w:p w14:paraId="7BA996F5" w14:textId="283A8AFA" w:rsidR="003F03E0" w:rsidRPr="00943554" w:rsidRDefault="003F03E0" w:rsidP="002002E7">
      <w:pPr>
        <w:jc w:val="right"/>
      </w:pPr>
      <w:r w:rsidRPr="00943554">
        <w:rPr>
          <w:rFonts w:hint="eastAsia"/>
        </w:rPr>
        <w:lastRenderedPageBreak/>
        <w:t>（別紙３）</w:t>
      </w:r>
    </w:p>
    <w:p w14:paraId="7EC8A599" w14:textId="77777777" w:rsidR="00F828B2" w:rsidRPr="00943554" w:rsidRDefault="00F828B2" w:rsidP="00F828B2">
      <w:pPr>
        <w:jc w:val="center"/>
        <w:rPr>
          <w:rFonts w:ascii="ＭＳ 明朝" w:eastAsia="ＭＳ 明朝" w:hAnsi="ＭＳ 明朝"/>
          <w:sz w:val="24"/>
        </w:rPr>
      </w:pPr>
      <w:r w:rsidRPr="00943554">
        <w:rPr>
          <w:rFonts w:ascii="ＭＳ 明朝" w:eastAsia="ＭＳ 明朝" w:hAnsi="ＭＳ 明朝" w:hint="eastAsia"/>
          <w:sz w:val="24"/>
        </w:rPr>
        <w:t>出来高報告書（第</w:t>
      </w:r>
      <w:r w:rsidRPr="00943554">
        <w:rPr>
          <w:rFonts w:ascii="ＭＳ 明朝" w:eastAsia="ＭＳ 明朝" w:hAnsi="ＭＳ 明朝"/>
          <w:sz w:val="24"/>
        </w:rPr>
        <w:t xml:space="preserve"> 回中間・完納）</w:t>
      </w:r>
    </w:p>
    <w:p w14:paraId="7285D0FF" w14:textId="77777777" w:rsidR="00F828B2" w:rsidRPr="00943554" w:rsidRDefault="00F828B2" w:rsidP="00F828B2">
      <w:pPr>
        <w:jc w:val="right"/>
        <w:rPr>
          <w:rFonts w:ascii="ＭＳ 明朝" w:eastAsia="ＭＳ 明朝" w:hAnsi="ＭＳ 明朝"/>
        </w:rPr>
      </w:pPr>
      <w:r w:rsidRPr="00943554">
        <w:rPr>
          <w:rFonts w:ascii="ＭＳ 明朝" w:eastAsia="ＭＳ 明朝" w:hAnsi="ＭＳ 明朝"/>
        </w:rPr>
        <w:t>年</w:t>
      </w:r>
      <w:r w:rsidRPr="00943554">
        <w:rPr>
          <w:rFonts w:ascii="ＭＳ 明朝" w:eastAsia="ＭＳ 明朝" w:hAnsi="ＭＳ 明朝" w:hint="eastAsia"/>
        </w:rPr>
        <w:t xml:space="preserve">　　</w:t>
      </w:r>
      <w:r w:rsidRPr="00943554">
        <w:rPr>
          <w:rFonts w:ascii="ＭＳ 明朝" w:eastAsia="ＭＳ 明朝" w:hAnsi="ＭＳ 明朝"/>
        </w:rPr>
        <w:t>月</w:t>
      </w:r>
      <w:r w:rsidRPr="00943554">
        <w:rPr>
          <w:rFonts w:ascii="ＭＳ 明朝" w:eastAsia="ＭＳ 明朝" w:hAnsi="ＭＳ 明朝" w:hint="eastAsia"/>
        </w:rPr>
        <w:t xml:space="preserve">　　</w:t>
      </w:r>
      <w:r w:rsidRPr="00943554">
        <w:rPr>
          <w:rFonts w:ascii="ＭＳ 明朝" w:eastAsia="ＭＳ 明朝" w:hAnsi="ＭＳ 明朝"/>
        </w:rPr>
        <w:t>日</w:t>
      </w:r>
    </w:p>
    <w:p w14:paraId="12AFAE91" w14:textId="77777777" w:rsidR="00F828B2" w:rsidRPr="00943554" w:rsidRDefault="00F828B2" w:rsidP="00F828B2">
      <w:pPr>
        <w:rPr>
          <w:rFonts w:ascii="ＭＳ 明朝" w:eastAsia="ＭＳ 明朝" w:hAnsi="ＭＳ 明朝"/>
        </w:rPr>
      </w:pPr>
      <w:bookmarkStart w:id="1" w:name="_Hlk168584247"/>
      <w:r w:rsidRPr="00943554">
        <w:rPr>
          <w:rFonts w:ascii="ＭＳ 明朝" w:eastAsia="ＭＳ 明朝" w:hAnsi="ＭＳ 明朝" w:hint="eastAsia"/>
        </w:rPr>
        <w:t>公益社団法人２０２５年日本国際博覧会協会</w:t>
      </w:r>
    </w:p>
    <w:p w14:paraId="78C8A1C0" w14:textId="77777777" w:rsidR="00F828B2" w:rsidRPr="00943554" w:rsidRDefault="00F828B2" w:rsidP="00F828B2">
      <w:pPr>
        <w:rPr>
          <w:rFonts w:ascii="ＭＳ 明朝" w:eastAsia="ＭＳ 明朝" w:hAnsi="ＭＳ 明朝"/>
        </w:rPr>
      </w:pPr>
      <w:r w:rsidRPr="00943554">
        <w:rPr>
          <w:rFonts w:ascii="ＭＳ 明朝" w:eastAsia="ＭＳ 明朝" w:hAnsi="ＭＳ 明朝" w:hint="eastAsia"/>
        </w:rPr>
        <w:t>事務総長</w:t>
      </w:r>
      <w:r w:rsidRPr="00943554">
        <w:rPr>
          <w:rFonts w:ascii="ＭＳ 明朝" w:eastAsia="ＭＳ 明朝" w:hAnsi="ＭＳ 明朝"/>
        </w:rPr>
        <w:t xml:space="preserve"> </w:t>
      </w:r>
      <w:bookmarkEnd w:id="1"/>
      <w:r w:rsidRPr="00943554">
        <w:rPr>
          <w:rFonts w:ascii="ＭＳ 明朝" w:eastAsia="ＭＳ 明朝" w:hAnsi="ＭＳ 明朝"/>
        </w:rPr>
        <w:t>様</w:t>
      </w:r>
    </w:p>
    <w:p w14:paraId="43F241FA" w14:textId="77777777" w:rsidR="00F828B2" w:rsidRPr="00943554" w:rsidRDefault="00F828B2" w:rsidP="00F828B2">
      <w:pPr>
        <w:ind w:left="2520" w:firstLine="840"/>
        <w:rPr>
          <w:rFonts w:ascii="ＭＳ 明朝" w:eastAsia="ＭＳ 明朝" w:hAnsi="ＭＳ 明朝"/>
        </w:rPr>
      </w:pPr>
      <w:r w:rsidRPr="00943554">
        <w:rPr>
          <w:rFonts w:ascii="ＭＳ 明朝" w:eastAsia="ＭＳ 明朝" w:hAnsi="ＭＳ 明朝" w:hint="eastAsia"/>
        </w:rPr>
        <w:t>住所又は事務所所在地</w:t>
      </w:r>
    </w:p>
    <w:p w14:paraId="3FD9FE25" w14:textId="77777777" w:rsidR="00F828B2" w:rsidRPr="00943554" w:rsidRDefault="00F828B2" w:rsidP="00F828B2">
      <w:pPr>
        <w:ind w:left="2520" w:firstLine="840"/>
        <w:rPr>
          <w:rFonts w:ascii="ＭＳ 明朝" w:eastAsia="ＭＳ 明朝" w:hAnsi="ＭＳ 明朝"/>
        </w:rPr>
      </w:pPr>
      <w:r w:rsidRPr="00943554">
        <w:rPr>
          <w:rFonts w:ascii="ＭＳ 明朝" w:eastAsia="ＭＳ 明朝" w:hAnsi="ＭＳ 明朝" w:hint="eastAsia"/>
          <w:spacing w:val="94"/>
          <w:kern w:val="0"/>
          <w:fitText w:val="2200" w:id="-932487424"/>
        </w:rPr>
        <w:t>商</w:t>
      </w:r>
      <w:r w:rsidRPr="00943554">
        <w:rPr>
          <w:rFonts w:ascii="ＭＳ 明朝" w:eastAsia="ＭＳ 明朝" w:hAnsi="ＭＳ 明朝"/>
          <w:spacing w:val="94"/>
          <w:kern w:val="0"/>
          <w:fitText w:val="2200" w:id="-932487424"/>
        </w:rPr>
        <w:t>号又は名</w:t>
      </w:r>
      <w:r w:rsidRPr="00943554">
        <w:rPr>
          <w:rFonts w:ascii="ＭＳ 明朝" w:eastAsia="ＭＳ 明朝" w:hAnsi="ＭＳ 明朝"/>
          <w:kern w:val="0"/>
          <w:fitText w:val="2200" w:id="-932487424"/>
        </w:rPr>
        <w:t>称</w:t>
      </w:r>
    </w:p>
    <w:p w14:paraId="28F7A19E" w14:textId="77777777" w:rsidR="00F828B2" w:rsidRPr="00943554" w:rsidRDefault="00F828B2" w:rsidP="00F828B2">
      <w:pPr>
        <w:ind w:left="2520" w:firstLine="840"/>
        <w:rPr>
          <w:rFonts w:ascii="ＭＳ 明朝" w:eastAsia="ＭＳ 明朝" w:hAnsi="ＭＳ 明朝"/>
        </w:rPr>
      </w:pPr>
      <w:r w:rsidRPr="00943554">
        <w:rPr>
          <w:rFonts w:ascii="ＭＳ 明朝" w:eastAsia="ＭＳ 明朝" w:hAnsi="ＭＳ 明朝" w:hint="eastAsia"/>
          <w:spacing w:val="44"/>
          <w:w w:val="79"/>
          <w:kern w:val="0"/>
          <w:fitText w:val="2200" w:id="-932487423"/>
        </w:rPr>
        <w:t>氏名又は代表者氏</w:t>
      </w:r>
      <w:r w:rsidRPr="00943554">
        <w:rPr>
          <w:rFonts w:ascii="ＭＳ 明朝" w:eastAsia="ＭＳ 明朝" w:hAnsi="ＭＳ 明朝" w:hint="eastAsia"/>
          <w:spacing w:val="2"/>
          <w:w w:val="79"/>
          <w:kern w:val="0"/>
          <w:fitText w:val="2200" w:id="-932487423"/>
        </w:rPr>
        <w:t>名</w:t>
      </w:r>
      <w:r w:rsidRPr="00943554">
        <w:rPr>
          <w:rFonts w:ascii="ＭＳ 明朝" w:eastAsia="ＭＳ 明朝" w:hAnsi="ＭＳ 明朝" w:hint="eastAsia"/>
          <w:kern w:val="0"/>
        </w:rPr>
        <w:t xml:space="preserve">                        </w:t>
      </w:r>
      <w:r w:rsidRPr="00943554">
        <w:rPr>
          <w:rFonts w:ascii="ＭＳ 明朝" w:eastAsia="ＭＳ 明朝" w:hAnsi="ＭＳ 明朝"/>
        </w:rPr>
        <w:t>印</w:t>
      </w:r>
    </w:p>
    <w:p w14:paraId="3EFFEB83" w14:textId="77777777" w:rsidR="00F828B2" w:rsidRPr="00943554" w:rsidRDefault="00F828B2" w:rsidP="00F828B2">
      <w:pPr>
        <w:rPr>
          <w:rFonts w:ascii="ＭＳ 明朝" w:eastAsia="ＭＳ 明朝" w:hAnsi="ＭＳ 明朝"/>
        </w:rPr>
      </w:pPr>
      <w:r w:rsidRPr="00943554">
        <w:rPr>
          <w:rFonts w:ascii="ＭＳ 明朝" w:eastAsia="ＭＳ 明朝" w:hAnsi="ＭＳ 明朝" w:hint="eastAsia"/>
        </w:rPr>
        <w:t>次のとおり報告します。</w:t>
      </w:r>
    </w:p>
    <w:p w14:paraId="7AFAD482" w14:textId="77777777" w:rsidR="00F828B2" w:rsidRPr="00943554" w:rsidRDefault="00F828B2" w:rsidP="00F828B2">
      <w:pPr>
        <w:jc w:val="center"/>
        <w:rPr>
          <w:rFonts w:ascii="ＭＳ 明朝" w:eastAsia="ＭＳ 明朝" w:hAnsi="ＭＳ 明朝"/>
        </w:rPr>
      </w:pPr>
      <w:r w:rsidRPr="00943554">
        <w:rPr>
          <w:rFonts w:ascii="ＭＳ 明朝" w:eastAsia="ＭＳ 明朝" w:hAnsi="ＭＳ 明朝" w:hint="eastAsia"/>
        </w:rPr>
        <w:t>記</w:t>
      </w:r>
    </w:p>
    <w:p w14:paraId="03B769DB" w14:textId="7AF3110A" w:rsidR="00F828B2" w:rsidRPr="00943554" w:rsidRDefault="00F828B2" w:rsidP="00F828B2">
      <w:pPr>
        <w:rPr>
          <w:rFonts w:ascii="ＭＳ 明朝" w:eastAsia="ＭＳ 明朝" w:hAnsi="ＭＳ 明朝"/>
          <w:sz w:val="20"/>
          <w:szCs w:val="20"/>
        </w:rPr>
      </w:pPr>
      <w:r w:rsidRPr="00943554">
        <w:rPr>
          <w:rFonts w:ascii="ＭＳ 明朝" w:eastAsia="ＭＳ 明朝" w:hAnsi="ＭＳ 明朝" w:hint="eastAsia"/>
        </w:rPr>
        <w:t>１</w:t>
      </w:r>
      <w:r w:rsidRPr="00943554">
        <w:rPr>
          <w:rFonts w:ascii="ＭＳ 明朝" w:eastAsia="ＭＳ 明朝" w:hAnsi="ＭＳ 明朝"/>
        </w:rPr>
        <w:t xml:space="preserve"> 業務名称</w:t>
      </w:r>
      <w:r w:rsidRPr="00943554">
        <w:rPr>
          <w:rFonts w:ascii="ＭＳ 明朝" w:eastAsia="ＭＳ 明朝" w:hAnsi="ＭＳ 明朝" w:hint="eastAsia"/>
        </w:rPr>
        <w:t xml:space="preserve"> </w:t>
      </w:r>
      <w:r w:rsidR="00A86FDF" w:rsidRPr="00943554">
        <w:rPr>
          <w:rFonts w:ascii="ＭＳ 明朝" w:eastAsia="ＭＳ 明朝" w:hAnsi="ＭＳ 明朝"/>
          <w:szCs w:val="21"/>
        </w:rPr>
        <w:t>2025</w:t>
      </w:r>
      <w:r w:rsidR="00A86FDF" w:rsidRPr="00943554">
        <w:rPr>
          <w:rFonts w:ascii="ＭＳ 明朝" w:eastAsia="ＭＳ 明朝" w:hAnsi="ＭＳ 明朝"/>
          <w:sz w:val="20"/>
          <w:szCs w:val="20"/>
        </w:rPr>
        <w:t>年日本国際博覧会</w:t>
      </w:r>
      <w:r w:rsidR="00B62197" w:rsidRPr="00943554">
        <w:rPr>
          <w:rFonts w:ascii="ＭＳ 明朝" w:eastAsia="ＭＳ 明朝" w:hAnsi="ＭＳ 明朝" w:hint="eastAsia"/>
          <w:sz w:val="20"/>
          <w:szCs w:val="20"/>
        </w:rPr>
        <w:t>堺</w:t>
      </w:r>
      <w:r w:rsidR="00A86FDF" w:rsidRPr="00943554">
        <w:rPr>
          <w:rFonts w:ascii="ＭＳ 明朝" w:eastAsia="ＭＳ 明朝" w:hAnsi="ＭＳ 明朝"/>
          <w:sz w:val="20"/>
          <w:szCs w:val="20"/>
        </w:rPr>
        <w:t>地区一般廃棄物収集運搬業務委託（概算契約</w:t>
      </w:r>
      <w:r w:rsidR="00370A44" w:rsidRPr="00943554">
        <w:rPr>
          <w:rFonts w:ascii="ＭＳ 明朝" w:eastAsia="ＭＳ 明朝" w:hAnsi="ＭＳ 明朝" w:hint="eastAsia"/>
          <w:sz w:val="20"/>
          <w:szCs w:val="20"/>
        </w:rPr>
        <w:t>）</w:t>
      </w:r>
    </w:p>
    <w:p w14:paraId="2E6495F4" w14:textId="2EDB2363" w:rsidR="00F828B2" w:rsidRPr="00943554" w:rsidRDefault="00F828B2" w:rsidP="00F828B2">
      <w:pPr>
        <w:rPr>
          <w:rFonts w:ascii="ＭＳ 明朝" w:eastAsia="ＭＳ 明朝" w:hAnsi="ＭＳ 明朝"/>
        </w:rPr>
      </w:pPr>
      <w:r w:rsidRPr="00943554">
        <w:rPr>
          <w:rFonts w:ascii="ＭＳ 明朝" w:eastAsia="ＭＳ 明朝" w:hAnsi="ＭＳ 明朝" w:hint="eastAsia"/>
        </w:rPr>
        <w:t>２</w:t>
      </w:r>
      <w:r w:rsidRPr="00943554">
        <w:rPr>
          <w:rFonts w:ascii="ＭＳ 明朝" w:eastAsia="ＭＳ 明朝" w:hAnsi="ＭＳ 明朝"/>
        </w:rPr>
        <w:t xml:space="preserve"> 履行場所 </w:t>
      </w:r>
      <w:r w:rsidR="00B62197" w:rsidRPr="00943554">
        <w:rPr>
          <w:rFonts w:ascii="ＭＳ 明朝" w:eastAsia="ＭＳ 明朝" w:hAnsi="ＭＳ 明朝" w:hint="eastAsia"/>
        </w:rPr>
        <w:t>堺</w:t>
      </w:r>
      <w:r w:rsidR="005B0BBC" w:rsidRPr="00943554">
        <w:rPr>
          <w:rFonts w:ascii="ＭＳ 明朝" w:eastAsia="ＭＳ 明朝" w:hAnsi="ＭＳ 明朝" w:hint="eastAsia"/>
        </w:rPr>
        <w:t>万博P＆R駐車場</w:t>
      </w:r>
    </w:p>
    <w:p w14:paraId="63D98F99" w14:textId="6E76B472" w:rsidR="00F828B2" w:rsidRPr="00943554" w:rsidRDefault="00F828B2" w:rsidP="00F828B2">
      <w:pPr>
        <w:rPr>
          <w:rFonts w:ascii="ＭＳ 明朝" w:eastAsia="ＭＳ 明朝" w:hAnsi="ＭＳ 明朝"/>
        </w:rPr>
      </w:pPr>
      <w:r w:rsidRPr="00943554">
        <w:rPr>
          <w:rFonts w:ascii="ＭＳ 明朝" w:eastAsia="ＭＳ 明朝" w:hAnsi="ＭＳ 明朝" w:hint="eastAsia"/>
        </w:rPr>
        <w:t>３</w:t>
      </w:r>
      <w:r w:rsidRPr="00943554">
        <w:rPr>
          <w:rFonts w:ascii="ＭＳ 明朝" w:eastAsia="ＭＳ 明朝" w:hAnsi="ＭＳ 明朝"/>
        </w:rPr>
        <w:t xml:space="preserve"> 契約期間 令和</w:t>
      </w:r>
      <w:r w:rsidR="005B0BBC" w:rsidRPr="00943554">
        <w:rPr>
          <w:rFonts w:ascii="ＭＳ 明朝" w:eastAsia="ＭＳ 明朝" w:hAnsi="ＭＳ 明朝" w:hint="eastAsia"/>
        </w:rPr>
        <w:t xml:space="preserve">　　</w:t>
      </w:r>
      <w:r w:rsidRPr="00943554">
        <w:rPr>
          <w:rFonts w:ascii="ＭＳ 明朝" w:eastAsia="ＭＳ 明朝" w:hAnsi="ＭＳ 明朝"/>
        </w:rPr>
        <w:t>年</w:t>
      </w:r>
      <w:r w:rsidR="005B0BBC" w:rsidRPr="00943554">
        <w:rPr>
          <w:rFonts w:ascii="ＭＳ 明朝" w:eastAsia="ＭＳ 明朝" w:hAnsi="ＭＳ 明朝" w:hint="eastAsia"/>
        </w:rPr>
        <w:t xml:space="preserve">　　</w:t>
      </w:r>
      <w:r w:rsidRPr="00943554">
        <w:rPr>
          <w:rFonts w:ascii="ＭＳ 明朝" w:eastAsia="ＭＳ 明朝" w:hAnsi="ＭＳ 明朝"/>
        </w:rPr>
        <w:t>月</w:t>
      </w:r>
      <w:r w:rsidR="005B0BBC" w:rsidRPr="00943554">
        <w:rPr>
          <w:rFonts w:ascii="ＭＳ 明朝" w:eastAsia="ＭＳ 明朝" w:hAnsi="ＭＳ 明朝" w:hint="eastAsia"/>
        </w:rPr>
        <w:t xml:space="preserve">　　日　</w:t>
      </w:r>
      <w:r w:rsidRPr="00943554">
        <w:rPr>
          <w:rFonts w:ascii="ＭＳ 明朝" w:eastAsia="ＭＳ 明朝" w:hAnsi="ＭＳ 明朝"/>
        </w:rPr>
        <w:t>～</w:t>
      </w:r>
      <w:r w:rsidR="005B0BBC" w:rsidRPr="00943554">
        <w:rPr>
          <w:rFonts w:ascii="ＭＳ 明朝" w:eastAsia="ＭＳ 明朝" w:hAnsi="ＭＳ 明朝" w:hint="eastAsia"/>
        </w:rPr>
        <w:t xml:space="preserve">　</w:t>
      </w:r>
      <w:r w:rsidRPr="00943554">
        <w:rPr>
          <w:rFonts w:ascii="ＭＳ 明朝" w:eastAsia="ＭＳ 明朝" w:hAnsi="ＭＳ 明朝"/>
        </w:rPr>
        <w:t>令和</w:t>
      </w:r>
      <w:r w:rsidR="005B0BBC" w:rsidRPr="00943554">
        <w:rPr>
          <w:rFonts w:ascii="ＭＳ 明朝" w:eastAsia="ＭＳ 明朝" w:hAnsi="ＭＳ 明朝" w:hint="eastAsia"/>
        </w:rPr>
        <w:t xml:space="preserve">　　</w:t>
      </w:r>
      <w:r w:rsidRPr="00943554">
        <w:rPr>
          <w:rFonts w:ascii="ＭＳ 明朝" w:eastAsia="ＭＳ 明朝" w:hAnsi="ＭＳ 明朝"/>
        </w:rPr>
        <w:t>年</w:t>
      </w:r>
      <w:r w:rsidR="005B0BBC" w:rsidRPr="00943554">
        <w:rPr>
          <w:rFonts w:ascii="ＭＳ 明朝" w:eastAsia="ＭＳ 明朝" w:hAnsi="ＭＳ 明朝" w:hint="eastAsia"/>
        </w:rPr>
        <w:t xml:space="preserve">　　</w:t>
      </w:r>
      <w:r w:rsidRPr="00943554">
        <w:rPr>
          <w:rFonts w:ascii="ＭＳ 明朝" w:eastAsia="ＭＳ 明朝" w:hAnsi="ＭＳ 明朝"/>
        </w:rPr>
        <w:t>月</w:t>
      </w:r>
      <w:r w:rsidR="005B0BBC" w:rsidRPr="00943554">
        <w:rPr>
          <w:rFonts w:ascii="ＭＳ 明朝" w:eastAsia="ＭＳ 明朝" w:hAnsi="ＭＳ 明朝" w:hint="eastAsia"/>
        </w:rPr>
        <w:t xml:space="preserve">　　</w:t>
      </w:r>
      <w:r w:rsidRPr="00943554">
        <w:rPr>
          <w:rFonts w:ascii="ＭＳ 明朝" w:eastAsia="ＭＳ 明朝" w:hAnsi="ＭＳ 明朝"/>
        </w:rPr>
        <w:t>日</w:t>
      </w:r>
    </w:p>
    <w:p w14:paraId="2C66D83E" w14:textId="77777777" w:rsidR="00F828B2" w:rsidRPr="00943554" w:rsidRDefault="00F828B2" w:rsidP="00F828B2">
      <w:pPr>
        <w:rPr>
          <w:rFonts w:ascii="ＭＳ 明朝" w:eastAsia="ＭＳ 明朝" w:hAnsi="ＭＳ 明朝"/>
        </w:rPr>
      </w:pPr>
      <w:r w:rsidRPr="00943554">
        <w:rPr>
          <w:rFonts w:ascii="ＭＳ 明朝" w:eastAsia="ＭＳ 明朝" w:hAnsi="ＭＳ 明朝" w:hint="eastAsia"/>
        </w:rPr>
        <w:t>４</w:t>
      </w:r>
      <w:r w:rsidRPr="00943554">
        <w:rPr>
          <w:rFonts w:ascii="ＭＳ 明朝" w:eastAsia="ＭＳ 明朝" w:hAnsi="ＭＳ 明朝"/>
        </w:rPr>
        <w:t xml:space="preserve"> 作業期間 </w:t>
      </w:r>
      <w:r w:rsidRPr="00943554">
        <w:rPr>
          <w:rFonts w:ascii="ＭＳ 明朝" w:eastAsia="ＭＳ 明朝" w:hAnsi="ＭＳ 明朝" w:hint="eastAsia"/>
        </w:rPr>
        <w:t xml:space="preserve">　　　</w:t>
      </w:r>
      <w:r w:rsidRPr="00943554">
        <w:rPr>
          <w:rFonts w:ascii="ＭＳ 明朝" w:eastAsia="ＭＳ 明朝" w:hAnsi="ＭＳ 明朝"/>
        </w:rPr>
        <w:t>年</w:t>
      </w:r>
      <w:r w:rsidRPr="00943554">
        <w:rPr>
          <w:rFonts w:ascii="ＭＳ 明朝" w:eastAsia="ＭＳ 明朝" w:hAnsi="ＭＳ 明朝" w:hint="eastAsia"/>
        </w:rPr>
        <w:t xml:space="preserve">　　</w:t>
      </w:r>
      <w:r w:rsidRPr="00943554">
        <w:rPr>
          <w:rFonts w:ascii="ＭＳ 明朝" w:eastAsia="ＭＳ 明朝" w:hAnsi="ＭＳ 明朝"/>
        </w:rPr>
        <w:t>月分</w:t>
      </w:r>
    </w:p>
    <w:p w14:paraId="5430374E" w14:textId="09D9A347" w:rsidR="003F03E0" w:rsidRPr="00943554" w:rsidRDefault="00F828B2" w:rsidP="00F828B2">
      <w:r w:rsidRPr="00943554">
        <w:rPr>
          <w:rFonts w:ascii="ＭＳ 明朝" w:eastAsia="ＭＳ 明朝" w:hAnsi="ＭＳ 明朝" w:hint="eastAsia"/>
        </w:rPr>
        <w:t>５</w:t>
      </w:r>
      <w:r w:rsidRPr="00943554">
        <w:rPr>
          <w:rFonts w:ascii="ＭＳ 明朝" w:eastAsia="ＭＳ 明朝" w:hAnsi="ＭＳ 明朝"/>
        </w:rPr>
        <w:t xml:space="preserve"> 処理実績</w:t>
      </w:r>
    </w:p>
    <w:tbl>
      <w:tblPr>
        <w:tblStyle w:val="aa"/>
        <w:tblW w:w="0" w:type="auto"/>
        <w:jc w:val="righ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8"/>
        <w:gridCol w:w="2117"/>
        <w:gridCol w:w="2122"/>
        <w:gridCol w:w="2117"/>
      </w:tblGrid>
      <w:tr w:rsidR="00A86FDF" w:rsidRPr="00943554" w14:paraId="4EDFA028" w14:textId="77777777">
        <w:trPr>
          <w:jc w:val="right"/>
        </w:trPr>
        <w:tc>
          <w:tcPr>
            <w:tcW w:w="2127" w:type="dxa"/>
            <w:tcBorders>
              <w:top w:val="single" w:sz="12" w:space="0" w:color="auto"/>
              <w:bottom w:val="double" w:sz="4" w:space="0" w:color="auto"/>
            </w:tcBorders>
          </w:tcPr>
          <w:p w14:paraId="04EB1995" w14:textId="77777777" w:rsidR="00A86FDF" w:rsidRPr="00943554" w:rsidRDefault="00A86FDF">
            <w:pPr>
              <w:jc w:val="center"/>
              <w:rPr>
                <w:rFonts w:ascii="ＭＳ 明朝" w:eastAsia="ＭＳ 明朝" w:hAnsi="ＭＳ 明朝"/>
                <w:szCs w:val="22"/>
              </w:rPr>
            </w:pPr>
            <w:bookmarkStart w:id="2" w:name="_Hlk168583429"/>
            <w:bookmarkStart w:id="3" w:name="_Hlk168583686"/>
            <w:r w:rsidRPr="00943554">
              <w:rPr>
                <w:rFonts w:ascii="ＭＳ 明朝" w:eastAsia="ＭＳ 明朝" w:hAnsi="ＭＳ 明朝" w:hint="eastAsia"/>
                <w:szCs w:val="22"/>
              </w:rPr>
              <w:t>運搬日</w:t>
            </w:r>
          </w:p>
        </w:tc>
        <w:tc>
          <w:tcPr>
            <w:tcW w:w="2127" w:type="dxa"/>
            <w:tcBorders>
              <w:top w:val="single" w:sz="12" w:space="0" w:color="auto"/>
              <w:bottom w:val="double" w:sz="4" w:space="0" w:color="auto"/>
              <w:right w:val="single" w:sz="12" w:space="0" w:color="auto"/>
            </w:tcBorders>
          </w:tcPr>
          <w:p w14:paraId="4A410FDE" w14:textId="77777777" w:rsidR="00A86FDF" w:rsidRPr="00943554" w:rsidRDefault="00A86FDF">
            <w:pPr>
              <w:jc w:val="center"/>
              <w:rPr>
                <w:rFonts w:ascii="ＭＳ 明朝" w:eastAsia="ＭＳ 明朝" w:hAnsi="ＭＳ 明朝"/>
                <w:szCs w:val="22"/>
              </w:rPr>
            </w:pPr>
            <w:r w:rsidRPr="00943554">
              <w:rPr>
                <w:rFonts w:ascii="ＭＳ 明朝" w:eastAsia="ＭＳ 明朝" w:hAnsi="ＭＳ 明朝"/>
                <w:szCs w:val="22"/>
              </w:rPr>
              <w:t>処理実績数</w:t>
            </w:r>
          </w:p>
        </w:tc>
        <w:tc>
          <w:tcPr>
            <w:tcW w:w="2127" w:type="dxa"/>
            <w:tcBorders>
              <w:top w:val="single" w:sz="12" w:space="0" w:color="auto"/>
              <w:left w:val="single" w:sz="12" w:space="0" w:color="auto"/>
              <w:bottom w:val="double" w:sz="4" w:space="0" w:color="auto"/>
            </w:tcBorders>
          </w:tcPr>
          <w:p w14:paraId="3D0A8DF7" w14:textId="77777777" w:rsidR="00A86FDF" w:rsidRPr="00943554" w:rsidRDefault="00A86FDF">
            <w:pPr>
              <w:jc w:val="center"/>
              <w:rPr>
                <w:rFonts w:ascii="ＭＳ 明朝" w:eastAsia="ＭＳ 明朝" w:hAnsi="ＭＳ 明朝"/>
                <w:szCs w:val="22"/>
              </w:rPr>
            </w:pPr>
            <w:r w:rsidRPr="00943554">
              <w:rPr>
                <w:rFonts w:ascii="ＭＳ 明朝" w:eastAsia="ＭＳ 明朝" w:hAnsi="ＭＳ 明朝" w:hint="eastAsia"/>
                <w:szCs w:val="22"/>
              </w:rPr>
              <w:t>運搬日</w:t>
            </w:r>
          </w:p>
        </w:tc>
        <w:tc>
          <w:tcPr>
            <w:tcW w:w="2127" w:type="dxa"/>
            <w:tcBorders>
              <w:top w:val="single" w:sz="12" w:space="0" w:color="auto"/>
              <w:bottom w:val="double" w:sz="4" w:space="0" w:color="auto"/>
            </w:tcBorders>
          </w:tcPr>
          <w:p w14:paraId="58F52029" w14:textId="77777777" w:rsidR="00A86FDF" w:rsidRPr="00943554" w:rsidRDefault="00A86FDF">
            <w:pPr>
              <w:jc w:val="center"/>
              <w:rPr>
                <w:rFonts w:ascii="ＭＳ 明朝" w:eastAsia="ＭＳ 明朝" w:hAnsi="ＭＳ 明朝"/>
                <w:szCs w:val="22"/>
              </w:rPr>
            </w:pPr>
            <w:r w:rsidRPr="00943554">
              <w:rPr>
                <w:rFonts w:ascii="ＭＳ 明朝" w:eastAsia="ＭＳ 明朝" w:hAnsi="ＭＳ 明朝"/>
                <w:szCs w:val="22"/>
              </w:rPr>
              <w:t>処理実績数</w:t>
            </w:r>
          </w:p>
        </w:tc>
      </w:tr>
      <w:bookmarkEnd w:id="2"/>
      <w:tr w:rsidR="00A86FDF" w:rsidRPr="00943554" w14:paraId="1A52F06D" w14:textId="77777777">
        <w:trPr>
          <w:jc w:val="right"/>
        </w:trPr>
        <w:tc>
          <w:tcPr>
            <w:tcW w:w="2127" w:type="dxa"/>
            <w:tcBorders>
              <w:top w:val="double" w:sz="4" w:space="0" w:color="auto"/>
            </w:tcBorders>
          </w:tcPr>
          <w:p w14:paraId="74100182"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top w:val="double" w:sz="4" w:space="0" w:color="auto"/>
              <w:right w:val="single" w:sz="12" w:space="0" w:color="auto"/>
            </w:tcBorders>
          </w:tcPr>
          <w:p w14:paraId="2516D66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top w:val="double" w:sz="4" w:space="0" w:color="auto"/>
              <w:left w:val="single" w:sz="12" w:space="0" w:color="auto"/>
            </w:tcBorders>
          </w:tcPr>
          <w:p w14:paraId="782C291F"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top w:val="double" w:sz="4" w:space="0" w:color="auto"/>
            </w:tcBorders>
          </w:tcPr>
          <w:p w14:paraId="51328631"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058A64C5" w14:textId="77777777">
        <w:trPr>
          <w:jc w:val="right"/>
        </w:trPr>
        <w:tc>
          <w:tcPr>
            <w:tcW w:w="2127" w:type="dxa"/>
          </w:tcPr>
          <w:p w14:paraId="7ADE4B4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3CFAE02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7F75E74B"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6937321D"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70473F66" w14:textId="77777777">
        <w:trPr>
          <w:jc w:val="right"/>
        </w:trPr>
        <w:tc>
          <w:tcPr>
            <w:tcW w:w="2127" w:type="dxa"/>
          </w:tcPr>
          <w:p w14:paraId="2948921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6018480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1E8F203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73D2926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165DA7BC" w14:textId="77777777">
        <w:trPr>
          <w:jc w:val="right"/>
        </w:trPr>
        <w:tc>
          <w:tcPr>
            <w:tcW w:w="2127" w:type="dxa"/>
          </w:tcPr>
          <w:p w14:paraId="78581F11"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67ACC87C"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6A9419E1"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4EB1CEF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52191FF3" w14:textId="77777777">
        <w:trPr>
          <w:jc w:val="right"/>
        </w:trPr>
        <w:tc>
          <w:tcPr>
            <w:tcW w:w="2127" w:type="dxa"/>
          </w:tcPr>
          <w:p w14:paraId="21F88E2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5771F9C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4A884D6A"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6A0EBA9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4587789F" w14:textId="77777777">
        <w:trPr>
          <w:jc w:val="right"/>
        </w:trPr>
        <w:tc>
          <w:tcPr>
            <w:tcW w:w="2127" w:type="dxa"/>
          </w:tcPr>
          <w:p w14:paraId="28EB991A"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715D3C8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20E80F31"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019B7FEE"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5429E97D" w14:textId="77777777">
        <w:trPr>
          <w:jc w:val="right"/>
        </w:trPr>
        <w:tc>
          <w:tcPr>
            <w:tcW w:w="2127" w:type="dxa"/>
          </w:tcPr>
          <w:p w14:paraId="792B373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09F21AEA"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27FF4612"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072FE9D3"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7A6C6994" w14:textId="77777777">
        <w:trPr>
          <w:jc w:val="right"/>
        </w:trPr>
        <w:tc>
          <w:tcPr>
            <w:tcW w:w="2127" w:type="dxa"/>
          </w:tcPr>
          <w:p w14:paraId="66EF5632"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06CAAAB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2802D25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0F4C3A7C"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2ED10375" w14:textId="77777777">
        <w:trPr>
          <w:jc w:val="right"/>
        </w:trPr>
        <w:tc>
          <w:tcPr>
            <w:tcW w:w="2127" w:type="dxa"/>
          </w:tcPr>
          <w:p w14:paraId="2C1B5E5C"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30FFB22F"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5C6388D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7185A32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563F65D4" w14:textId="77777777">
        <w:trPr>
          <w:jc w:val="right"/>
        </w:trPr>
        <w:tc>
          <w:tcPr>
            <w:tcW w:w="2127" w:type="dxa"/>
          </w:tcPr>
          <w:p w14:paraId="237E75C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4577FCD9"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272BF038"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5BAB509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327D7DE7" w14:textId="77777777">
        <w:trPr>
          <w:jc w:val="right"/>
        </w:trPr>
        <w:tc>
          <w:tcPr>
            <w:tcW w:w="2127" w:type="dxa"/>
          </w:tcPr>
          <w:p w14:paraId="59325FF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7C985A6C"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7BD1DD5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3D243E79"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16C157BB" w14:textId="77777777">
        <w:trPr>
          <w:jc w:val="right"/>
        </w:trPr>
        <w:tc>
          <w:tcPr>
            <w:tcW w:w="2127" w:type="dxa"/>
          </w:tcPr>
          <w:p w14:paraId="1353C782"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10198FBC"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3FABDA0A"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3ED89B0F"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23041757" w14:textId="77777777">
        <w:trPr>
          <w:jc w:val="right"/>
        </w:trPr>
        <w:tc>
          <w:tcPr>
            <w:tcW w:w="2127" w:type="dxa"/>
          </w:tcPr>
          <w:p w14:paraId="124F6D24"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0C1AA724"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tcBorders>
          </w:tcPr>
          <w:p w14:paraId="758AD83B"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Pr>
          <w:p w14:paraId="6A964C9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41A74868" w14:textId="77777777">
        <w:trPr>
          <w:jc w:val="right"/>
        </w:trPr>
        <w:tc>
          <w:tcPr>
            <w:tcW w:w="2127" w:type="dxa"/>
          </w:tcPr>
          <w:p w14:paraId="6F003513"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76011D4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left w:val="single" w:sz="12" w:space="0" w:color="auto"/>
              <w:bottom w:val="single" w:sz="4" w:space="0" w:color="auto"/>
            </w:tcBorders>
          </w:tcPr>
          <w:p w14:paraId="23CC0A2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bottom w:val="single" w:sz="4" w:space="0" w:color="auto"/>
            </w:tcBorders>
          </w:tcPr>
          <w:p w14:paraId="65AD3A6D"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308AF7DD" w14:textId="77777777">
        <w:trPr>
          <w:jc w:val="right"/>
        </w:trPr>
        <w:tc>
          <w:tcPr>
            <w:tcW w:w="2127" w:type="dxa"/>
          </w:tcPr>
          <w:p w14:paraId="49918B55"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6F9B15A4"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top w:val="single" w:sz="4" w:space="0" w:color="auto"/>
              <w:left w:val="single" w:sz="12" w:space="0" w:color="auto"/>
              <w:bottom w:val="single" w:sz="12" w:space="0" w:color="auto"/>
            </w:tcBorders>
          </w:tcPr>
          <w:p w14:paraId="2B9A25A6"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top w:val="single" w:sz="4" w:space="0" w:color="auto"/>
              <w:bottom w:val="single" w:sz="12" w:space="0" w:color="auto"/>
            </w:tcBorders>
          </w:tcPr>
          <w:p w14:paraId="53A30887"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r>
      <w:tr w:rsidR="00A86FDF" w:rsidRPr="00943554" w14:paraId="30968780" w14:textId="77777777">
        <w:trPr>
          <w:jc w:val="right"/>
        </w:trPr>
        <w:tc>
          <w:tcPr>
            <w:tcW w:w="2127" w:type="dxa"/>
          </w:tcPr>
          <w:p w14:paraId="5E53A470"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年　　月　　日</w:t>
            </w:r>
          </w:p>
        </w:tc>
        <w:tc>
          <w:tcPr>
            <w:tcW w:w="2127" w:type="dxa"/>
            <w:tcBorders>
              <w:right w:val="single" w:sz="12" w:space="0" w:color="auto"/>
            </w:tcBorders>
          </w:tcPr>
          <w:p w14:paraId="49D83DA5" w14:textId="77777777" w:rsidR="00A86FDF" w:rsidRPr="00943554" w:rsidRDefault="00A86FDF">
            <w:pPr>
              <w:jc w:val="right"/>
              <w:rPr>
                <w:rFonts w:ascii="ＭＳ 明朝" w:eastAsia="ＭＳ 明朝" w:hAnsi="ＭＳ 明朝"/>
                <w:szCs w:val="22"/>
              </w:rPr>
            </w:pPr>
            <w:r w:rsidRPr="00943554">
              <w:rPr>
                <w:rFonts w:ascii="ＭＳ 明朝" w:eastAsia="ＭＳ 明朝" w:hAnsi="ＭＳ 明朝" w:hint="eastAsia"/>
                <w:szCs w:val="22"/>
              </w:rPr>
              <w:t>㎏</w:t>
            </w:r>
          </w:p>
        </w:tc>
        <w:tc>
          <w:tcPr>
            <w:tcW w:w="2127" w:type="dxa"/>
            <w:tcBorders>
              <w:top w:val="single" w:sz="12" w:space="0" w:color="auto"/>
              <w:left w:val="single" w:sz="12" w:space="0" w:color="auto"/>
              <w:bottom w:val="single" w:sz="12" w:space="0" w:color="auto"/>
            </w:tcBorders>
          </w:tcPr>
          <w:p w14:paraId="07C1BE6F" w14:textId="77777777" w:rsidR="00A86FDF" w:rsidRPr="00943554" w:rsidRDefault="00A86FDF">
            <w:pPr>
              <w:jc w:val="center"/>
              <w:rPr>
                <w:rFonts w:ascii="ＭＳ 明朝" w:eastAsia="ＭＳ 明朝" w:hAnsi="ＭＳ 明朝"/>
                <w:b/>
                <w:bCs/>
                <w:szCs w:val="22"/>
              </w:rPr>
            </w:pPr>
            <w:r w:rsidRPr="00943554">
              <w:rPr>
                <w:rFonts w:ascii="ＭＳ 明朝" w:eastAsia="ＭＳ 明朝" w:hAnsi="ＭＳ 明朝" w:hint="eastAsia"/>
                <w:b/>
                <w:bCs/>
                <w:spacing w:val="329"/>
                <w:kern w:val="0"/>
                <w:szCs w:val="22"/>
                <w:fitText w:val="1100" w:id="-932487422"/>
              </w:rPr>
              <w:t>合</w:t>
            </w:r>
            <w:r w:rsidRPr="00943554">
              <w:rPr>
                <w:rFonts w:ascii="ＭＳ 明朝" w:eastAsia="ＭＳ 明朝" w:hAnsi="ＭＳ 明朝" w:hint="eastAsia"/>
                <w:b/>
                <w:bCs/>
                <w:kern w:val="0"/>
                <w:szCs w:val="22"/>
                <w:fitText w:val="1100" w:id="-932487422"/>
              </w:rPr>
              <w:t>計</w:t>
            </w:r>
          </w:p>
        </w:tc>
        <w:tc>
          <w:tcPr>
            <w:tcW w:w="2127" w:type="dxa"/>
            <w:tcBorders>
              <w:top w:val="single" w:sz="12" w:space="0" w:color="auto"/>
            </w:tcBorders>
          </w:tcPr>
          <w:p w14:paraId="2EB3537C" w14:textId="77777777" w:rsidR="00A86FDF" w:rsidRPr="00943554" w:rsidRDefault="00A86FDF">
            <w:pPr>
              <w:jc w:val="right"/>
              <w:rPr>
                <w:rFonts w:ascii="ＭＳ 明朝" w:eastAsia="ＭＳ 明朝" w:hAnsi="ＭＳ 明朝"/>
                <w:b/>
                <w:bCs/>
                <w:szCs w:val="22"/>
              </w:rPr>
            </w:pPr>
            <w:r w:rsidRPr="00943554">
              <w:rPr>
                <w:rFonts w:ascii="ＭＳ 明朝" w:eastAsia="ＭＳ 明朝" w:hAnsi="ＭＳ 明朝" w:hint="eastAsia"/>
                <w:b/>
                <w:bCs/>
                <w:szCs w:val="22"/>
              </w:rPr>
              <w:t>㎏</w:t>
            </w:r>
          </w:p>
        </w:tc>
      </w:tr>
      <w:bookmarkEnd w:id="3"/>
    </w:tbl>
    <w:p w14:paraId="4817B888" w14:textId="77777777" w:rsidR="005B76E0" w:rsidRPr="00943554" w:rsidRDefault="005B76E0" w:rsidP="003F03E0"/>
    <w:p w14:paraId="4A342BA1" w14:textId="77777777" w:rsidR="005B76E0" w:rsidRPr="00943554" w:rsidRDefault="005B76E0" w:rsidP="003F03E0"/>
    <w:p w14:paraId="4EA9D096" w14:textId="77777777" w:rsidR="005B76E0" w:rsidRPr="00943554" w:rsidRDefault="005B76E0" w:rsidP="003F03E0"/>
    <w:p w14:paraId="0C67B40F" w14:textId="6CDBAA47" w:rsidR="003F03E0" w:rsidRPr="00943554" w:rsidRDefault="003F03E0" w:rsidP="00A86FDF">
      <w:pPr>
        <w:jc w:val="right"/>
      </w:pPr>
      <w:r w:rsidRPr="00943554">
        <w:rPr>
          <w:rFonts w:hint="eastAsia"/>
        </w:rPr>
        <w:lastRenderedPageBreak/>
        <w:t>（別紙４）</w:t>
      </w:r>
    </w:p>
    <w:p w14:paraId="7B72E220" w14:textId="77777777" w:rsidR="00623D40" w:rsidRPr="00943554" w:rsidRDefault="00623D40" w:rsidP="00623D40">
      <w:pPr>
        <w:jc w:val="center"/>
        <w:rPr>
          <w:rFonts w:ascii="ＭＳ 明朝" w:eastAsia="ＭＳ 明朝" w:hAnsi="ＭＳ 明朝"/>
          <w:szCs w:val="21"/>
        </w:rPr>
      </w:pPr>
    </w:p>
    <w:p w14:paraId="01735009" w14:textId="5A54A23A" w:rsidR="003F03E0" w:rsidRPr="00943554" w:rsidRDefault="00370A44" w:rsidP="00623D40">
      <w:pPr>
        <w:jc w:val="center"/>
        <w:rPr>
          <w:szCs w:val="21"/>
        </w:rPr>
      </w:pPr>
      <w:r w:rsidRPr="00943554">
        <w:rPr>
          <w:rFonts w:ascii="ＭＳ 明朝" w:eastAsia="ＭＳ 明朝" w:hAnsi="ＭＳ 明朝"/>
          <w:szCs w:val="21"/>
        </w:rPr>
        <w:t>2025年日本国際博覧会</w:t>
      </w:r>
      <w:r w:rsidR="00B62197" w:rsidRPr="00943554">
        <w:rPr>
          <w:rFonts w:ascii="ＭＳ 明朝" w:eastAsia="ＭＳ 明朝" w:hAnsi="ＭＳ 明朝" w:hint="eastAsia"/>
          <w:szCs w:val="21"/>
        </w:rPr>
        <w:t>堺</w:t>
      </w:r>
      <w:r w:rsidRPr="00943554">
        <w:rPr>
          <w:rFonts w:ascii="ＭＳ 明朝" w:eastAsia="ＭＳ 明朝" w:hAnsi="ＭＳ 明朝"/>
          <w:szCs w:val="21"/>
        </w:rPr>
        <w:t>地区一般廃棄物収集運搬業務委託</w:t>
      </w:r>
      <w:r w:rsidR="003F03E0" w:rsidRPr="00943554">
        <w:rPr>
          <w:szCs w:val="21"/>
        </w:rPr>
        <w:t xml:space="preserve"> </w:t>
      </w:r>
      <w:r w:rsidR="003F03E0" w:rsidRPr="00943554">
        <w:rPr>
          <w:rFonts w:ascii="ＭＳ 明朝" w:eastAsia="ＭＳ 明朝" w:hAnsi="ＭＳ 明朝" w:hint="eastAsia"/>
          <w:szCs w:val="21"/>
        </w:rPr>
        <w:t>使用車両届</w:t>
      </w:r>
    </w:p>
    <w:p w14:paraId="3FD21FAB" w14:textId="77777777" w:rsidR="003F03E0" w:rsidRPr="00943554" w:rsidRDefault="003F03E0" w:rsidP="003F03E0">
      <w:pPr>
        <w:rPr>
          <w:szCs w:val="21"/>
        </w:rPr>
      </w:pPr>
    </w:p>
    <w:p w14:paraId="66DDD9EE" w14:textId="77777777" w:rsidR="005B4075" w:rsidRPr="00943554" w:rsidRDefault="005B4075" w:rsidP="005B4075">
      <w:pPr>
        <w:jc w:val="right"/>
        <w:rPr>
          <w:szCs w:val="21"/>
        </w:rPr>
      </w:pPr>
    </w:p>
    <w:p w14:paraId="7B15B803" w14:textId="7C8A7600" w:rsidR="003F03E0" w:rsidRPr="00943554" w:rsidRDefault="003F03E0" w:rsidP="005B4075">
      <w:pPr>
        <w:jc w:val="right"/>
        <w:rPr>
          <w:szCs w:val="21"/>
        </w:rPr>
      </w:pPr>
      <w:r w:rsidRPr="00943554">
        <w:rPr>
          <w:rFonts w:hint="eastAsia"/>
          <w:szCs w:val="21"/>
        </w:rPr>
        <w:t>年　　月　　日</w:t>
      </w:r>
    </w:p>
    <w:p w14:paraId="0B414F0B" w14:textId="77777777" w:rsidR="003F03E0" w:rsidRPr="00943554" w:rsidRDefault="003F03E0" w:rsidP="003F03E0">
      <w:pPr>
        <w:rPr>
          <w:szCs w:val="21"/>
        </w:rPr>
      </w:pPr>
      <w:r w:rsidRPr="00943554">
        <w:rPr>
          <w:rFonts w:hint="eastAsia"/>
          <w:szCs w:val="21"/>
        </w:rPr>
        <w:t>公益社団法人２０２５年日本国際博覧会協会</w:t>
      </w:r>
    </w:p>
    <w:p w14:paraId="63820786" w14:textId="77777777" w:rsidR="003F03E0" w:rsidRPr="00943554" w:rsidRDefault="003F03E0" w:rsidP="00396F60">
      <w:pPr>
        <w:ind w:firstLineChars="100" w:firstLine="210"/>
        <w:rPr>
          <w:szCs w:val="21"/>
        </w:rPr>
      </w:pPr>
      <w:r w:rsidRPr="00943554">
        <w:rPr>
          <w:rFonts w:hint="eastAsia"/>
          <w:szCs w:val="21"/>
        </w:rPr>
        <w:t>事務総長</w:t>
      </w:r>
      <w:r w:rsidRPr="00943554">
        <w:rPr>
          <w:szCs w:val="21"/>
        </w:rPr>
        <w:t xml:space="preserve"> 様</w:t>
      </w:r>
    </w:p>
    <w:p w14:paraId="3C8E15CC" w14:textId="77777777" w:rsidR="00396F60" w:rsidRPr="00943554" w:rsidRDefault="00396F60" w:rsidP="00396F60">
      <w:pPr>
        <w:jc w:val="left"/>
        <w:rPr>
          <w:szCs w:val="21"/>
        </w:rPr>
      </w:pPr>
    </w:p>
    <w:p w14:paraId="0E67982B" w14:textId="16110B4E" w:rsidR="003F03E0" w:rsidRPr="00943554" w:rsidRDefault="003F03E0" w:rsidP="00396F60">
      <w:pPr>
        <w:wordWrap w:val="0"/>
        <w:jc w:val="right"/>
        <w:rPr>
          <w:szCs w:val="21"/>
        </w:rPr>
      </w:pPr>
      <w:r w:rsidRPr="00943554">
        <w:rPr>
          <w:rFonts w:hint="eastAsia"/>
          <w:w w:val="90"/>
          <w:kern w:val="0"/>
          <w:szCs w:val="21"/>
          <w:fitText w:val="1890" w:id="-932483070"/>
        </w:rPr>
        <w:t>住所又は事務所所在地</w:t>
      </w:r>
      <w:r w:rsidR="00396F60" w:rsidRPr="00943554">
        <w:rPr>
          <w:rFonts w:hint="eastAsia"/>
          <w:kern w:val="0"/>
          <w:szCs w:val="21"/>
        </w:rPr>
        <w:t xml:space="preserve">　　　　　　　　　　　　　　　</w:t>
      </w:r>
    </w:p>
    <w:p w14:paraId="37456018" w14:textId="7EF937F2" w:rsidR="003F03E0" w:rsidRPr="00943554" w:rsidRDefault="003F03E0" w:rsidP="00396F60">
      <w:pPr>
        <w:wordWrap w:val="0"/>
        <w:jc w:val="right"/>
        <w:rPr>
          <w:szCs w:val="21"/>
        </w:rPr>
      </w:pPr>
      <w:r w:rsidRPr="00943554">
        <w:rPr>
          <w:rFonts w:hint="eastAsia"/>
          <w:spacing w:val="63"/>
          <w:kern w:val="0"/>
          <w:szCs w:val="21"/>
          <w:fitText w:val="1890" w:id="-932483071"/>
        </w:rPr>
        <w:t>商号又は名</w:t>
      </w:r>
      <w:r w:rsidRPr="00943554">
        <w:rPr>
          <w:rFonts w:hint="eastAsia"/>
          <w:kern w:val="0"/>
          <w:szCs w:val="21"/>
          <w:fitText w:val="1890" w:id="-932483071"/>
        </w:rPr>
        <w:t>称</w:t>
      </w:r>
      <w:r w:rsidR="00396F60" w:rsidRPr="00943554">
        <w:rPr>
          <w:rFonts w:hint="eastAsia"/>
          <w:kern w:val="0"/>
          <w:szCs w:val="21"/>
        </w:rPr>
        <w:t xml:space="preserve">　　　　　　　　　　　　　　　</w:t>
      </w:r>
    </w:p>
    <w:p w14:paraId="7B845494" w14:textId="1501C168" w:rsidR="003F03E0" w:rsidRPr="00943554" w:rsidRDefault="003F03E0" w:rsidP="00396F60">
      <w:pPr>
        <w:wordWrap w:val="0"/>
        <w:jc w:val="right"/>
        <w:rPr>
          <w:szCs w:val="21"/>
        </w:rPr>
      </w:pPr>
      <w:r w:rsidRPr="00943554">
        <w:rPr>
          <w:rFonts w:hint="eastAsia"/>
          <w:kern w:val="0"/>
          <w:szCs w:val="21"/>
          <w:fitText w:val="1890" w:id="-932483069"/>
        </w:rPr>
        <w:t>氏名又は代表者氏名</w:t>
      </w:r>
      <w:r w:rsidR="00396F60" w:rsidRPr="00943554">
        <w:rPr>
          <w:rFonts w:hint="eastAsia"/>
          <w:kern w:val="0"/>
          <w:szCs w:val="21"/>
        </w:rPr>
        <w:t xml:space="preserve">　　　　　　　　　　　　　　　</w:t>
      </w:r>
    </w:p>
    <w:p w14:paraId="1EADA622" w14:textId="77777777" w:rsidR="003F03E0" w:rsidRPr="00943554" w:rsidRDefault="003F03E0" w:rsidP="003F03E0">
      <w:pPr>
        <w:rPr>
          <w:szCs w:val="21"/>
        </w:rPr>
      </w:pPr>
    </w:p>
    <w:p w14:paraId="06CB1D47" w14:textId="7803AEF4" w:rsidR="003F03E0" w:rsidRPr="00943554" w:rsidRDefault="003F03E0" w:rsidP="00396F60">
      <w:pPr>
        <w:jc w:val="center"/>
        <w:rPr>
          <w:szCs w:val="21"/>
        </w:rPr>
      </w:pPr>
      <w:r w:rsidRPr="00943554">
        <w:rPr>
          <w:rFonts w:hint="eastAsia"/>
          <w:szCs w:val="21"/>
        </w:rPr>
        <w:t>次のとおり一般廃棄物の収集運搬に使用する車両について届出をします。</w:t>
      </w:r>
    </w:p>
    <w:p w14:paraId="392EE5BD" w14:textId="77777777" w:rsidR="003F03E0" w:rsidRPr="00943554" w:rsidRDefault="003F03E0" w:rsidP="003F03E0">
      <w:pPr>
        <w:rPr>
          <w:szCs w:val="21"/>
        </w:rPr>
      </w:pPr>
    </w:p>
    <w:p w14:paraId="57305F4C" w14:textId="77777777" w:rsidR="003F03E0" w:rsidRPr="00943554" w:rsidRDefault="003F03E0" w:rsidP="003F03E0">
      <w:pPr>
        <w:rPr>
          <w:szCs w:val="21"/>
        </w:rPr>
      </w:pPr>
      <w:r w:rsidRPr="00943554">
        <w:rPr>
          <w:rFonts w:hint="eastAsia"/>
          <w:szCs w:val="21"/>
        </w:rPr>
        <w:t>１</w:t>
      </w:r>
      <w:r w:rsidRPr="00943554">
        <w:rPr>
          <w:szCs w:val="21"/>
        </w:rPr>
        <w:t xml:space="preserve"> 車種</w:t>
      </w:r>
    </w:p>
    <w:p w14:paraId="75C4C611" w14:textId="77777777" w:rsidR="003F03E0" w:rsidRPr="00943554" w:rsidRDefault="003F03E0" w:rsidP="003F03E0">
      <w:pPr>
        <w:rPr>
          <w:szCs w:val="21"/>
        </w:rPr>
      </w:pPr>
    </w:p>
    <w:p w14:paraId="72E802ED" w14:textId="77777777" w:rsidR="00396F60" w:rsidRPr="00943554" w:rsidRDefault="00396F60" w:rsidP="003F03E0">
      <w:pPr>
        <w:rPr>
          <w:szCs w:val="21"/>
        </w:rPr>
      </w:pPr>
    </w:p>
    <w:p w14:paraId="18EF63C1" w14:textId="77777777" w:rsidR="003F03E0" w:rsidRPr="00943554" w:rsidRDefault="003F03E0" w:rsidP="003F03E0">
      <w:pPr>
        <w:rPr>
          <w:szCs w:val="21"/>
        </w:rPr>
      </w:pPr>
      <w:r w:rsidRPr="00943554">
        <w:rPr>
          <w:rFonts w:hint="eastAsia"/>
          <w:szCs w:val="21"/>
        </w:rPr>
        <w:t>２</w:t>
      </w:r>
      <w:r w:rsidRPr="00943554">
        <w:rPr>
          <w:szCs w:val="21"/>
        </w:rPr>
        <w:t xml:space="preserve"> 車両ナンバー</w:t>
      </w:r>
    </w:p>
    <w:p w14:paraId="32D2940B" w14:textId="77777777" w:rsidR="003F03E0" w:rsidRPr="00943554" w:rsidRDefault="003F03E0" w:rsidP="003F03E0">
      <w:pPr>
        <w:rPr>
          <w:szCs w:val="21"/>
        </w:rPr>
      </w:pPr>
    </w:p>
    <w:p w14:paraId="2DDFEE23" w14:textId="77777777" w:rsidR="00396F60" w:rsidRPr="00943554" w:rsidRDefault="00396F60" w:rsidP="003F03E0">
      <w:pPr>
        <w:rPr>
          <w:szCs w:val="21"/>
        </w:rPr>
      </w:pPr>
    </w:p>
    <w:p w14:paraId="538634EC" w14:textId="77777777" w:rsidR="003F03E0" w:rsidRPr="00943554" w:rsidRDefault="003F03E0" w:rsidP="003F03E0">
      <w:pPr>
        <w:rPr>
          <w:szCs w:val="21"/>
        </w:rPr>
      </w:pPr>
      <w:r w:rsidRPr="00943554">
        <w:rPr>
          <w:rFonts w:hint="eastAsia"/>
          <w:szCs w:val="21"/>
        </w:rPr>
        <w:t>３</w:t>
      </w:r>
      <w:r w:rsidRPr="00943554">
        <w:rPr>
          <w:szCs w:val="21"/>
        </w:rPr>
        <w:t xml:space="preserve"> 車検証の写し及び車両の写真</w:t>
      </w:r>
    </w:p>
    <w:p w14:paraId="5EA93426" w14:textId="77777777" w:rsidR="003F03E0" w:rsidRPr="00943554" w:rsidRDefault="003F03E0" w:rsidP="00396F60">
      <w:pPr>
        <w:ind w:firstLineChars="200" w:firstLine="420"/>
        <w:rPr>
          <w:szCs w:val="21"/>
        </w:rPr>
      </w:pPr>
      <w:r w:rsidRPr="00943554">
        <w:rPr>
          <w:rFonts w:hint="eastAsia"/>
          <w:szCs w:val="21"/>
        </w:rPr>
        <w:t>別添のとおり</w:t>
      </w:r>
    </w:p>
    <w:p w14:paraId="1C427DA8" w14:textId="77777777" w:rsidR="003F03E0" w:rsidRPr="00943554" w:rsidRDefault="003F03E0" w:rsidP="003F03E0">
      <w:pPr>
        <w:rPr>
          <w:szCs w:val="21"/>
        </w:rPr>
      </w:pPr>
    </w:p>
    <w:p w14:paraId="06D2F188" w14:textId="77777777" w:rsidR="00396F60" w:rsidRPr="00943554" w:rsidRDefault="00396F60" w:rsidP="003F03E0">
      <w:pPr>
        <w:rPr>
          <w:szCs w:val="21"/>
        </w:rPr>
      </w:pPr>
    </w:p>
    <w:p w14:paraId="3DDB666E" w14:textId="77777777" w:rsidR="003F03E0" w:rsidRPr="00943554" w:rsidRDefault="003F03E0" w:rsidP="003F03E0">
      <w:pPr>
        <w:rPr>
          <w:szCs w:val="21"/>
        </w:rPr>
      </w:pPr>
      <w:r w:rsidRPr="00943554">
        <w:rPr>
          <w:rFonts w:hint="eastAsia"/>
          <w:szCs w:val="21"/>
        </w:rPr>
        <w:t>４</w:t>
      </w:r>
      <w:r w:rsidRPr="00943554">
        <w:rPr>
          <w:szCs w:val="21"/>
        </w:rPr>
        <w:t xml:space="preserve"> その他</w:t>
      </w:r>
    </w:p>
    <w:p w14:paraId="24F55FFB" w14:textId="77777777" w:rsidR="003F03E0" w:rsidRPr="00943554" w:rsidRDefault="003F03E0" w:rsidP="00396F60">
      <w:pPr>
        <w:ind w:firstLineChars="200" w:firstLine="420"/>
        <w:rPr>
          <w:szCs w:val="21"/>
        </w:rPr>
      </w:pPr>
      <w:r w:rsidRPr="00943554">
        <w:rPr>
          <w:rFonts w:hint="eastAsia"/>
          <w:szCs w:val="21"/>
        </w:rPr>
        <w:t>使用車両に変更が生じた場合は、速やかに再度使用車両届を提出します。</w:t>
      </w:r>
    </w:p>
    <w:p w14:paraId="746FE7BD" w14:textId="77777777" w:rsidR="003F03E0" w:rsidRPr="00943554" w:rsidRDefault="003F03E0" w:rsidP="003F03E0"/>
    <w:p w14:paraId="485505A2" w14:textId="77777777" w:rsidR="00396F60" w:rsidRPr="00943554" w:rsidRDefault="00396F60" w:rsidP="003F03E0"/>
    <w:p w14:paraId="041A2969" w14:textId="77777777" w:rsidR="003F03E0" w:rsidRPr="00943554" w:rsidRDefault="003F03E0" w:rsidP="003F03E0"/>
    <w:p w14:paraId="7AB35C69" w14:textId="77777777" w:rsidR="003F03E0" w:rsidRPr="00943554" w:rsidRDefault="003F03E0" w:rsidP="003F03E0"/>
    <w:p w14:paraId="4DED1BFC" w14:textId="77777777" w:rsidR="003F03E0" w:rsidRPr="00943554" w:rsidRDefault="003F03E0" w:rsidP="003F03E0"/>
    <w:p w14:paraId="1C57657F" w14:textId="77777777" w:rsidR="003F03E0" w:rsidRPr="00943554" w:rsidRDefault="003F03E0" w:rsidP="003F03E0"/>
    <w:p w14:paraId="5FDD6F88" w14:textId="62468F99" w:rsidR="005D3670" w:rsidRPr="00943554" w:rsidRDefault="005D3670" w:rsidP="003F03E0"/>
    <w:p w14:paraId="47FFBA0C" w14:textId="77777777" w:rsidR="005D3670" w:rsidRPr="00943554" w:rsidRDefault="005D3670">
      <w:pPr>
        <w:widowControl/>
        <w:jc w:val="left"/>
      </w:pPr>
      <w:r w:rsidRPr="00943554">
        <w:br w:type="page"/>
      </w:r>
    </w:p>
    <w:p w14:paraId="096B8C76" w14:textId="77777777" w:rsidR="005D3670" w:rsidRPr="00943554" w:rsidRDefault="005D3670" w:rsidP="005D3670">
      <w:pPr>
        <w:jc w:val="right"/>
        <w:rPr>
          <w:rFonts w:ascii="ＭＳ 明朝" w:eastAsia="ＭＳ 明朝" w:hAnsi="ＭＳ 明朝"/>
        </w:rPr>
      </w:pPr>
      <w:r w:rsidRPr="00943554">
        <w:rPr>
          <w:rFonts w:ascii="ＭＳ 明朝" w:eastAsia="ＭＳ 明朝" w:hAnsi="ＭＳ 明朝" w:hint="eastAsia"/>
        </w:rPr>
        <w:lastRenderedPageBreak/>
        <w:t>［別添様式］</w:t>
      </w:r>
    </w:p>
    <w:p w14:paraId="7DF83C04" w14:textId="77777777" w:rsidR="005D3670" w:rsidRPr="00943554" w:rsidRDefault="005D3670" w:rsidP="005D3670">
      <w:pPr>
        <w:rPr>
          <w:rFonts w:ascii="ＭＳ 明朝" w:eastAsia="ＭＳ 明朝" w:hAnsi="ＭＳ 明朝"/>
        </w:rPr>
      </w:pPr>
    </w:p>
    <w:p w14:paraId="37236BA7" w14:textId="77777777" w:rsidR="005D3670" w:rsidRPr="00943554" w:rsidRDefault="005D3670" w:rsidP="005D3670">
      <w:pPr>
        <w:jc w:val="center"/>
        <w:rPr>
          <w:rFonts w:ascii="ＭＳ 明朝" w:eastAsia="ＭＳ 明朝" w:hAnsi="ＭＳ 明朝"/>
          <w:sz w:val="24"/>
        </w:rPr>
      </w:pPr>
      <w:r w:rsidRPr="00943554">
        <w:rPr>
          <w:rFonts w:ascii="ＭＳ 明朝" w:eastAsia="ＭＳ 明朝" w:hAnsi="ＭＳ 明朝" w:hint="eastAsia"/>
          <w:sz w:val="24"/>
        </w:rPr>
        <w:t>車両写真</w:t>
      </w:r>
    </w:p>
    <w:tbl>
      <w:tblPr>
        <w:tblStyle w:val="aa"/>
        <w:tblW w:w="0" w:type="auto"/>
        <w:tblLook w:val="04A0" w:firstRow="1" w:lastRow="0" w:firstColumn="1" w:lastColumn="0" w:noHBand="0" w:noVBand="1"/>
      </w:tblPr>
      <w:tblGrid>
        <w:gridCol w:w="1427"/>
        <w:gridCol w:w="2835"/>
        <w:gridCol w:w="1395"/>
        <w:gridCol w:w="2837"/>
      </w:tblGrid>
      <w:tr w:rsidR="005D3670" w:rsidRPr="00943554" w14:paraId="4E8E316B" w14:textId="77777777">
        <w:trPr>
          <w:trHeight w:val="389"/>
        </w:trPr>
        <w:tc>
          <w:tcPr>
            <w:tcW w:w="1555" w:type="dxa"/>
          </w:tcPr>
          <w:p w14:paraId="64E5A56E" w14:textId="77777777" w:rsidR="005D3670" w:rsidRPr="00943554" w:rsidRDefault="005D3670">
            <w:pPr>
              <w:rPr>
                <w:rFonts w:ascii="ＭＳ 明朝" w:eastAsia="ＭＳ 明朝" w:hAnsi="ＭＳ 明朝"/>
                <w:szCs w:val="22"/>
              </w:rPr>
            </w:pPr>
            <w:r w:rsidRPr="00943554">
              <w:rPr>
                <w:rFonts w:ascii="ＭＳ 明朝" w:eastAsia="ＭＳ 明朝" w:hAnsi="ＭＳ 明朝" w:hint="eastAsia"/>
                <w:szCs w:val="22"/>
              </w:rPr>
              <w:t>車種・仕様</w:t>
            </w:r>
          </w:p>
        </w:tc>
        <w:tc>
          <w:tcPr>
            <w:tcW w:w="3266" w:type="dxa"/>
          </w:tcPr>
          <w:p w14:paraId="59085CE7" w14:textId="77777777" w:rsidR="005D3670" w:rsidRPr="00943554" w:rsidRDefault="005D3670">
            <w:pPr>
              <w:rPr>
                <w:rFonts w:ascii="ＭＳ 明朝" w:eastAsia="ＭＳ 明朝" w:hAnsi="ＭＳ 明朝"/>
                <w:szCs w:val="22"/>
              </w:rPr>
            </w:pPr>
          </w:p>
        </w:tc>
        <w:tc>
          <w:tcPr>
            <w:tcW w:w="1553" w:type="dxa"/>
          </w:tcPr>
          <w:p w14:paraId="30E0F1FF" w14:textId="77777777" w:rsidR="005D3670" w:rsidRPr="00943554" w:rsidRDefault="005D3670">
            <w:pPr>
              <w:rPr>
                <w:rFonts w:ascii="ＭＳ 明朝" w:eastAsia="ＭＳ 明朝" w:hAnsi="ＭＳ 明朝"/>
                <w:szCs w:val="22"/>
              </w:rPr>
            </w:pPr>
            <w:r w:rsidRPr="00943554">
              <w:rPr>
                <w:rFonts w:ascii="ＭＳ 明朝" w:eastAsia="ＭＳ 明朝" w:hAnsi="ＭＳ 明朝" w:hint="eastAsia"/>
                <w:szCs w:val="22"/>
              </w:rPr>
              <w:t>登録番号</w:t>
            </w:r>
          </w:p>
        </w:tc>
        <w:tc>
          <w:tcPr>
            <w:tcW w:w="3269" w:type="dxa"/>
          </w:tcPr>
          <w:p w14:paraId="40B08294" w14:textId="77777777" w:rsidR="005D3670" w:rsidRPr="00943554" w:rsidRDefault="005D3670">
            <w:pPr>
              <w:rPr>
                <w:rFonts w:ascii="ＭＳ 明朝" w:eastAsia="ＭＳ 明朝" w:hAnsi="ＭＳ 明朝"/>
                <w:szCs w:val="22"/>
              </w:rPr>
            </w:pPr>
          </w:p>
        </w:tc>
      </w:tr>
    </w:tbl>
    <w:p w14:paraId="400AC4EA" w14:textId="77777777" w:rsidR="005D3670" w:rsidRPr="00943554"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rsidRPr="00943554" w14:paraId="3CDBE91E"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8312630" w14:textId="77777777" w:rsidR="005D3670" w:rsidRPr="00943554" w:rsidRDefault="005D3670">
            <w:pPr>
              <w:rPr>
                <w:rFonts w:ascii="ＭＳ 明朝" w:eastAsia="ＭＳ 明朝" w:hAnsi="ＭＳ 明朝"/>
                <w:szCs w:val="22"/>
              </w:rPr>
            </w:pPr>
            <w:r w:rsidRPr="00943554">
              <w:rPr>
                <w:rFonts w:ascii="ＭＳ 明朝" w:eastAsia="ＭＳ 明朝" w:hAnsi="ＭＳ 明朝" w:hint="eastAsia"/>
                <w:szCs w:val="22"/>
              </w:rPr>
              <w:t>前姿：車両の登録番号が写っているもの</w:t>
            </w:r>
          </w:p>
          <w:p w14:paraId="1092EFD5" w14:textId="77777777" w:rsidR="005D3670" w:rsidRPr="00943554" w:rsidRDefault="005D3670">
            <w:pPr>
              <w:rPr>
                <w:rFonts w:ascii="ＭＳ 明朝" w:eastAsia="ＭＳ 明朝" w:hAnsi="ＭＳ 明朝"/>
                <w:szCs w:val="22"/>
              </w:rPr>
            </w:pPr>
          </w:p>
          <w:p w14:paraId="70078389" w14:textId="77777777" w:rsidR="005D3670" w:rsidRPr="00943554" w:rsidRDefault="005D3670">
            <w:pPr>
              <w:rPr>
                <w:rFonts w:ascii="ＭＳ 明朝" w:eastAsia="ＭＳ 明朝" w:hAnsi="ＭＳ 明朝"/>
                <w:szCs w:val="22"/>
              </w:rPr>
            </w:pPr>
          </w:p>
          <w:p w14:paraId="6B4E11B5" w14:textId="77777777" w:rsidR="005D3670" w:rsidRPr="00943554" w:rsidRDefault="005D3670">
            <w:pPr>
              <w:rPr>
                <w:rFonts w:ascii="ＭＳ 明朝" w:eastAsia="ＭＳ 明朝" w:hAnsi="ＭＳ 明朝"/>
                <w:szCs w:val="22"/>
              </w:rPr>
            </w:pPr>
          </w:p>
          <w:p w14:paraId="2D0A3F2C" w14:textId="77777777" w:rsidR="005D3670" w:rsidRPr="00943554" w:rsidRDefault="005D3670">
            <w:pPr>
              <w:rPr>
                <w:rFonts w:ascii="ＭＳ 明朝" w:eastAsia="ＭＳ 明朝" w:hAnsi="ＭＳ 明朝"/>
                <w:szCs w:val="22"/>
              </w:rPr>
            </w:pPr>
          </w:p>
          <w:p w14:paraId="7D263C8B" w14:textId="77777777" w:rsidR="005D3670" w:rsidRPr="00943554" w:rsidRDefault="005D3670">
            <w:pPr>
              <w:rPr>
                <w:rFonts w:ascii="ＭＳ 明朝" w:eastAsia="ＭＳ 明朝" w:hAnsi="ＭＳ 明朝"/>
                <w:szCs w:val="22"/>
              </w:rPr>
            </w:pPr>
          </w:p>
          <w:p w14:paraId="3EED9E3A" w14:textId="77777777" w:rsidR="005D3670" w:rsidRPr="00943554" w:rsidRDefault="005D3670">
            <w:pPr>
              <w:jc w:val="center"/>
              <w:rPr>
                <w:rFonts w:ascii="ＭＳ 明朝" w:eastAsia="ＭＳ 明朝" w:hAnsi="ＭＳ 明朝"/>
                <w:b/>
                <w:bCs/>
                <w:szCs w:val="22"/>
              </w:rPr>
            </w:pPr>
            <w:r w:rsidRPr="00943554">
              <w:rPr>
                <w:rFonts w:ascii="ＭＳ 明朝" w:eastAsia="ＭＳ 明朝" w:hAnsi="ＭＳ 明朝" w:hint="eastAsia"/>
                <w:b/>
                <w:bCs/>
                <w:color w:val="BFBFBF" w:themeColor="background1" w:themeShade="BF"/>
                <w:sz w:val="32"/>
                <w:szCs w:val="32"/>
              </w:rPr>
              <w:t>車両前面の写真を貼付</w:t>
            </w:r>
          </w:p>
        </w:tc>
      </w:tr>
    </w:tbl>
    <w:p w14:paraId="5B8AF9C4" w14:textId="77777777" w:rsidR="005D3670" w:rsidRPr="00943554"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rsidRPr="00943554" w14:paraId="5BA6145F"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D9CB42F" w14:textId="72207D59" w:rsidR="005D3670" w:rsidRPr="00943554" w:rsidRDefault="005D3670">
            <w:pPr>
              <w:rPr>
                <w:rFonts w:ascii="ＭＳ 明朝" w:eastAsia="ＭＳ 明朝" w:hAnsi="ＭＳ 明朝"/>
                <w:szCs w:val="22"/>
              </w:rPr>
            </w:pPr>
            <w:r w:rsidRPr="00943554">
              <w:rPr>
                <w:rFonts w:ascii="ＭＳ 明朝" w:eastAsia="ＭＳ 明朝" w:hAnsi="ＭＳ 明朝" w:hint="eastAsia"/>
                <w:szCs w:val="22"/>
              </w:rPr>
              <w:t>側姿：</w:t>
            </w:r>
            <w:r w:rsidR="00B62197" w:rsidRPr="00943554">
              <w:rPr>
                <w:rFonts w:ascii="ＭＳ 明朝" w:eastAsia="ＭＳ 明朝" w:hAnsi="ＭＳ 明朝" w:hint="eastAsia"/>
                <w:szCs w:val="22"/>
              </w:rPr>
              <w:t>堺</w:t>
            </w:r>
            <w:r w:rsidRPr="00943554">
              <w:rPr>
                <w:rFonts w:ascii="ＭＳ 明朝" w:eastAsia="ＭＳ 明朝" w:hAnsi="ＭＳ 明朝" w:hint="eastAsia"/>
                <w:szCs w:val="22"/>
              </w:rPr>
              <w:t>市が定める</w:t>
            </w:r>
            <w:r w:rsidR="00B62197" w:rsidRPr="00943554">
              <w:rPr>
                <w:rFonts w:ascii="ＭＳ 明朝" w:eastAsia="ＭＳ 明朝" w:hAnsi="ＭＳ 明朝" w:hint="eastAsia"/>
                <w:szCs w:val="22"/>
              </w:rPr>
              <w:t>堺</w:t>
            </w:r>
            <w:r w:rsidRPr="00943554">
              <w:rPr>
                <w:rFonts w:ascii="ＭＳ 明朝" w:eastAsia="ＭＳ 明朝" w:hAnsi="ＭＳ 明朝" w:hint="eastAsia"/>
                <w:szCs w:val="22"/>
              </w:rPr>
              <w:t>市一般廃棄物収集運搬許可業者の車体表示が写っているもの</w:t>
            </w:r>
          </w:p>
          <w:p w14:paraId="7FB9630F" w14:textId="77777777" w:rsidR="005D3670" w:rsidRPr="00943554" w:rsidRDefault="005D3670">
            <w:pPr>
              <w:rPr>
                <w:rFonts w:ascii="ＭＳ 明朝" w:eastAsia="ＭＳ 明朝" w:hAnsi="ＭＳ 明朝"/>
                <w:szCs w:val="22"/>
              </w:rPr>
            </w:pPr>
          </w:p>
          <w:p w14:paraId="061A3D8C" w14:textId="77777777" w:rsidR="005D3670" w:rsidRPr="00943554" w:rsidRDefault="005D3670">
            <w:pPr>
              <w:rPr>
                <w:rFonts w:ascii="ＭＳ 明朝" w:eastAsia="ＭＳ 明朝" w:hAnsi="ＭＳ 明朝"/>
                <w:szCs w:val="22"/>
              </w:rPr>
            </w:pPr>
          </w:p>
          <w:p w14:paraId="37B7EA85" w14:textId="77777777" w:rsidR="005D3670" w:rsidRPr="00943554" w:rsidRDefault="005D3670">
            <w:pPr>
              <w:rPr>
                <w:rFonts w:ascii="ＭＳ 明朝" w:eastAsia="ＭＳ 明朝" w:hAnsi="ＭＳ 明朝"/>
                <w:szCs w:val="22"/>
              </w:rPr>
            </w:pPr>
          </w:p>
          <w:p w14:paraId="25ACAECF" w14:textId="77777777" w:rsidR="005D3670" w:rsidRPr="00943554" w:rsidRDefault="005D3670">
            <w:pPr>
              <w:rPr>
                <w:rFonts w:ascii="ＭＳ 明朝" w:eastAsia="ＭＳ 明朝" w:hAnsi="ＭＳ 明朝"/>
                <w:szCs w:val="22"/>
              </w:rPr>
            </w:pPr>
          </w:p>
          <w:p w14:paraId="6CBB0168" w14:textId="77777777" w:rsidR="005D3670" w:rsidRPr="00943554" w:rsidRDefault="005D3670">
            <w:pPr>
              <w:rPr>
                <w:rFonts w:ascii="ＭＳ 明朝" w:eastAsia="ＭＳ 明朝" w:hAnsi="ＭＳ 明朝"/>
                <w:szCs w:val="22"/>
              </w:rPr>
            </w:pPr>
          </w:p>
          <w:p w14:paraId="5D31D430" w14:textId="77777777" w:rsidR="005D3670" w:rsidRPr="00943554" w:rsidRDefault="005D3670">
            <w:pPr>
              <w:jc w:val="center"/>
              <w:rPr>
                <w:rFonts w:ascii="ＭＳ 明朝" w:eastAsia="ＭＳ 明朝" w:hAnsi="ＭＳ 明朝"/>
                <w:szCs w:val="22"/>
              </w:rPr>
            </w:pPr>
            <w:r w:rsidRPr="00943554">
              <w:rPr>
                <w:rFonts w:ascii="ＭＳ 明朝" w:eastAsia="ＭＳ 明朝" w:hAnsi="ＭＳ 明朝" w:hint="eastAsia"/>
                <w:b/>
                <w:bCs/>
                <w:color w:val="BFBFBF" w:themeColor="background1" w:themeShade="BF"/>
                <w:sz w:val="32"/>
                <w:szCs w:val="32"/>
              </w:rPr>
              <w:t>車両側面の写真を貼付</w:t>
            </w:r>
          </w:p>
        </w:tc>
      </w:tr>
    </w:tbl>
    <w:p w14:paraId="0D685FAD" w14:textId="77777777" w:rsidR="005D3670" w:rsidRPr="00943554" w:rsidRDefault="005D3670" w:rsidP="005D3670">
      <w:pPr>
        <w:ind w:leftChars="100" w:left="210"/>
        <w:rPr>
          <w:rFonts w:ascii="ＭＳ 明朝" w:eastAsia="ＭＳ 明朝" w:hAnsi="ＭＳ 明朝"/>
        </w:rPr>
      </w:pPr>
      <w:r w:rsidRPr="00943554">
        <w:rPr>
          <w:rFonts w:ascii="ＭＳ 明朝" w:eastAsia="ＭＳ 明朝" w:hAnsi="ＭＳ 明朝" w:hint="eastAsia"/>
        </w:rPr>
        <w:t>※登録番号・車体表示が確認できるよう、撮影してください。</w:t>
      </w:r>
    </w:p>
    <w:p w14:paraId="58C92DAD" w14:textId="77777777" w:rsidR="003F03E0" w:rsidRPr="00943554" w:rsidRDefault="003F03E0" w:rsidP="005D3670">
      <w:pPr>
        <w:jc w:val="right"/>
      </w:pPr>
      <w:r w:rsidRPr="00943554">
        <w:rPr>
          <w:rFonts w:hint="eastAsia"/>
        </w:rPr>
        <w:lastRenderedPageBreak/>
        <w:t>（別紙５）</w:t>
      </w:r>
    </w:p>
    <w:p w14:paraId="0C4B97C4" w14:textId="77777777" w:rsidR="001E5AA5" w:rsidRPr="00943554" w:rsidRDefault="001E5AA5" w:rsidP="001E5AA5">
      <w:pPr>
        <w:rPr>
          <w:rFonts w:ascii="ＭＳ 明朝" w:eastAsia="ＭＳ 明朝" w:hAnsi="ＭＳ 明朝"/>
          <w:b/>
          <w:bdr w:val="single" w:sz="4" w:space="0" w:color="auto"/>
        </w:rPr>
      </w:pPr>
      <w:r w:rsidRPr="00943554">
        <w:rPr>
          <w:rFonts w:ascii="ＭＳ 明朝" w:eastAsia="ＭＳ 明朝" w:hAnsi="ＭＳ 明朝" w:hint="eastAsia"/>
          <w:b/>
          <w:bdr w:val="single" w:sz="4" w:space="0" w:color="auto"/>
        </w:rPr>
        <w:t>概算契約の内訳明細</w:t>
      </w:r>
    </w:p>
    <w:p w14:paraId="4B0A008F" w14:textId="77777777" w:rsidR="001E5AA5" w:rsidRPr="00943554" w:rsidRDefault="001E5AA5" w:rsidP="001E5AA5">
      <w:pPr>
        <w:rPr>
          <w:rFonts w:ascii="ＭＳ 明朝" w:eastAsia="ＭＳ 明朝" w:hAnsi="ＭＳ 明朝"/>
          <w:b/>
        </w:rPr>
      </w:pPr>
    </w:p>
    <w:p w14:paraId="59C45D4B" w14:textId="77777777" w:rsidR="001E5AA5" w:rsidRPr="00943554" w:rsidRDefault="001E5AA5" w:rsidP="001E5AA5">
      <w:pPr>
        <w:rPr>
          <w:rFonts w:ascii="ＭＳ 明朝" w:eastAsia="ＭＳ 明朝" w:hAnsi="ＭＳ 明朝"/>
          <w:b/>
        </w:rPr>
      </w:pPr>
    </w:p>
    <w:p w14:paraId="5D3BDCF0" w14:textId="77777777" w:rsidR="001E5AA5" w:rsidRPr="00943554" w:rsidRDefault="001E5AA5" w:rsidP="001E5AA5">
      <w:pPr>
        <w:jc w:val="right"/>
        <w:rPr>
          <w:rFonts w:ascii="ＭＳ 明朝" w:eastAsia="ＭＳ 明朝" w:hAnsi="ＭＳ 明朝"/>
        </w:rPr>
      </w:pPr>
      <w:r w:rsidRPr="00943554">
        <w:rPr>
          <w:rFonts w:ascii="ＭＳ 明朝" w:eastAsia="ＭＳ 明朝" w:hAnsi="ＭＳ 明朝" w:hint="eastAsia"/>
        </w:rPr>
        <w:t>単位：円</w:t>
      </w:r>
    </w:p>
    <w:tbl>
      <w:tblPr>
        <w:tblStyle w:val="aa"/>
        <w:tblW w:w="0" w:type="auto"/>
        <w:jc w:val="center"/>
        <w:tblLayout w:type="fixed"/>
        <w:tblLook w:val="04A0" w:firstRow="1" w:lastRow="0" w:firstColumn="1" w:lastColumn="0" w:noHBand="0" w:noVBand="1"/>
      </w:tblPr>
      <w:tblGrid>
        <w:gridCol w:w="2518"/>
        <w:gridCol w:w="1559"/>
        <w:gridCol w:w="1985"/>
        <w:gridCol w:w="3118"/>
      </w:tblGrid>
      <w:tr w:rsidR="001E5AA5" w:rsidRPr="00943554" w14:paraId="2A87974E" w14:textId="77777777">
        <w:trPr>
          <w:trHeight w:val="720"/>
          <w:jc w:val="center"/>
        </w:trPr>
        <w:tc>
          <w:tcPr>
            <w:tcW w:w="2518" w:type="dxa"/>
            <w:tcBorders>
              <w:top w:val="single" w:sz="12" w:space="0" w:color="auto"/>
              <w:left w:val="single" w:sz="12" w:space="0" w:color="auto"/>
              <w:bottom w:val="single" w:sz="12" w:space="0" w:color="auto"/>
              <w:right w:val="single" w:sz="4" w:space="0" w:color="auto"/>
            </w:tcBorders>
            <w:vAlign w:val="bottom"/>
          </w:tcPr>
          <w:p w14:paraId="5C97C318" w14:textId="77777777" w:rsidR="001E5AA5" w:rsidRPr="00943554" w:rsidRDefault="001E5AA5">
            <w:pPr>
              <w:spacing w:after="160"/>
              <w:jc w:val="center"/>
              <w:rPr>
                <w:rFonts w:ascii="ＭＳ 明朝" w:eastAsia="ＭＳ 明朝" w:hAnsi="ＭＳ 明朝"/>
                <w:szCs w:val="22"/>
              </w:rPr>
            </w:pPr>
            <w:r w:rsidRPr="00943554">
              <w:rPr>
                <w:rFonts w:ascii="ＭＳ 明朝" w:eastAsia="ＭＳ 明朝" w:hAnsi="ＭＳ 明朝" w:hint="eastAsia"/>
                <w:szCs w:val="22"/>
              </w:rPr>
              <w:t>種別（業務内容）</w:t>
            </w:r>
          </w:p>
        </w:tc>
        <w:tc>
          <w:tcPr>
            <w:tcW w:w="1559" w:type="dxa"/>
            <w:tcBorders>
              <w:top w:val="single" w:sz="12" w:space="0" w:color="auto"/>
              <w:left w:val="single" w:sz="4" w:space="0" w:color="auto"/>
              <w:bottom w:val="single" w:sz="12" w:space="0" w:color="auto"/>
              <w:right w:val="single" w:sz="4" w:space="0" w:color="auto"/>
            </w:tcBorders>
            <w:vAlign w:val="bottom"/>
          </w:tcPr>
          <w:p w14:paraId="45245CBD" w14:textId="77777777" w:rsidR="001E5AA5" w:rsidRPr="00943554" w:rsidRDefault="001E5AA5">
            <w:pPr>
              <w:spacing w:after="160"/>
              <w:jc w:val="center"/>
              <w:rPr>
                <w:rFonts w:ascii="ＭＳ 明朝" w:eastAsia="ＭＳ 明朝" w:hAnsi="ＭＳ 明朝"/>
                <w:szCs w:val="22"/>
              </w:rPr>
            </w:pPr>
            <w:r w:rsidRPr="00943554">
              <w:rPr>
                <w:rFonts w:ascii="ＭＳ 明朝" w:eastAsia="ＭＳ 明朝" w:hAnsi="ＭＳ 明朝" w:hint="eastAsia"/>
                <w:szCs w:val="22"/>
              </w:rPr>
              <w:t>数量（※）</w:t>
            </w:r>
          </w:p>
        </w:tc>
        <w:tc>
          <w:tcPr>
            <w:tcW w:w="1985" w:type="dxa"/>
            <w:tcBorders>
              <w:top w:val="single" w:sz="12" w:space="0" w:color="auto"/>
              <w:left w:val="single" w:sz="4" w:space="0" w:color="auto"/>
              <w:bottom w:val="single" w:sz="12" w:space="0" w:color="auto"/>
              <w:right w:val="single" w:sz="4" w:space="0" w:color="auto"/>
            </w:tcBorders>
            <w:vAlign w:val="bottom"/>
          </w:tcPr>
          <w:p w14:paraId="1F06A384" w14:textId="77777777" w:rsidR="001E5AA5" w:rsidRPr="00943554" w:rsidRDefault="001E5AA5">
            <w:pPr>
              <w:spacing w:after="160"/>
              <w:jc w:val="center"/>
              <w:rPr>
                <w:rFonts w:ascii="ＭＳ 明朝" w:eastAsia="ＭＳ 明朝" w:hAnsi="ＭＳ 明朝"/>
                <w:szCs w:val="22"/>
              </w:rPr>
            </w:pPr>
            <w:r w:rsidRPr="00943554">
              <w:rPr>
                <w:rFonts w:ascii="ＭＳ 明朝" w:eastAsia="ＭＳ 明朝" w:hAnsi="ＭＳ 明朝" w:hint="eastAsia"/>
                <w:szCs w:val="22"/>
              </w:rPr>
              <w:t>単価・円</w:t>
            </w:r>
          </w:p>
        </w:tc>
        <w:tc>
          <w:tcPr>
            <w:tcW w:w="3118" w:type="dxa"/>
            <w:tcBorders>
              <w:top w:val="single" w:sz="12" w:space="0" w:color="auto"/>
              <w:left w:val="single" w:sz="4" w:space="0" w:color="auto"/>
              <w:bottom w:val="single" w:sz="12" w:space="0" w:color="auto"/>
              <w:right w:val="single" w:sz="12" w:space="0" w:color="auto"/>
            </w:tcBorders>
            <w:vAlign w:val="bottom"/>
          </w:tcPr>
          <w:p w14:paraId="5CBBC529" w14:textId="77777777" w:rsidR="001E5AA5" w:rsidRPr="00943554" w:rsidRDefault="001E5AA5">
            <w:pPr>
              <w:spacing w:after="160"/>
              <w:jc w:val="center"/>
              <w:rPr>
                <w:rFonts w:ascii="ＭＳ 明朝" w:eastAsia="ＭＳ 明朝" w:hAnsi="ＭＳ 明朝"/>
                <w:szCs w:val="22"/>
              </w:rPr>
            </w:pPr>
            <w:r w:rsidRPr="00943554">
              <w:rPr>
                <w:rFonts w:ascii="ＭＳ 明朝" w:eastAsia="ＭＳ 明朝" w:hAnsi="ＭＳ 明朝" w:hint="eastAsia"/>
                <w:szCs w:val="22"/>
              </w:rPr>
              <w:t>金額・円（※）</w:t>
            </w:r>
          </w:p>
        </w:tc>
      </w:tr>
      <w:tr w:rsidR="001E5AA5" w:rsidRPr="00943554" w14:paraId="488A7B9A" w14:textId="77777777">
        <w:trPr>
          <w:trHeight w:val="720"/>
          <w:jc w:val="center"/>
        </w:trPr>
        <w:tc>
          <w:tcPr>
            <w:tcW w:w="2518" w:type="dxa"/>
            <w:tcBorders>
              <w:top w:val="single" w:sz="12" w:space="0" w:color="auto"/>
              <w:left w:val="single" w:sz="12" w:space="0" w:color="auto"/>
              <w:right w:val="single" w:sz="4" w:space="0" w:color="auto"/>
            </w:tcBorders>
            <w:vAlign w:val="bottom"/>
          </w:tcPr>
          <w:p w14:paraId="2EC443E8" w14:textId="74355640" w:rsidR="001E5AA5" w:rsidRPr="00943554" w:rsidRDefault="001E5AA5">
            <w:pPr>
              <w:spacing w:after="160"/>
              <w:jc w:val="center"/>
              <w:rPr>
                <w:rFonts w:ascii="ＭＳ 明朝" w:eastAsia="ＭＳ 明朝" w:hAnsi="ＭＳ 明朝"/>
                <w:szCs w:val="22"/>
              </w:rPr>
            </w:pPr>
            <w:r w:rsidRPr="00943554">
              <w:rPr>
                <w:rFonts w:ascii="ＭＳ 明朝" w:eastAsia="ＭＳ 明朝" w:hAnsi="ＭＳ 明朝" w:hint="eastAsia"/>
                <w:szCs w:val="22"/>
              </w:rPr>
              <w:t>一般廃棄物収集運搬</w:t>
            </w:r>
            <w:r w:rsidR="00B82F87">
              <w:rPr>
                <w:rFonts w:ascii="ＭＳ 明朝" w:eastAsia="ＭＳ 明朝" w:hAnsi="ＭＳ 明朝" w:hint="eastAsia"/>
                <w:szCs w:val="22"/>
              </w:rPr>
              <w:t>費</w:t>
            </w:r>
          </w:p>
        </w:tc>
        <w:tc>
          <w:tcPr>
            <w:tcW w:w="1559" w:type="dxa"/>
            <w:tcBorders>
              <w:top w:val="single" w:sz="12" w:space="0" w:color="auto"/>
              <w:left w:val="single" w:sz="4" w:space="0" w:color="auto"/>
              <w:right w:val="single" w:sz="4" w:space="0" w:color="auto"/>
            </w:tcBorders>
            <w:vAlign w:val="bottom"/>
          </w:tcPr>
          <w:p w14:paraId="3A6DFA71" w14:textId="5ADF0015" w:rsidR="001E5AA5" w:rsidRPr="00943554" w:rsidRDefault="008931E2" w:rsidP="008931E2">
            <w:pPr>
              <w:spacing w:after="160"/>
              <w:jc w:val="right"/>
              <w:rPr>
                <w:rFonts w:ascii="ＭＳ 明朝" w:eastAsia="ＭＳ 明朝" w:hAnsi="ＭＳ 明朝"/>
                <w:szCs w:val="22"/>
              </w:rPr>
            </w:pPr>
            <w:r w:rsidRPr="00943554">
              <w:rPr>
                <w:rFonts w:ascii="ＭＳ 明朝" w:eastAsia="ＭＳ 明朝" w:hAnsi="ＭＳ 明朝" w:hint="eastAsia"/>
                <w:szCs w:val="22"/>
              </w:rPr>
              <w:t>220日</w:t>
            </w:r>
          </w:p>
        </w:tc>
        <w:tc>
          <w:tcPr>
            <w:tcW w:w="1985" w:type="dxa"/>
            <w:tcBorders>
              <w:top w:val="single" w:sz="12" w:space="0" w:color="auto"/>
              <w:left w:val="single" w:sz="4" w:space="0" w:color="auto"/>
              <w:right w:val="single" w:sz="4" w:space="0" w:color="auto"/>
            </w:tcBorders>
            <w:vAlign w:val="bottom"/>
          </w:tcPr>
          <w:p w14:paraId="282D8EC1" w14:textId="77777777" w:rsidR="001E5AA5" w:rsidRPr="00943554" w:rsidRDefault="001E5AA5">
            <w:pPr>
              <w:spacing w:after="160"/>
              <w:jc w:val="right"/>
              <w:rPr>
                <w:rFonts w:ascii="ＭＳ 明朝" w:eastAsia="ＭＳ 明朝" w:hAnsi="ＭＳ 明朝"/>
                <w:szCs w:val="22"/>
              </w:rPr>
            </w:pPr>
          </w:p>
        </w:tc>
        <w:tc>
          <w:tcPr>
            <w:tcW w:w="3118" w:type="dxa"/>
            <w:tcBorders>
              <w:top w:val="single" w:sz="12" w:space="0" w:color="auto"/>
              <w:left w:val="single" w:sz="4" w:space="0" w:color="auto"/>
              <w:right w:val="single" w:sz="12" w:space="0" w:color="auto"/>
            </w:tcBorders>
            <w:vAlign w:val="bottom"/>
          </w:tcPr>
          <w:p w14:paraId="76CA4373" w14:textId="77777777" w:rsidR="001E5AA5" w:rsidRPr="00943554" w:rsidRDefault="001E5AA5">
            <w:pPr>
              <w:spacing w:after="160"/>
              <w:jc w:val="right"/>
              <w:rPr>
                <w:rFonts w:ascii="ＭＳ 明朝" w:eastAsia="ＭＳ 明朝" w:hAnsi="ＭＳ 明朝"/>
                <w:szCs w:val="22"/>
              </w:rPr>
            </w:pPr>
          </w:p>
        </w:tc>
      </w:tr>
      <w:tr w:rsidR="001E5AA5" w:rsidRPr="00943554" w14:paraId="352FA7F0"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3B4A149" w14:textId="14E44114" w:rsidR="001E5AA5" w:rsidRPr="00943554" w:rsidRDefault="00B82F87" w:rsidP="00B2174A">
            <w:pPr>
              <w:spacing w:after="160"/>
              <w:ind w:firstLineChars="100" w:firstLine="244"/>
              <w:rPr>
                <w:rFonts w:ascii="ＭＳ 明朝" w:eastAsia="ＭＳ 明朝" w:hAnsi="ＭＳ 明朝"/>
                <w:szCs w:val="22"/>
              </w:rPr>
            </w:pPr>
            <w:r w:rsidRPr="00B82F87">
              <w:rPr>
                <w:rFonts w:ascii="ＭＳ 明朝" w:eastAsia="ＭＳ 明朝" w:hAnsi="ＭＳ 明朝" w:hint="eastAsia"/>
                <w:spacing w:val="29"/>
                <w:w w:val="85"/>
                <w:kern w:val="0"/>
                <w:fitText w:val="1890" w:id="-932478208"/>
              </w:rPr>
              <w:t>一般廃棄物処分</w:t>
            </w:r>
            <w:r w:rsidRPr="00B82F87">
              <w:rPr>
                <w:rFonts w:ascii="ＭＳ 明朝" w:eastAsia="ＭＳ 明朝" w:hAnsi="ＭＳ 明朝" w:hint="eastAsia"/>
                <w:w w:val="85"/>
                <w:kern w:val="0"/>
                <w:fitText w:val="1890" w:id="-932478208"/>
              </w:rPr>
              <w:t>費</w:t>
            </w:r>
          </w:p>
        </w:tc>
        <w:tc>
          <w:tcPr>
            <w:tcW w:w="1559" w:type="dxa"/>
            <w:tcBorders>
              <w:left w:val="single" w:sz="4" w:space="0" w:color="auto"/>
              <w:bottom w:val="single" w:sz="4" w:space="0" w:color="auto"/>
              <w:right w:val="single" w:sz="4" w:space="0" w:color="auto"/>
            </w:tcBorders>
            <w:vAlign w:val="bottom"/>
          </w:tcPr>
          <w:p w14:paraId="439C14EF" w14:textId="00188F4E" w:rsidR="001E5AA5" w:rsidRPr="00943554" w:rsidRDefault="001978B5" w:rsidP="00B2174A">
            <w:pPr>
              <w:spacing w:after="160"/>
              <w:jc w:val="right"/>
              <w:rPr>
                <w:rFonts w:ascii="ＭＳ 明朝" w:eastAsia="ＭＳ 明朝" w:hAnsi="ＭＳ 明朝"/>
                <w:szCs w:val="22"/>
              </w:rPr>
            </w:pPr>
            <w:r w:rsidRPr="00943554">
              <w:rPr>
                <w:rFonts w:ascii="ＭＳ 明朝" w:eastAsia="ＭＳ 明朝" w:hAnsi="ＭＳ 明朝" w:hint="eastAsia"/>
                <w:szCs w:val="22"/>
              </w:rPr>
              <w:t>24</w:t>
            </w:r>
            <w:r w:rsidR="008931E2" w:rsidRPr="00943554">
              <w:rPr>
                <w:rFonts w:ascii="ＭＳ 明朝" w:eastAsia="ＭＳ 明朝" w:hAnsi="ＭＳ 明朝" w:hint="eastAsia"/>
                <w:szCs w:val="22"/>
              </w:rPr>
              <w:t>,</w:t>
            </w:r>
            <w:r w:rsidRPr="00943554">
              <w:rPr>
                <w:rFonts w:ascii="ＭＳ 明朝" w:eastAsia="ＭＳ 明朝" w:hAnsi="ＭＳ 明朝" w:hint="eastAsia"/>
                <w:szCs w:val="22"/>
              </w:rPr>
              <w:t>446</w:t>
            </w:r>
            <w:r w:rsidR="008931E2" w:rsidRPr="00943554">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55DBDD21" w14:textId="54F30554" w:rsidR="001E5AA5" w:rsidRPr="00943554" w:rsidRDefault="00F35E63" w:rsidP="00F35E63">
            <w:pPr>
              <w:spacing w:after="160"/>
              <w:jc w:val="right"/>
              <w:rPr>
                <w:rFonts w:ascii="ＭＳ 明朝" w:eastAsia="ＭＳ 明朝" w:hAnsi="ＭＳ 明朝"/>
                <w:szCs w:val="22"/>
              </w:rPr>
            </w:pPr>
            <w:r w:rsidRPr="00943554">
              <w:rPr>
                <w:rFonts w:ascii="ＭＳ 明朝" w:eastAsia="ＭＳ 明朝" w:hAnsi="ＭＳ 明朝" w:hint="eastAsia"/>
                <w:szCs w:val="22"/>
              </w:rPr>
              <w:t>10</w:t>
            </w:r>
            <w:r w:rsidR="00B93782" w:rsidRPr="00943554">
              <w:rPr>
                <w:rFonts w:ascii="ＭＳ 明朝" w:eastAsia="ＭＳ 明朝" w:hAnsi="ＭＳ 明朝" w:hint="eastAsia"/>
                <w:szCs w:val="22"/>
              </w:rPr>
              <w:t>.0</w:t>
            </w:r>
            <w:r w:rsidRPr="00943554">
              <w:rPr>
                <w:rFonts w:ascii="ＭＳ 明朝" w:eastAsia="ＭＳ 明朝" w:hAnsi="ＭＳ 明朝" w:hint="eastAsia"/>
                <w:szCs w:val="22"/>
              </w:rPr>
              <w:t>円</w:t>
            </w:r>
          </w:p>
        </w:tc>
        <w:tc>
          <w:tcPr>
            <w:tcW w:w="3118" w:type="dxa"/>
            <w:tcBorders>
              <w:left w:val="single" w:sz="4" w:space="0" w:color="auto"/>
              <w:bottom w:val="single" w:sz="4" w:space="0" w:color="auto"/>
              <w:right w:val="single" w:sz="12" w:space="0" w:color="auto"/>
            </w:tcBorders>
            <w:vAlign w:val="bottom"/>
          </w:tcPr>
          <w:p w14:paraId="6EBF1FB0" w14:textId="77777777" w:rsidR="001E5AA5" w:rsidRPr="00943554" w:rsidRDefault="001E5AA5">
            <w:pPr>
              <w:spacing w:after="160"/>
              <w:rPr>
                <w:rFonts w:ascii="ＭＳ 明朝" w:eastAsia="ＭＳ 明朝" w:hAnsi="ＭＳ 明朝"/>
                <w:szCs w:val="22"/>
              </w:rPr>
            </w:pPr>
          </w:p>
        </w:tc>
      </w:tr>
      <w:tr w:rsidR="001E5AA5" w:rsidRPr="00943554" w14:paraId="3F15E5E2"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04A658D" w14:textId="77777777" w:rsidR="001E5AA5" w:rsidRPr="00943554"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41269103" w14:textId="77777777" w:rsidR="001E5AA5" w:rsidRPr="00943554"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7F96022B" w14:textId="77777777" w:rsidR="001E5AA5" w:rsidRPr="00943554"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38DE314B" w14:textId="77777777" w:rsidR="001E5AA5" w:rsidRPr="00943554" w:rsidRDefault="001E5AA5">
            <w:pPr>
              <w:spacing w:after="160"/>
              <w:rPr>
                <w:rFonts w:ascii="ＭＳ 明朝" w:eastAsia="ＭＳ 明朝" w:hAnsi="ＭＳ 明朝"/>
                <w:szCs w:val="22"/>
              </w:rPr>
            </w:pPr>
          </w:p>
        </w:tc>
      </w:tr>
      <w:tr w:rsidR="001E5AA5" w:rsidRPr="00943554" w14:paraId="3EAA8B21"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4620EE8F" w14:textId="77777777" w:rsidR="001E5AA5" w:rsidRPr="00943554"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786CCD85" w14:textId="77777777" w:rsidR="001E5AA5" w:rsidRPr="00943554"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011564E6" w14:textId="77777777" w:rsidR="001E5AA5" w:rsidRPr="00943554"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2CCC8F84" w14:textId="77777777" w:rsidR="001E5AA5" w:rsidRPr="00943554" w:rsidRDefault="001E5AA5">
            <w:pPr>
              <w:spacing w:after="160"/>
              <w:rPr>
                <w:rFonts w:ascii="ＭＳ 明朝" w:eastAsia="ＭＳ 明朝" w:hAnsi="ＭＳ 明朝"/>
                <w:szCs w:val="22"/>
              </w:rPr>
            </w:pPr>
          </w:p>
        </w:tc>
      </w:tr>
      <w:tr w:rsidR="001E5AA5" w:rsidRPr="00943554" w14:paraId="13165D67"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2FA83D9B" w14:textId="77777777" w:rsidR="001E5AA5" w:rsidRPr="00943554"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64501F8D" w14:textId="77777777" w:rsidR="001E5AA5" w:rsidRPr="00943554"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70D73F8F" w14:textId="77777777" w:rsidR="001E5AA5" w:rsidRPr="00943554"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0CAE3AE7" w14:textId="77777777" w:rsidR="001E5AA5" w:rsidRPr="00943554" w:rsidRDefault="001E5AA5">
            <w:pPr>
              <w:spacing w:after="160"/>
              <w:rPr>
                <w:rFonts w:ascii="ＭＳ 明朝" w:eastAsia="ＭＳ 明朝" w:hAnsi="ＭＳ 明朝"/>
                <w:szCs w:val="22"/>
              </w:rPr>
            </w:pPr>
          </w:p>
        </w:tc>
      </w:tr>
      <w:tr w:rsidR="001E5AA5" w:rsidRPr="00943554" w14:paraId="0DC53CFF"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5C09F5B5" w14:textId="77777777" w:rsidR="001E5AA5" w:rsidRPr="00943554"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052410ED" w14:textId="77777777" w:rsidR="001E5AA5" w:rsidRPr="00943554"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53AA045A" w14:textId="77777777" w:rsidR="001E5AA5" w:rsidRPr="00943554"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3C75C9A3" w14:textId="77777777" w:rsidR="001E5AA5" w:rsidRPr="00943554" w:rsidRDefault="001E5AA5">
            <w:pPr>
              <w:spacing w:after="160"/>
              <w:rPr>
                <w:rFonts w:ascii="ＭＳ 明朝" w:eastAsia="ＭＳ 明朝" w:hAnsi="ＭＳ 明朝"/>
                <w:szCs w:val="22"/>
              </w:rPr>
            </w:pPr>
          </w:p>
        </w:tc>
      </w:tr>
      <w:tr w:rsidR="001E5AA5" w:rsidRPr="00943554" w14:paraId="68171DEB" w14:textId="77777777">
        <w:trPr>
          <w:trHeight w:val="720"/>
          <w:jc w:val="center"/>
        </w:trPr>
        <w:tc>
          <w:tcPr>
            <w:tcW w:w="2518" w:type="dxa"/>
            <w:tcBorders>
              <w:top w:val="single" w:sz="4" w:space="0" w:color="auto"/>
              <w:left w:val="single" w:sz="12" w:space="0" w:color="auto"/>
              <w:bottom w:val="double" w:sz="4" w:space="0" w:color="auto"/>
              <w:right w:val="single" w:sz="4" w:space="0" w:color="auto"/>
            </w:tcBorders>
            <w:vAlign w:val="bottom"/>
          </w:tcPr>
          <w:p w14:paraId="62C1C0C0" w14:textId="77777777" w:rsidR="001E5AA5" w:rsidRPr="00943554"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double" w:sz="4" w:space="0" w:color="auto"/>
              <w:right w:val="single" w:sz="4" w:space="0" w:color="auto"/>
            </w:tcBorders>
            <w:vAlign w:val="bottom"/>
          </w:tcPr>
          <w:p w14:paraId="3E0C75D8" w14:textId="77777777" w:rsidR="001E5AA5" w:rsidRPr="00943554"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double" w:sz="4" w:space="0" w:color="auto"/>
              <w:right w:val="single" w:sz="4" w:space="0" w:color="auto"/>
            </w:tcBorders>
            <w:vAlign w:val="bottom"/>
          </w:tcPr>
          <w:p w14:paraId="7F11AF1D" w14:textId="77777777" w:rsidR="001E5AA5" w:rsidRPr="00943554"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double" w:sz="4" w:space="0" w:color="auto"/>
              <w:right w:val="single" w:sz="12" w:space="0" w:color="auto"/>
            </w:tcBorders>
            <w:vAlign w:val="bottom"/>
          </w:tcPr>
          <w:p w14:paraId="6477EEF5" w14:textId="77777777" w:rsidR="001E5AA5" w:rsidRPr="00943554" w:rsidRDefault="001E5AA5">
            <w:pPr>
              <w:spacing w:after="160"/>
              <w:rPr>
                <w:rFonts w:ascii="ＭＳ 明朝" w:eastAsia="ＭＳ 明朝" w:hAnsi="ＭＳ 明朝"/>
                <w:szCs w:val="22"/>
              </w:rPr>
            </w:pPr>
          </w:p>
        </w:tc>
      </w:tr>
      <w:tr w:rsidR="001E5AA5" w:rsidRPr="00943554" w14:paraId="17D19C46" w14:textId="77777777">
        <w:trPr>
          <w:trHeight w:val="720"/>
          <w:jc w:val="center"/>
        </w:trPr>
        <w:tc>
          <w:tcPr>
            <w:tcW w:w="6062" w:type="dxa"/>
            <w:gridSpan w:val="3"/>
            <w:tcBorders>
              <w:top w:val="double" w:sz="4" w:space="0" w:color="auto"/>
              <w:left w:val="single" w:sz="12" w:space="0" w:color="auto"/>
            </w:tcBorders>
            <w:vAlign w:val="bottom"/>
          </w:tcPr>
          <w:p w14:paraId="59E3B64F" w14:textId="77777777" w:rsidR="001E5AA5" w:rsidRPr="00943554" w:rsidRDefault="001E5AA5">
            <w:pPr>
              <w:spacing w:after="160"/>
              <w:rPr>
                <w:rFonts w:ascii="ＭＳ 明朝" w:eastAsia="ＭＳ 明朝" w:hAnsi="ＭＳ 明朝"/>
                <w:szCs w:val="22"/>
              </w:rPr>
            </w:pPr>
            <w:r w:rsidRPr="00943554">
              <w:rPr>
                <w:rFonts w:ascii="ＭＳ 明朝" w:eastAsia="ＭＳ 明朝" w:hAnsi="ＭＳ 明朝" w:hint="eastAsia"/>
                <w:szCs w:val="22"/>
              </w:rPr>
              <w:t>業務委託料総額（税抜）</w:t>
            </w:r>
          </w:p>
        </w:tc>
        <w:tc>
          <w:tcPr>
            <w:tcW w:w="3118" w:type="dxa"/>
            <w:tcBorders>
              <w:top w:val="double" w:sz="4" w:space="0" w:color="auto"/>
              <w:right w:val="single" w:sz="12" w:space="0" w:color="auto"/>
            </w:tcBorders>
            <w:vAlign w:val="bottom"/>
          </w:tcPr>
          <w:p w14:paraId="0FD5CACC" w14:textId="77777777" w:rsidR="001E5AA5" w:rsidRPr="00943554" w:rsidRDefault="001E5AA5">
            <w:pPr>
              <w:spacing w:after="160"/>
              <w:rPr>
                <w:rFonts w:ascii="ＭＳ 明朝" w:eastAsia="ＭＳ 明朝" w:hAnsi="ＭＳ 明朝"/>
                <w:szCs w:val="22"/>
              </w:rPr>
            </w:pPr>
          </w:p>
        </w:tc>
      </w:tr>
      <w:tr w:rsidR="001E5AA5" w:rsidRPr="00943554" w14:paraId="4ED162E9" w14:textId="77777777">
        <w:trPr>
          <w:trHeight w:val="720"/>
          <w:jc w:val="center"/>
        </w:trPr>
        <w:tc>
          <w:tcPr>
            <w:tcW w:w="6062" w:type="dxa"/>
            <w:gridSpan w:val="3"/>
            <w:tcBorders>
              <w:left w:val="single" w:sz="12" w:space="0" w:color="auto"/>
            </w:tcBorders>
            <w:vAlign w:val="bottom"/>
          </w:tcPr>
          <w:p w14:paraId="5F64EAB1" w14:textId="77777777" w:rsidR="001E5AA5" w:rsidRPr="00943554" w:rsidRDefault="001E5AA5">
            <w:pPr>
              <w:spacing w:after="160"/>
              <w:rPr>
                <w:rFonts w:ascii="ＭＳ 明朝" w:eastAsia="ＭＳ 明朝" w:hAnsi="ＭＳ 明朝"/>
                <w:szCs w:val="22"/>
              </w:rPr>
            </w:pPr>
            <w:r w:rsidRPr="00943554">
              <w:rPr>
                <w:rFonts w:ascii="ＭＳ 明朝" w:eastAsia="ＭＳ 明朝" w:hAnsi="ＭＳ 明朝" w:hint="eastAsia"/>
                <w:szCs w:val="22"/>
              </w:rPr>
              <w:t>消費税及び地方消費税相当額</w:t>
            </w:r>
          </w:p>
        </w:tc>
        <w:tc>
          <w:tcPr>
            <w:tcW w:w="3118" w:type="dxa"/>
            <w:tcBorders>
              <w:right w:val="single" w:sz="12" w:space="0" w:color="auto"/>
            </w:tcBorders>
            <w:vAlign w:val="bottom"/>
          </w:tcPr>
          <w:p w14:paraId="3D8C6A28" w14:textId="77777777" w:rsidR="001E5AA5" w:rsidRPr="00943554" w:rsidRDefault="001E5AA5">
            <w:pPr>
              <w:spacing w:after="160"/>
              <w:rPr>
                <w:rFonts w:ascii="ＭＳ 明朝" w:eastAsia="ＭＳ 明朝" w:hAnsi="ＭＳ 明朝"/>
                <w:szCs w:val="22"/>
              </w:rPr>
            </w:pPr>
          </w:p>
        </w:tc>
      </w:tr>
      <w:tr w:rsidR="001E5AA5" w:rsidRPr="00943554" w14:paraId="5726EE92" w14:textId="77777777">
        <w:trPr>
          <w:trHeight w:val="720"/>
          <w:jc w:val="center"/>
        </w:trPr>
        <w:tc>
          <w:tcPr>
            <w:tcW w:w="6062" w:type="dxa"/>
            <w:gridSpan w:val="3"/>
            <w:tcBorders>
              <w:left w:val="single" w:sz="12" w:space="0" w:color="auto"/>
              <w:bottom w:val="single" w:sz="12" w:space="0" w:color="auto"/>
            </w:tcBorders>
            <w:vAlign w:val="bottom"/>
          </w:tcPr>
          <w:p w14:paraId="51CC7171" w14:textId="77777777" w:rsidR="001E5AA5" w:rsidRPr="00943554" w:rsidRDefault="001E5AA5">
            <w:pPr>
              <w:spacing w:after="160"/>
              <w:rPr>
                <w:rFonts w:ascii="ＭＳ 明朝" w:eastAsia="ＭＳ 明朝" w:hAnsi="ＭＳ 明朝"/>
                <w:szCs w:val="22"/>
              </w:rPr>
            </w:pPr>
            <w:r w:rsidRPr="00943554">
              <w:rPr>
                <w:rFonts w:ascii="ＭＳ 明朝" w:eastAsia="ＭＳ 明朝" w:hAnsi="ＭＳ 明朝" w:hint="eastAsia"/>
                <w:szCs w:val="22"/>
              </w:rPr>
              <w:t>業務委託料総額（税込）</w:t>
            </w:r>
          </w:p>
        </w:tc>
        <w:tc>
          <w:tcPr>
            <w:tcW w:w="3118" w:type="dxa"/>
            <w:tcBorders>
              <w:bottom w:val="single" w:sz="12" w:space="0" w:color="auto"/>
              <w:right w:val="single" w:sz="12" w:space="0" w:color="auto"/>
            </w:tcBorders>
            <w:vAlign w:val="bottom"/>
          </w:tcPr>
          <w:p w14:paraId="2B28CC00" w14:textId="77777777" w:rsidR="001E5AA5" w:rsidRPr="00943554" w:rsidRDefault="001E5AA5">
            <w:pPr>
              <w:spacing w:after="160"/>
              <w:rPr>
                <w:rFonts w:ascii="ＭＳ 明朝" w:eastAsia="ＭＳ 明朝" w:hAnsi="ＭＳ 明朝"/>
                <w:szCs w:val="22"/>
              </w:rPr>
            </w:pPr>
          </w:p>
        </w:tc>
      </w:tr>
    </w:tbl>
    <w:p w14:paraId="5255D7A2" w14:textId="5E5E77BC" w:rsidR="003F03E0" w:rsidRPr="00943554" w:rsidRDefault="001E5AA5" w:rsidP="001E5AA5">
      <w:pPr>
        <w:ind w:leftChars="200" w:left="420"/>
        <w:rPr>
          <w:rFonts w:ascii="ＭＳ 明朝" w:eastAsia="ＭＳ 明朝" w:hAnsi="ＭＳ 明朝"/>
        </w:rPr>
      </w:pPr>
      <w:r w:rsidRPr="00943554">
        <w:rPr>
          <w:rFonts w:ascii="ＭＳ 明朝" w:eastAsia="ＭＳ 明朝" w:hAnsi="ＭＳ 明朝" w:hint="eastAsia"/>
        </w:rPr>
        <w:t>※数量及び金額は概算であり、</w:t>
      </w:r>
      <w:r w:rsidR="00144368" w:rsidRPr="00943554">
        <w:rPr>
          <w:rFonts w:ascii="ＭＳ 明朝" w:eastAsia="ＭＳ 明朝" w:hAnsi="ＭＳ 明朝" w:hint="eastAsia"/>
        </w:rPr>
        <w:t>施設の使用状況</w:t>
      </w:r>
      <w:r w:rsidRPr="00943554">
        <w:rPr>
          <w:rFonts w:ascii="ＭＳ 明朝" w:eastAsia="ＭＳ 明朝" w:hAnsi="ＭＳ 明朝" w:hint="eastAsia"/>
        </w:rPr>
        <w:t>により増減することがある</w:t>
      </w:r>
    </w:p>
    <w:p w14:paraId="423E303A" w14:textId="712BE975" w:rsidR="001E5AA5" w:rsidRPr="00943554" w:rsidRDefault="003F03E0" w:rsidP="003F03E0">
      <w:r w:rsidRPr="00943554">
        <w:t xml:space="preserve"> </w:t>
      </w:r>
    </w:p>
    <w:p w14:paraId="3CA81701" w14:textId="77777777" w:rsidR="001E5AA5" w:rsidRPr="00943554" w:rsidRDefault="001E5AA5">
      <w:pPr>
        <w:widowControl/>
        <w:jc w:val="left"/>
      </w:pPr>
      <w:r w:rsidRPr="00943554">
        <w:br w:type="page"/>
      </w:r>
    </w:p>
    <w:p w14:paraId="66CCFAC2" w14:textId="77777777" w:rsidR="003F03E0" w:rsidRPr="00943554" w:rsidRDefault="003F03E0" w:rsidP="001E5AA5">
      <w:pPr>
        <w:jc w:val="right"/>
      </w:pPr>
      <w:r w:rsidRPr="00943554">
        <w:rPr>
          <w:rFonts w:hint="eastAsia"/>
        </w:rPr>
        <w:lastRenderedPageBreak/>
        <w:t>（別添）</w:t>
      </w:r>
    </w:p>
    <w:p w14:paraId="60BCCE93" w14:textId="77777777" w:rsidR="003F03E0" w:rsidRPr="00943554" w:rsidRDefault="003F03E0" w:rsidP="003F03E0"/>
    <w:p w14:paraId="464DBF09" w14:textId="77777777" w:rsidR="003F03E0" w:rsidRPr="00943554" w:rsidRDefault="003F03E0" w:rsidP="00595F66">
      <w:pPr>
        <w:jc w:val="center"/>
      </w:pPr>
    </w:p>
    <w:p w14:paraId="2FA689BF" w14:textId="77777777" w:rsidR="003F03E0" w:rsidRPr="00943554" w:rsidRDefault="003F03E0" w:rsidP="00595F66">
      <w:pPr>
        <w:jc w:val="center"/>
      </w:pPr>
      <w:r w:rsidRPr="00943554">
        <w:rPr>
          <w:rFonts w:hint="eastAsia"/>
        </w:rPr>
        <w:t>車両使用にかかる特記仕様書</w:t>
      </w:r>
    </w:p>
    <w:p w14:paraId="22FF372F" w14:textId="77777777" w:rsidR="003F03E0" w:rsidRPr="00943554" w:rsidRDefault="003F03E0" w:rsidP="00595F66">
      <w:pPr>
        <w:jc w:val="center"/>
      </w:pPr>
    </w:p>
    <w:p w14:paraId="33F4D4E6" w14:textId="77777777" w:rsidR="003F03E0" w:rsidRPr="00943554" w:rsidRDefault="003F03E0" w:rsidP="00595F66">
      <w:pPr>
        <w:jc w:val="center"/>
      </w:pPr>
    </w:p>
    <w:p w14:paraId="529858B1" w14:textId="77777777" w:rsidR="003F03E0" w:rsidRPr="00943554" w:rsidRDefault="003F03E0" w:rsidP="00595F66">
      <w:pPr>
        <w:ind w:firstLineChars="100" w:firstLine="210"/>
        <w:jc w:val="left"/>
      </w:pPr>
      <w:r w:rsidRPr="00943554">
        <w:rPr>
          <w:rFonts w:hint="eastAsia"/>
        </w:rPr>
        <w:t>本契約に基づき輸送を行う際に使用する自動車は車種規制非適合車以外の自動車でなければならない。</w:t>
      </w:r>
    </w:p>
    <w:p w14:paraId="2A6FEBE0" w14:textId="398F4FAC" w:rsidR="00801E66" w:rsidRDefault="003F03E0" w:rsidP="00595F66">
      <w:pPr>
        <w:ind w:firstLineChars="100" w:firstLine="210"/>
        <w:jc w:val="left"/>
      </w:pPr>
      <w:r w:rsidRPr="00943554">
        <w:rPr>
          <w:rFonts w:hint="eastAsia"/>
        </w:rPr>
        <w:t>「車種規制非適合車」とは「自動車から排出される窒素酸化物及び粒子状物質の特定地域における総量の削減等に関する特別措置法（自動車ＮＯｘ・ＰＭ法）」に定める窒素酸化物排出基準又は粒子状物質排出基準に適合しない自動車をい</w:t>
      </w:r>
      <w:r>
        <w:rPr>
          <w:rFonts w:hint="eastAsia"/>
        </w:rPr>
        <w:t>う。</w:t>
      </w:r>
    </w:p>
    <w:sectPr w:rsidR="00801E66">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40EA6" w14:textId="77777777" w:rsidR="00001A31" w:rsidRDefault="00001A31" w:rsidP="00200BC2">
      <w:r>
        <w:separator/>
      </w:r>
    </w:p>
  </w:endnote>
  <w:endnote w:type="continuationSeparator" w:id="0">
    <w:p w14:paraId="5F4BED00" w14:textId="77777777" w:rsidR="00001A31" w:rsidRDefault="00001A31" w:rsidP="00200BC2">
      <w:r>
        <w:continuationSeparator/>
      </w:r>
    </w:p>
  </w:endnote>
  <w:endnote w:type="continuationNotice" w:id="1">
    <w:p w14:paraId="0AF47029" w14:textId="77777777" w:rsidR="00001A31" w:rsidRDefault="00001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DD925" w14:textId="77777777" w:rsidR="00001A31" w:rsidRDefault="00001A31" w:rsidP="00200BC2">
      <w:r>
        <w:separator/>
      </w:r>
    </w:p>
  </w:footnote>
  <w:footnote w:type="continuationSeparator" w:id="0">
    <w:p w14:paraId="5721187A" w14:textId="77777777" w:rsidR="00001A31" w:rsidRDefault="00001A31" w:rsidP="00200BC2">
      <w:r>
        <w:continuationSeparator/>
      </w:r>
    </w:p>
  </w:footnote>
  <w:footnote w:type="continuationNotice" w:id="1">
    <w:p w14:paraId="554E8B03" w14:textId="77777777" w:rsidR="00001A31" w:rsidRDefault="00001A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E30B" w14:textId="2F57ADA2" w:rsidR="00AA36A2" w:rsidRDefault="00AA36A2" w:rsidP="00AA36A2">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66CD"/>
    <w:multiLevelType w:val="hybridMultilevel"/>
    <w:tmpl w:val="ECC284F4"/>
    <w:lvl w:ilvl="0" w:tplc="F7426BB8">
      <w:start w:val="1"/>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4A27758A"/>
    <w:multiLevelType w:val="hybridMultilevel"/>
    <w:tmpl w:val="124442A2"/>
    <w:lvl w:ilvl="0" w:tplc="6262A37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778739">
    <w:abstractNumId w:val="1"/>
  </w:num>
  <w:num w:numId="2" w16cid:durableId="1582914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0"/>
    <w:rsid w:val="00001A31"/>
    <w:rsid w:val="00027FC1"/>
    <w:rsid w:val="00041115"/>
    <w:rsid w:val="000451B5"/>
    <w:rsid w:val="0005122B"/>
    <w:rsid w:val="00056672"/>
    <w:rsid w:val="00064A06"/>
    <w:rsid w:val="00072C6F"/>
    <w:rsid w:val="00074EEB"/>
    <w:rsid w:val="00086E33"/>
    <w:rsid w:val="000B22DB"/>
    <w:rsid w:val="000B2A06"/>
    <w:rsid w:val="000C2BA7"/>
    <w:rsid w:val="000E5811"/>
    <w:rsid w:val="00115C62"/>
    <w:rsid w:val="00131FAF"/>
    <w:rsid w:val="00144368"/>
    <w:rsid w:val="00144A77"/>
    <w:rsid w:val="001524CC"/>
    <w:rsid w:val="00161EF0"/>
    <w:rsid w:val="001978B5"/>
    <w:rsid w:val="001A405A"/>
    <w:rsid w:val="001C7AEC"/>
    <w:rsid w:val="001E4A19"/>
    <w:rsid w:val="001E5AA5"/>
    <w:rsid w:val="001F02D3"/>
    <w:rsid w:val="002002E7"/>
    <w:rsid w:val="00200BC2"/>
    <w:rsid w:val="002A50B7"/>
    <w:rsid w:val="002A63BE"/>
    <w:rsid w:val="002B46A0"/>
    <w:rsid w:val="002C0B83"/>
    <w:rsid w:val="002E0B84"/>
    <w:rsid w:val="003025D6"/>
    <w:rsid w:val="00312EDD"/>
    <w:rsid w:val="00315C58"/>
    <w:rsid w:val="00321B96"/>
    <w:rsid w:val="0033274A"/>
    <w:rsid w:val="0033624F"/>
    <w:rsid w:val="00345DDB"/>
    <w:rsid w:val="00346F72"/>
    <w:rsid w:val="00354153"/>
    <w:rsid w:val="0036140C"/>
    <w:rsid w:val="00370A44"/>
    <w:rsid w:val="003710DF"/>
    <w:rsid w:val="00385578"/>
    <w:rsid w:val="00390A68"/>
    <w:rsid w:val="00396F60"/>
    <w:rsid w:val="003A073C"/>
    <w:rsid w:val="003C7591"/>
    <w:rsid w:val="003D3530"/>
    <w:rsid w:val="003F03E0"/>
    <w:rsid w:val="003F2640"/>
    <w:rsid w:val="00422744"/>
    <w:rsid w:val="004246DA"/>
    <w:rsid w:val="00433672"/>
    <w:rsid w:val="004468C2"/>
    <w:rsid w:val="0045478D"/>
    <w:rsid w:val="00456DC7"/>
    <w:rsid w:val="004774D1"/>
    <w:rsid w:val="00494040"/>
    <w:rsid w:val="004C0F83"/>
    <w:rsid w:val="004D0F7F"/>
    <w:rsid w:val="004D5C59"/>
    <w:rsid w:val="004D7F02"/>
    <w:rsid w:val="004F1E69"/>
    <w:rsid w:val="00500619"/>
    <w:rsid w:val="00516F8F"/>
    <w:rsid w:val="00530C49"/>
    <w:rsid w:val="0056603B"/>
    <w:rsid w:val="00573FEB"/>
    <w:rsid w:val="00584007"/>
    <w:rsid w:val="00585F98"/>
    <w:rsid w:val="00595137"/>
    <w:rsid w:val="00595F66"/>
    <w:rsid w:val="005962E6"/>
    <w:rsid w:val="005B0BBC"/>
    <w:rsid w:val="005B4075"/>
    <w:rsid w:val="005B76E0"/>
    <w:rsid w:val="005B7B48"/>
    <w:rsid w:val="005C6639"/>
    <w:rsid w:val="005D3670"/>
    <w:rsid w:val="005D509F"/>
    <w:rsid w:val="005F7D89"/>
    <w:rsid w:val="00601245"/>
    <w:rsid w:val="00623D40"/>
    <w:rsid w:val="006277AB"/>
    <w:rsid w:val="006409D3"/>
    <w:rsid w:val="00652415"/>
    <w:rsid w:val="006710F0"/>
    <w:rsid w:val="00677EBF"/>
    <w:rsid w:val="00680457"/>
    <w:rsid w:val="006A754A"/>
    <w:rsid w:val="006D3DD9"/>
    <w:rsid w:val="006E02A6"/>
    <w:rsid w:val="006F2FBB"/>
    <w:rsid w:val="006F67EA"/>
    <w:rsid w:val="0070069D"/>
    <w:rsid w:val="007166C7"/>
    <w:rsid w:val="0072694B"/>
    <w:rsid w:val="00750E46"/>
    <w:rsid w:val="00754591"/>
    <w:rsid w:val="00762433"/>
    <w:rsid w:val="00764190"/>
    <w:rsid w:val="00764C2B"/>
    <w:rsid w:val="00772D4B"/>
    <w:rsid w:val="00773A13"/>
    <w:rsid w:val="007D4C82"/>
    <w:rsid w:val="007F0023"/>
    <w:rsid w:val="007F58A6"/>
    <w:rsid w:val="00801ABA"/>
    <w:rsid w:val="00801E66"/>
    <w:rsid w:val="00805DA0"/>
    <w:rsid w:val="008119B9"/>
    <w:rsid w:val="00864C74"/>
    <w:rsid w:val="00883D01"/>
    <w:rsid w:val="008931E2"/>
    <w:rsid w:val="008A06B1"/>
    <w:rsid w:val="008A4446"/>
    <w:rsid w:val="008B2008"/>
    <w:rsid w:val="0090084A"/>
    <w:rsid w:val="00904FF2"/>
    <w:rsid w:val="00907C60"/>
    <w:rsid w:val="00925945"/>
    <w:rsid w:val="0092685D"/>
    <w:rsid w:val="00926A46"/>
    <w:rsid w:val="00926F5E"/>
    <w:rsid w:val="009319A0"/>
    <w:rsid w:val="00943554"/>
    <w:rsid w:val="0095214A"/>
    <w:rsid w:val="00952F24"/>
    <w:rsid w:val="00987E65"/>
    <w:rsid w:val="009B3D73"/>
    <w:rsid w:val="009C2030"/>
    <w:rsid w:val="009C6496"/>
    <w:rsid w:val="009D250A"/>
    <w:rsid w:val="009E6EB4"/>
    <w:rsid w:val="009F457D"/>
    <w:rsid w:val="00A0556B"/>
    <w:rsid w:val="00A15E62"/>
    <w:rsid w:val="00A30139"/>
    <w:rsid w:val="00A3130A"/>
    <w:rsid w:val="00A53808"/>
    <w:rsid w:val="00A55739"/>
    <w:rsid w:val="00A60B87"/>
    <w:rsid w:val="00A63A7E"/>
    <w:rsid w:val="00A86FDF"/>
    <w:rsid w:val="00A907AC"/>
    <w:rsid w:val="00AA36A2"/>
    <w:rsid w:val="00AA3AC1"/>
    <w:rsid w:val="00AB40C9"/>
    <w:rsid w:val="00AC2507"/>
    <w:rsid w:val="00AD7EC5"/>
    <w:rsid w:val="00AF0008"/>
    <w:rsid w:val="00AF58FD"/>
    <w:rsid w:val="00B1194A"/>
    <w:rsid w:val="00B2174A"/>
    <w:rsid w:val="00B2390B"/>
    <w:rsid w:val="00B23D0B"/>
    <w:rsid w:val="00B42B46"/>
    <w:rsid w:val="00B568DA"/>
    <w:rsid w:val="00B5761A"/>
    <w:rsid w:val="00B6093B"/>
    <w:rsid w:val="00B62197"/>
    <w:rsid w:val="00B72AE1"/>
    <w:rsid w:val="00B82F87"/>
    <w:rsid w:val="00B93782"/>
    <w:rsid w:val="00BA28A2"/>
    <w:rsid w:val="00BB2401"/>
    <w:rsid w:val="00BD3F7F"/>
    <w:rsid w:val="00BE2055"/>
    <w:rsid w:val="00BE2BA4"/>
    <w:rsid w:val="00BF148B"/>
    <w:rsid w:val="00C23B66"/>
    <w:rsid w:val="00C31918"/>
    <w:rsid w:val="00C43418"/>
    <w:rsid w:val="00C51101"/>
    <w:rsid w:val="00C62CE1"/>
    <w:rsid w:val="00C66FA8"/>
    <w:rsid w:val="00C72E8B"/>
    <w:rsid w:val="00C80E63"/>
    <w:rsid w:val="00C924D7"/>
    <w:rsid w:val="00C94B54"/>
    <w:rsid w:val="00C95C00"/>
    <w:rsid w:val="00CB395F"/>
    <w:rsid w:val="00CB432C"/>
    <w:rsid w:val="00CC336A"/>
    <w:rsid w:val="00CD788C"/>
    <w:rsid w:val="00CE3C81"/>
    <w:rsid w:val="00CF2A3D"/>
    <w:rsid w:val="00D1592B"/>
    <w:rsid w:val="00D23134"/>
    <w:rsid w:val="00D47BE7"/>
    <w:rsid w:val="00D554C9"/>
    <w:rsid w:val="00D6173F"/>
    <w:rsid w:val="00D77E7A"/>
    <w:rsid w:val="00D86362"/>
    <w:rsid w:val="00D90D18"/>
    <w:rsid w:val="00D956CD"/>
    <w:rsid w:val="00DA2A7B"/>
    <w:rsid w:val="00DA2C73"/>
    <w:rsid w:val="00DB6BB9"/>
    <w:rsid w:val="00DC0F8D"/>
    <w:rsid w:val="00DC71DC"/>
    <w:rsid w:val="00DD3884"/>
    <w:rsid w:val="00DD5AE1"/>
    <w:rsid w:val="00DE5464"/>
    <w:rsid w:val="00E061EA"/>
    <w:rsid w:val="00E32F02"/>
    <w:rsid w:val="00E3452D"/>
    <w:rsid w:val="00E63CA7"/>
    <w:rsid w:val="00E75BFA"/>
    <w:rsid w:val="00E8612E"/>
    <w:rsid w:val="00E86FBC"/>
    <w:rsid w:val="00E94967"/>
    <w:rsid w:val="00EA1FE2"/>
    <w:rsid w:val="00EB3C77"/>
    <w:rsid w:val="00EC3511"/>
    <w:rsid w:val="00EC5575"/>
    <w:rsid w:val="00ED1896"/>
    <w:rsid w:val="00EE2554"/>
    <w:rsid w:val="00EE43B0"/>
    <w:rsid w:val="00EF2137"/>
    <w:rsid w:val="00EF4EFC"/>
    <w:rsid w:val="00F158F2"/>
    <w:rsid w:val="00F235C6"/>
    <w:rsid w:val="00F35E63"/>
    <w:rsid w:val="00F5283D"/>
    <w:rsid w:val="00F569E7"/>
    <w:rsid w:val="00F676F7"/>
    <w:rsid w:val="00F73504"/>
    <w:rsid w:val="00F828B2"/>
    <w:rsid w:val="00F95801"/>
    <w:rsid w:val="00FA02FA"/>
    <w:rsid w:val="00FA5349"/>
    <w:rsid w:val="00FB7B89"/>
    <w:rsid w:val="00FC1B47"/>
    <w:rsid w:val="00FD5D2A"/>
    <w:rsid w:val="00FD641E"/>
    <w:rsid w:val="00FE08B5"/>
    <w:rsid w:val="12D2F59C"/>
    <w:rsid w:val="1F637388"/>
    <w:rsid w:val="265184CB"/>
    <w:rsid w:val="2FC78123"/>
    <w:rsid w:val="37A01789"/>
    <w:rsid w:val="3BD45AA3"/>
    <w:rsid w:val="3EA936F8"/>
    <w:rsid w:val="43CC1BEB"/>
    <w:rsid w:val="45CB45E1"/>
    <w:rsid w:val="462A8FCB"/>
    <w:rsid w:val="5A1C6D2E"/>
    <w:rsid w:val="790415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626875"/>
  <w15:chartTrackingRefBased/>
  <w15:docId w15:val="{2E73EF76-2F02-4BE4-B35E-E7AC6F70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F03E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03E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03E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03E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03E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03E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03E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03E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03E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3E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3E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3E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03E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3E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3E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3E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3E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3E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3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03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3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03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3E0"/>
    <w:pPr>
      <w:spacing w:before="160" w:after="160"/>
      <w:jc w:val="center"/>
    </w:pPr>
    <w:rPr>
      <w:i/>
      <w:iCs/>
      <w:color w:val="404040" w:themeColor="text1" w:themeTint="BF"/>
    </w:rPr>
  </w:style>
  <w:style w:type="character" w:customStyle="1" w:styleId="a8">
    <w:name w:val="引用文 (文字)"/>
    <w:basedOn w:val="a0"/>
    <w:link w:val="a7"/>
    <w:uiPriority w:val="29"/>
    <w:rsid w:val="003F03E0"/>
    <w:rPr>
      <w:i/>
      <w:iCs/>
      <w:color w:val="404040" w:themeColor="text1" w:themeTint="BF"/>
    </w:rPr>
  </w:style>
  <w:style w:type="paragraph" w:styleId="a9">
    <w:name w:val="List Paragraph"/>
    <w:basedOn w:val="a"/>
    <w:uiPriority w:val="34"/>
    <w:qFormat/>
    <w:rsid w:val="003F03E0"/>
    <w:pPr>
      <w:ind w:left="720"/>
      <w:contextualSpacing/>
    </w:pPr>
  </w:style>
  <w:style w:type="character" w:styleId="21">
    <w:name w:val="Intense Emphasis"/>
    <w:basedOn w:val="a0"/>
    <w:uiPriority w:val="21"/>
    <w:qFormat/>
    <w:rsid w:val="003F03E0"/>
    <w:rPr>
      <w:i/>
      <w:iCs/>
      <w:color w:val="0F4761" w:themeColor="accent1" w:themeShade="BF"/>
    </w:rPr>
  </w:style>
  <w:style w:type="paragraph" w:styleId="22">
    <w:name w:val="Intense Quote"/>
    <w:basedOn w:val="a"/>
    <w:next w:val="a"/>
    <w:link w:val="23"/>
    <w:uiPriority w:val="30"/>
    <w:qFormat/>
    <w:rsid w:val="003F0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F03E0"/>
    <w:rPr>
      <w:i/>
      <w:iCs/>
      <w:color w:val="0F4761" w:themeColor="accent1" w:themeShade="BF"/>
    </w:rPr>
  </w:style>
  <w:style w:type="character" w:styleId="24">
    <w:name w:val="Intense Reference"/>
    <w:basedOn w:val="a0"/>
    <w:uiPriority w:val="32"/>
    <w:qFormat/>
    <w:rsid w:val="003F03E0"/>
    <w:rPr>
      <w:b/>
      <w:bCs/>
      <w:smallCaps/>
      <w:color w:val="0F4761" w:themeColor="accent1" w:themeShade="BF"/>
      <w:spacing w:val="5"/>
    </w:rPr>
  </w:style>
  <w:style w:type="table" w:styleId="aa">
    <w:name w:val="Table Grid"/>
    <w:basedOn w:val="a1"/>
    <w:uiPriority w:val="39"/>
    <w:rsid w:val="00883D01"/>
    <w:rPr>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00BC2"/>
    <w:pPr>
      <w:tabs>
        <w:tab w:val="center" w:pos="4252"/>
        <w:tab w:val="right" w:pos="8504"/>
      </w:tabs>
      <w:snapToGrid w:val="0"/>
    </w:pPr>
  </w:style>
  <w:style w:type="character" w:customStyle="1" w:styleId="ac">
    <w:name w:val="ヘッダー (文字)"/>
    <w:basedOn w:val="a0"/>
    <w:link w:val="ab"/>
    <w:uiPriority w:val="99"/>
    <w:rsid w:val="00200BC2"/>
  </w:style>
  <w:style w:type="paragraph" w:styleId="ad">
    <w:name w:val="footer"/>
    <w:basedOn w:val="a"/>
    <w:link w:val="ae"/>
    <w:uiPriority w:val="99"/>
    <w:unhideWhenUsed/>
    <w:rsid w:val="00200BC2"/>
    <w:pPr>
      <w:tabs>
        <w:tab w:val="center" w:pos="4252"/>
        <w:tab w:val="right" w:pos="8504"/>
      </w:tabs>
      <w:snapToGrid w:val="0"/>
    </w:pPr>
  </w:style>
  <w:style w:type="character" w:customStyle="1" w:styleId="ae">
    <w:name w:val="フッター (文字)"/>
    <w:basedOn w:val="a0"/>
    <w:link w:val="ad"/>
    <w:uiPriority w:val="99"/>
    <w:rsid w:val="00200BC2"/>
  </w:style>
  <w:style w:type="paragraph" w:styleId="af">
    <w:name w:val="Revision"/>
    <w:hidden/>
    <w:uiPriority w:val="99"/>
    <w:semiHidden/>
    <w:rsid w:val="009C6496"/>
  </w:style>
  <w:style w:type="character" w:styleId="af0">
    <w:name w:val="annotation reference"/>
    <w:basedOn w:val="a0"/>
    <w:uiPriority w:val="99"/>
    <w:semiHidden/>
    <w:unhideWhenUsed/>
    <w:rsid w:val="009C6496"/>
    <w:rPr>
      <w:sz w:val="18"/>
      <w:szCs w:val="18"/>
    </w:rPr>
  </w:style>
  <w:style w:type="paragraph" w:styleId="af1">
    <w:name w:val="annotation text"/>
    <w:basedOn w:val="a"/>
    <w:link w:val="af2"/>
    <w:uiPriority w:val="99"/>
    <w:unhideWhenUsed/>
    <w:rsid w:val="009C6496"/>
    <w:pPr>
      <w:jc w:val="left"/>
    </w:pPr>
  </w:style>
  <w:style w:type="character" w:customStyle="1" w:styleId="af2">
    <w:name w:val="コメント文字列 (文字)"/>
    <w:basedOn w:val="a0"/>
    <w:link w:val="af1"/>
    <w:uiPriority w:val="99"/>
    <w:rsid w:val="009C6496"/>
  </w:style>
  <w:style w:type="paragraph" w:styleId="af3">
    <w:name w:val="annotation subject"/>
    <w:basedOn w:val="af1"/>
    <w:next w:val="af1"/>
    <w:link w:val="af4"/>
    <w:uiPriority w:val="99"/>
    <w:semiHidden/>
    <w:unhideWhenUsed/>
    <w:rsid w:val="009C6496"/>
    <w:rPr>
      <w:b/>
      <w:bCs/>
    </w:rPr>
  </w:style>
  <w:style w:type="character" w:customStyle="1" w:styleId="af4">
    <w:name w:val="コメント内容 (文字)"/>
    <w:basedOn w:val="af2"/>
    <w:link w:val="af3"/>
    <w:uiPriority w:val="99"/>
    <w:semiHidden/>
    <w:rsid w:val="009C64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81A81804-F915-4BE0-9662-7F2842657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429CC-1297-4933-9055-6EB499C1F7EE}">
  <ds:schemaRefs>
    <ds:schemaRef ds:uri="http://schemas.microsoft.com/sharepoint/v3/contenttype/forms"/>
  </ds:schemaRefs>
</ds:datastoreItem>
</file>

<file path=customXml/itemProps3.xml><?xml version="1.0" encoding="utf-8"?>
<ds:datastoreItem xmlns:ds="http://schemas.openxmlformats.org/officeDocument/2006/customXml" ds:itemID="{216033FF-F29D-44B5-A540-C7CDFE240BB1}">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62</TotalTime>
  <Pages>11</Pages>
  <Words>786</Words>
  <Characters>4484</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永橋 俊二</dc:creator>
  <cp:keywords/>
  <dc:description/>
  <cp:lastModifiedBy>白川　莉沙</cp:lastModifiedBy>
  <cp:revision>184</cp:revision>
  <dcterms:created xsi:type="dcterms:W3CDTF">2024-08-12T09:38:00Z</dcterms:created>
  <dcterms:modified xsi:type="dcterms:W3CDTF">2024-11-20T05:21:00Z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