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725F0" w14:textId="0C7A18C3" w:rsidR="00D36650" w:rsidRPr="0057512F" w:rsidRDefault="00D36650" w:rsidP="000E752F">
      <w:pPr>
        <w:adjustRightInd w:val="0"/>
        <w:jc w:val="righ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rPr>
        <w:t>様式</w:t>
      </w:r>
      <w:r w:rsidR="00762F2F">
        <w:rPr>
          <w:rFonts w:ascii="ＭＳ ゴシック" w:eastAsia="ＭＳ ゴシック" w:cs="ＭＳ ゴシック" w:hint="eastAsia"/>
          <w:b/>
          <w:color w:val="000000" w:themeColor="text1"/>
          <w:sz w:val="28"/>
          <w:szCs w:val="28"/>
          <w:bdr w:val="single" w:sz="4" w:space="0" w:color="auto"/>
        </w:rPr>
        <w:t>１２</w:t>
      </w:r>
      <w:r w:rsidR="005E696A">
        <w:rPr>
          <w:rFonts w:ascii="ＭＳ ゴシック" w:eastAsia="ＭＳ ゴシック" w:cs="ＭＳ ゴシック" w:hint="eastAsia"/>
          <w:b/>
          <w:color w:val="000000" w:themeColor="text1"/>
          <w:sz w:val="28"/>
          <w:szCs w:val="28"/>
          <w:bdr w:val="single" w:sz="4" w:space="0" w:color="auto"/>
        </w:rPr>
        <w:t>-２</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4D0F18FB" w:rsidR="00D36650" w:rsidRPr="0057512F" w:rsidRDefault="00F97B4A" w:rsidP="005E696A">
      <w:pPr>
        <w:rPr>
          <w:rFonts w:ascii="ＭＳ 明朝" w:hAnsi="ＭＳ 明朝"/>
          <w:color w:val="000000" w:themeColor="text1"/>
          <w:sz w:val="22"/>
          <w:szCs w:val="22"/>
        </w:rPr>
      </w:pPr>
      <w:r w:rsidRPr="0057512F">
        <w:rPr>
          <w:rFonts w:ascii="ＭＳ 明朝" w:hAnsi="ＭＳ 明朝"/>
          <w:color w:val="000000" w:themeColor="text1"/>
          <w:sz w:val="22"/>
          <w:szCs w:val="22"/>
        </w:rPr>
        <w:t>「</w:t>
      </w:r>
      <w:r w:rsidR="00931381">
        <w:rPr>
          <w:rFonts w:ascii="ＭＳ 明朝" w:hAnsi="ＭＳ 明朝" w:hint="eastAsia"/>
          <w:color w:val="000000" w:themeColor="text1"/>
          <w:sz w:val="22"/>
          <w:szCs w:val="22"/>
        </w:rPr>
        <w:t>子ども向け案内サイン制作・設置等業務</w:t>
      </w:r>
      <w:r w:rsidRPr="0057512F">
        <w:rPr>
          <w:rFonts w:ascii="ＭＳ 明朝" w:hAnsi="ＭＳ 明朝"/>
          <w:color w:val="000000" w:themeColor="text1"/>
          <w:sz w:val="22"/>
          <w:szCs w:val="22"/>
        </w:rPr>
        <w:t>」</w:t>
      </w:r>
      <w:r w:rsidR="00D36650" w:rsidRPr="0057512F">
        <w:rPr>
          <w:rFonts w:ascii="ＭＳ 明朝" w:hAnsi="ＭＳ 明朝" w:hint="eastAsia"/>
          <w:bCs/>
          <w:color w:val="000000" w:themeColor="text1"/>
          <w:sz w:val="22"/>
        </w:rPr>
        <w:t>に係る業務委託共同企業体協定書</w:t>
      </w:r>
    </w:p>
    <w:p w14:paraId="0A37501D" w14:textId="77777777" w:rsidR="003D3446" w:rsidRPr="00D16C08"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3F17DDAE" w:rsidR="00D36650" w:rsidRPr="00931381" w:rsidRDefault="00D36650" w:rsidP="00931381">
      <w:pPr>
        <w:pStyle w:val="a5"/>
        <w:numPr>
          <w:ilvl w:val="0"/>
          <w:numId w:val="15"/>
        </w:numPr>
        <w:spacing w:line="400" w:lineRule="exact"/>
        <w:ind w:firstLineChars="0"/>
        <w:rPr>
          <w:rFonts w:ascii="ＭＳ 明朝" w:hAnsi="ＭＳ 明朝"/>
          <w:color w:val="000000" w:themeColor="text1"/>
        </w:rPr>
      </w:pPr>
      <w:r w:rsidRPr="0057512F">
        <w:rPr>
          <w:rFonts w:ascii="ＭＳ 明朝" w:eastAsia="ＭＳ 明朝" w:hAnsi="ＭＳ 明朝"/>
          <w:color w:val="000000" w:themeColor="text1"/>
        </w:rPr>
        <w:t>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E696A">
        <w:rPr>
          <w:rFonts w:ascii="ＭＳ 明朝" w:eastAsia="ＭＳ 明朝" w:hAnsi="ＭＳ 明朝"/>
          <w:color w:val="000000" w:themeColor="text1"/>
        </w:rPr>
        <w:t>「</w:t>
      </w:r>
      <w:r w:rsidR="00931381">
        <w:rPr>
          <w:rFonts w:ascii="ＭＳ 明朝" w:hAnsi="ＭＳ 明朝" w:hint="eastAsia"/>
          <w:color w:val="000000" w:themeColor="text1"/>
        </w:rPr>
        <w:t>子ども向け案内サイン制作・</w:t>
      </w:r>
      <w:r w:rsidR="00931381" w:rsidRPr="00931381">
        <w:rPr>
          <w:rFonts w:ascii="ＭＳ 明朝" w:hAnsi="ＭＳ 明朝" w:hint="eastAsia"/>
          <w:color w:val="000000" w:themeColor="text1"/>
        </w:rPr>
        <w:t>設置等業務</w:t>
      </w:r>
      <w:r w:rsidR="00EA4664" w:rsidRPr="00931381">
        <w:rPr>
          <w:rFonts w:ascii="ＭＳ 明朝" w:eastAsia="ＭＳ 明朝" w:hAnsi="ＭＳ 明朝"/>
          <w:color w:val="000000" w:themeColor="text1"/>
        </w:rPr>
        <w:t>」</w:t>
      </w:r>
      <w:r w:rsidRPr="00931381">
        <w:rPr>
          <w:rFonts w:ascii="ＭＳ 明朝" w:eastAsia="ＭＳ 明朝" w:hAnsi="ＭＳ 明朝"/>
          <w:color w:val="000000" w:themeColor="text1"/>
        </w:rPr>
        <w:t>に</w:t>
      </w:r>
      <w:r w:rsidRPr="00931381">
        <w:rPr>
          <w:rFonts w:ascii="ＭＳ 明朝" w:eastAsia="ＭＳ 明朝" w:hAnsi="ＭＳ 明朝"/>
        </w:rPr>
        <w:t>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lastRenderedPageBreak/>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lastRenderedPageBreak/>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00D36650" w:rsidRPr="00C47132">
        <w:rPr>
          <w:rFonts w:ascii="ＭＳ 明朝" w:hAnsi="ＭＳ 明朝" w:hint="eastAsia"/>
          <w:szCs w:val="21"/>
          <w:u w:val="dotted"/>
          <w:lang w:eastAsia="zh-TW"/>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lang w:eastAsia="zh-TW"/>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Pr="00C47132">
        <w:rPr>
          <w:rFonts w:ascii="ＭＳ 明朝" w:hAnsi="ＭＳ 明朝" w:hint="eastAsia"/>
          <w:szCs w:val="21"/>
          <w:u w:val="dotted"/>
          <w:lang w:eastAsia="zh-TW"/>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lang w:eastAsia="zh-TW"/>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Pr="00C47132">
        <w:rPr>
          <w:rFonts w:ascii="ＭＳ 明朝" w:hAnsi="ＭＳ 明朝" w:hint="eastAsia"/>
          <w:szCs w:val="21"/>
          <w:u w:val="dotted"/>
          <w:lang w:eastAsia="zh-TW"/>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lang w:eastAsia="zh-TW"/>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6C55DD">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CB78E7" w14:textId="77777777" w:rsidR="00F77576" w:rsidRDefault="00F77576">
      <w:r>
        <w:separator/>
      </w:r>
    </w:p>
  </w:endnote>
  <w:endnote w:type="continuationSeparator" w:id="0">
    <w:p w14:paraId="0E6B2BA4" w14:textId="77777777" w:rsidR="00F77576" w:rsidRDefault="00F77576">
      <w:r>
        <w:continuationSeparator/>
      </w:r>
    </w:p>
  </w:endnote>
  <w:endnote w:type="continuationNotice" w:id="1">
    <w:p w14:paraId="087FDC4F" w14:textId="77777777" w:rsidR="00F77576" w:rsidRDefault="00F775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CAAA8B" w14:textId="77777777" w:rsidR="00F77576" w:rsidRDefault="00F77576">
      <w:r>
        <w:separator/>
      </w:r>
    </w:p>
  </w:footnote>
  <w:footnote w:type="continuationSeparator" w:id="0">
    <w:p w14:paraId="27FEA00F" w14:textId="77777777" w:rsidR="00F77576" w:rsidRDefault="00F77576">
      <w:r>
        <w:continuationSeparator/>
      </w:r>
    </w:p>
  </w:footnote>
  <w:footnote w:type="continuationNotice" w:id="1">
    <w:p w14:paraId="6CBAE711" w14:textId="77777777" w:rsidR="00F77576" w:rsidRDefault="00F7757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6CF3890"/>
    <w:multiLevelType w:val="hybridMultilevel"/>
    <w:tmpl w:val="A9E648BA"/>
    <w:lvl w:ilvl="0" w:tplc="E4588E8A">
      <w:start w:val="1"/>
      <w:numFmt w:val="decimalFullWidth"/>
      <w:lvlText w:val="第%1条"/>
      <w:lvlJc w:val="left"/>
      <w:pPr>
        <w:ind w:left="950" w:hanging="950"/>
      </w:pPr>
      <w:rPr>
        <w:rFonts w:eastAsia="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5"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9"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1"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2"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4"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0104472">
    <w:abstractNumId w:val="13"/>
  </w:num>
  <w:num w:numId="2" w16cid:durableId="925193206">
    <w:abstractNumId w:val="11"/>
  </w:num>
  <w:num w:numId="3" w16cid:durableId="1313950143">
    <w:abstractNumId w:val="10"/>
  </w:num>
  <w:num w:numId="4" w16cid:durableId="1654484396">
    <w:abstractNumId w:val="9"/>
  </w:num>
  <w:num w:numId="5" w16cid:durableId="1345747706">
    <w:abstractNumId w:val="5"/>
  </w:num>
  <w:num w:numId="6" w16cid:durableId="750929791">
    <w:abstractNumId w:val="6"/>
  </w:num>
  <w:num w:numId="7" w16cid:durableId="14042484">
    <w:abstractNumId w:val="4"/>
  </w:num>
  <w:num w:numId="8" w16cid:durableId="945504274">
    <w:abstractNumId w:val="0"/>
  </w:num>
  <w:num w:numId="9" w16cid:durableId="1953240667">
    <w:abstractNumId w:val="1"/>
  </w:num>
  <w:num w:numId="10" w16cid:durableId="174929199">
    <w:abstractNumId w:val="12"/>
  </w:num>
  <w:num w:numId="11" w16cid:durableId="1375614376">
    <w:abstractNumId w:val="8"/>
  </w:num>
  <w:num w:numId="12" w16cid:durableId="1258174455">
    <w:abstractNumId w:val="2"/>
  </w:num>
  <w:num w:numId="13" w16cid:durableId="613440681">
    <w:abstractNumId w:val="14"/>
  </w:num>
  <w:num w:numId="14" w16cid:durableId="800467128">
    <w:abstractNumId w:val="7"/>
  </w:num>
  <w:num w:numId="15" w16cid:durableId="14350503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67EC6"/>
    <w:rsid w:val="000728E0"/>
    <w:rsid w:val="00077646"/>
    <w:rsid w:val="00083F5A"/>
    <w:rsid w:val="000A284F"/>
    <w:rsid w:val="000A3CF4"/>
    <w:rsid w:val="000C7FE4"/>
    <w:rsid w:val="000E54B1"/>
    <w:rsid w:val="000E6E02"/>
    <w:rsid w:val="000E752F"/>
    <w:rsid w:val="000F49E6"/>
    <w:rsid w:val="000F7A6D"/>
    <w:rsid w:val="001018A3"/>
    <w:rsid w:val="00103E8C"/>
    <w:rsid w:val="001272B0"/>
    <w:rsid w:val="00131E3E"/>
    <w:rsid w:val="001340BF"/>
    <w:rsid w:val="001405B7"/>
    <w:rsid w:val="0014620A"/>
    <w:rsid w:val="00164245"/>
    <w:rsid w:val="001855E7"/>
    <w:rsid w:val="001A1D19"/>
    <w:rsid w:val="001A42C8"/>
    <w:rsid w:val="001B2C3B"/>
    <w:rsid w:val="001C3175"/>
    <w:rsid w:val="001C475C"/>
    <w:rsid w:val="001D0B7B"/>
    <w:rsid w:val="001D12E5"/>
    <w:rsid w:val="001D7D99"/>
    <w:rsid w:val="001F630E"/>
    <w:rsid w:val="00201FF9"/>
    <w:rsid w:val="00242447"/>
    <w:rsid w:val="0026226C"/>
    <w:rsid w:val="00264CFC"/>
    <w:rsid w:val="00270CD3"/>
    <w:rsid w:val="0027133C"/>
    <w:rsid w:val="00271CD8"/>
    <w:rsid w:val="002730DB"/>
    <w:rsid w:val="002858DB"/>
    <w:rsid w:val="002A2D36"/>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27CCB"/>
    <w:rsid w:val="00331959"/>
    <w:rsid w:val="00336CD0"/>
    <w:rsid w:val="00337188"/>
    <w:rsid w:val="00343497"/>
    <w:rsid w:val="0034762E"/>
    <w:rsid w:val="00347BC3"/>
    <w:rsid w:val="003667F9"/>
    <w:rsid w:val="00396903"/>
    <w:rsid w:val="003A02C9"/>
    <w:rsid w:val="003A3999"/>
    <w:rsid w:val="003B6F9F"/>
    <w:rsid w:val="003C4390"/>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4E64FF"/>
    <w:rsid w:val="00507264"/>
    <w:rsid w:val="005078F7"/>
    <w:rsid w:val="00524A09"/>
    <w:rsid w:val="00541467"/>
    <w:rsid w:val="005507C6"/>
    <w:rsid w:val="005508C5"/>
    <w:rsid w:val="00571D22"/>
    <w:rsid w:val="0057512F"/>
    <w:rsid w:val="00576920"/>
    <w:rsid w:val="00587E68"/>
    <w:rsid w:val="00595AB9"/>
    <w:rsid w:val="0059667D"/>
    <w:rsid w:val="00596F8B"/>
    <w:rsid w:val="005A5600"/>
    <w:rsid w:val="005B1CC6"/>
    <w:rsid w:val="005E13E9"/>
    <w:rsid w:val="005E5642"/>
    <w:rsid w:val="005E696A"/>
    <w:rsid w:val="005F31BA"/>
    <w:rsid w:val="005F5426"/>
    <w:rsid w:val="005F72C3"/>
    <w:rsid w:val="00606C00"/>
    <w:rsid w:val="006139DF"/>
    <w:rsid w:val="00613A84"/>
    <w:rsid w:val="00630561"/>
    <w:rsid w:val="006579EC"/>
    <w:rsid w:val="00663952"/>
    <w:rsid w:val="00667307"/>
    <w:rsid w:val="00675957"/>
    <w:rsid w:val="00686DD4"/>
    <w:rsid w:val="006A0808"/>
    <w:rsid w:val="006A4A59"/>
    <w:rsid w:val="006A728A"/>
    <w:rsid w:val="006C0432"/>
    <w:rsid w:val="006C55DD"/>
    <w:rsid w:val="006C7090"/>
    <w:rsid w:val="006C7764"/>
    <w:rsid w:val="006D2229"/>
    <w:rsid w:val="006E211E"/>
    <w:rsid w:val="006E2B28"/>
    <w:rsid w:val="006E5DE5"/>
    <w:rsid w:val="006F3C69"/>
    <w:rsid w:val="00714D1F"/>
    <w:rsid w:val="00720087"/>
    <w:rsid w:val="00724CED"/>
    <w:rsid w:val="00734CAC"/>
    <w:rsid w:val="00752477"/>
    <w:rsid w:val="00754761"/>
    <w:rsid w:val="007556CF"/>
    <w:rsid w:val="00762F2F"/>
    <w:rsid w:val="0077088B"/>
    <w:rsid w:val="00782322"/>
    <w:rsid w:val="00785A1B"/>
    <w:rsid w:val="00787FE4"/>
    <w:rsid w:val="00790BF9"/>
    <w:rsid w:val="00790DE3"/>
    <w:rsid w:val="00795248"/>
    <w:rsid w:val="007A4BB6"/>
    <w:rsid w:val="007A58C4"/>
    <w:rsid w:val="007C4917"/>
    <w:rsid w:val="007E127C"/>
    <w:rsid w:val="007F7810"/>
    <w:rsid w:val="008117DA"/>
    <w:rsid w:val="008140F1"/>
    <w:rsid w:val="00824C3D"/>
    <w:rsid w:val="00826F31"/>
    <w:rsid w:val="00827C14"/>
    <w:rsid w:val="008375AF"/>
    <w:rsid w:val="008416EF"/>
    <w:rsid w:val="008515F9"/>
    <w:rsid w:val="00861E47"/>
    <w:rsid w:val="00866837"/>
    <w:rsid w:val="00870788"/>
    <w:rsid w:val="00874F5B"/>
    <w:rsid w:val="0087513F"/>
    <w:rsid w:val="008806F5"/>
    <w:rsid w:val="008811F5"/>
    <w:rsid w:val="00895562"/>
    <w:rsid w:val="008966DC"/>
    <w:rsid w:val="008A7E73"/>
    <w:rsid w:val="008B1865"/>
    <w:rsid w:val="008C3399"/>
    <w:rsid w:val="008D2766"/>
    <w:rsid w:val="008D2F89"/>
    <w:rsid w:val="008D6C15"/>
    <w:rsid w:val="008D7622"/>
    <w:rsid w:val="008E1A2D"/>
    <w:rsid w:val="008E74EC"/>
    <w:rsid w:val="008F23E8"/>
    <w:rsid w:val="00900B51"/>
    <w:rsid w:val="00901B5C"/>
    <w:rsid w:val="00910D9E"/>
    <w:rsid w:val="00931381"/>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2832"/>
    <w:rsid w:val="00A17931"/>
    <w:rsid w:val="00A234E3"/>
    <w:rsid w:val="00A26A4C"/>
    <w:rsid w:val="00A36108"/>
    <w:rsid w:val="00A701E3"/>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B406E"/>
    <w:rsid w:val="00BC20CA"/>
    <w:rsid w:val="00BC22E3"/>
    <w:rsid w:val="00BC667A"/>
    <w:rsid w:val="00BD44A2"/>
    <w:rsid w:val="00BD66AE"/>
    <w:rsid w:val="00BE5FF5"/>
    <w:rsid w:val="00BF0E3E"/>
    <w:rsid w:val="00BF55FD"/>
    <w:rsid w:val="00C11420"/>
    <w:rsid w:val="00C16EB6"/>
    <w:rsid w:val="00C20A03"/>
    <w:rsid w:val="00C23198"/>
    <w:rsid w:val="00C243A2"/>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16C08"/>
    <w:rsid w:val="00D23B63"/>
    <w:rsid w:val="00D36650"/>
    <w:rsid w:val="00D41E5C"/>
    <w:rsid w:val="00D436AA"/>
    <w:rsid w:val="00D464A9"/>
    <w:rsid w:val="00D52DA8"/>
    <w:rsid w:val="00D76647"/>
    <w:rsid w:val="00D76C7E"/>
    <w:rsid w:val="00D830F3"/>
    <w:rsid w:val="00D84BCA"/>
    <w:rsid w:val="00D86349"/>
    <w:rsid w:val="00DB74CD"/>
    <w:rsid w:val="00DD10BB"/>
    <w:rsid w:val="00DD131B"/>
    <w:rsid w:val="00DF1C55"/>
    <w:rsid w:val="00DF2500"/>
    <w:rsid w:val="00E003FE"/>
    <w:rsid w:val="00E17923"/>
    <w:rsid w:val="00E2307E"/>
    <w:rsid w:val="00E36A25"/>
    <w:rsid w:val="00E4142D"/>
    <w:rsid w:val="00E81051"/>
    <w:rsid w:val="00E96FDE"/>
    <w:rsid w:val="00E97731"/>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5986"/>
    <w:rsid w:val="00F67250"/>
    <w:rsid w:val="00F71481"/>
    <w:rsid w:val="00F77576"/>
    <w:rsid w:val="00F96833"/>
    <w:rsid w:val="00F97B4A"/>
    <w:rsid w:val="00FA0C92"/>
    <w:rsid w:val="00FA2926"/>
    <w:rsid w:val="00FA43B7"/>
    <w:rsid w:val="00FC450A"/>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15:docId w15:val="{3B4EF5F6-2196-4005-8225-218FB4A54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2.xml><?xml version="1.0" encoding="utf-8"?>
<ds:datastoreItem xmlns:ds="http://schemas.openxmlformats.org/officeDocument/2006/customXml" ds:itemID="{B492DBD0-C87B-4C17-BD66-C620C1690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1E4982-A1E4-4F2A-850A-E3EB68DCA9C3}">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4</TotalTime>
  <Pages>3</Pages>
  <Words>345</Words>
  <Characters>1970</Characters>
  <Application>Microsoft Office Word</Application>
  <DocSecurity>0</DocSecurity>
  <Lines>16</Lines>
  <Paragraphs>4</Paragraphs>
  <ScaleCrop>false</ScaleCrop>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絵美子</dc:creator>
  <cp:keywords/>
  <cp:lastModifiedBy>惠　あかね</cp:lastModifiedBy>
  <cp:revision>9</cp:revision>
  <dcterms:created xsi:type="dcterms:W3CDTF">2024-08-27T05:23:00Z</dcterms:created>
  <dcterms:modified xsi:type="dcterms:W3CDTF">2024-11-21T08:17:00Z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0x01010030ACC1E8DF1D874893DDE6DB4C2934C7</vt:lpwstr>
  </property>
  <property fmtid="{D5CDD505-2E9C-101B-9397-08002B2CF9AE}" pid="3" name="MediaServiceImageTags">
    <vt:lpwstr/>
  </property>
</Properties>
</file>