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CAE93EF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A12ECB2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A122C9" w:rsidRPr="00A122C9">
        <w:rPr>
          <w:rFonts w:ascii="ＭＳ ゴシック" w:eastAsia="ＭＳ ゴシック" w:hAnsi="ＭＳ ゴシック" w:hint="eastAsia"/>
          <w:b/>
        </w:rPr>
        <w:t>２０２５年日本国際博覧会協会　医療救護施設における医療用什器賃貸借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96C9FE4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763798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55D14196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A122C9" w:rsidRPr="00A122C9">
        <w:rPr>
          <w:rFonts w:ascii="ＭＳ ゴシック" w:eastAsia="ＭＳ ゴシック" w:hAnsi="ＭＳ ゴシック" w:hint="eastAsia"/>
          <w:b/>
        </w:rPr>
        <w:t>２０２５年日本国際博覧会協会　医療救護施設における医療用什器賃貸借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E137A7E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882CFA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214B"/>
    <w:rsid w:val="00196839"/>
    <w:rsid w:val="001A33F1"/>
    <w:rsid w:val="001D2589"/>
    <w:rsid w:val="001E1B8C"/>
    <w:rsid w:val="001E7538"/>
    <w:rsid w:val="001E792D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174EC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95F9A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47987"/>
    <w:rsid w:val="00761B5E"/>
    <w:rsid w:val="0076379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122C9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37474"/>
    <w:rsid w:val="00C46700"/>
    <w:rsid w:val="00C61BC1"/>
    <w:rsid w:val="00C75B72"/>
    <w:rsid w:val="00CB4FD2"/>
    <w:rsid w:val="00CE7243"/>
    <w:rsid w:val="00D02CBE"/>
    <w:rsid w:val="00D57F91"/>
    <w:rsid w:val="00DA256B"/>
    <w:rsid w:val="00DB166F"/>
    <w:rsid w:val="00DB7C98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2024-11-14T07:05:00Z</dcterms:modified>
</cp:coreProperties>
</file>