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5C8D8" w14:textId="2EDFAA32" w:rsidR="009E0939" w:rsidRPr="00846FE4" w:rsidRDefault="000854C5" w:rsidP="00B3410E">
      <w:pPr>
        <w:jc w:val="center"/>
        <w:rPr>
          <w:b/>
          <w:bCs/>
          <w:sz w:val="22"/>
          <w:szCs w:val="24"/>
        </w:rPr>
      </w:pPr>
      <w:r w:rsidRPr="00846FE4">
        <w:rPr>
          <w:rFonts w:hint="eastAsia"/>
          <w:b/>
          <w:bCs/>
          <w:sz w:val="22"/>
          <w:szCs w:val="24"/>
        </w:rPr>
        <w:t>仕</w:t>
      </w:r>
      <w:r w:rsidR="00846FE4">
        <w:rPr>
          <w:rFonts w:hint="eastAsia"/>
          <w:b/>
          <w:bCs/>
          <w:sz w:val="22"/>
          <w:szCs w:val="24"/>
        </w:rPr>
        <w:t xml:space="preserve">　</w:t>
      </w:r>
      <w:r w:rsidRPr="00846FE4">
        <w:rPr>
          <w:rFonts w:hint="eastAsia"/>
          <w:b/>
          <w:bCs/>
          <w:sz w:val="22"/>
          <w:szCs w:val="24"/>
        </w:rPr>
        <w:t>様</w:t>
      </w:r>
      <w:r w:rsidR="00846FE4">
        <w:rPr>
          <w:rFonts w:hint="eastAsia"/>
          <w:b/>
          <w:bCs/>
          <w:sz w:val="22"/>
          <w:szCs w:val="24"/>
        </w:rPr>
        <w:t xml:space="preserve">　</w:t>
      </w:r>
      <w:r w:rsidRPr="00846FE4">
        <w:rPr>
          <w:rFonts w:hint="eastAsia"/>
          <w:b/>
          <w:bCs/>
          <w:sz w:val="22"/>
          <w:szCs w:val="24"/>
        </w:rPr>
        <w:t>書</w:t>
      </w:r>
    </w:p>
    <w:p w14:paraId="05591168" w14:textId="7F54D055" w:rsidR="00846FE4" w:rsidRPr="00E20D59" w:rsidRDefault="00B3410E" w:rsidP="00E20D59">
      <w:pPr>
        <w:pStyle w:val="a6"/>
        <w:numPr>
          <w:ilvl w:val="0"/>
          <w:numId w:val="6"/>
        </w:numPr>
        <w:ind w:leftChars="0"/>
        <w:rPr>
          <w:b/>
          <w:bCs/>
        </w:rPr>
      </w:pPr>
      <w:r w:rsidRPr="00E20D59">
        <w:rPr>
          <w:b/>
          <w:bCs/>
        </w:rPr>
        <w:t>件名</w:t>
      </w:r>
    </w:p>
    <w:p w14:paraId="2D85E43E" w14:textId="05383503" w:rsidR="008A7B96" w:rsidRDefault="00E72CC9" w:rsidP="000854C5">
      <w:r>
        <w:rPr>
          <w:rFonts w:hint="eastAsia"/>
        </w:rPr>
        <w:t xml:space="preserve">　　</w:t>
      </w:r>
      <w:r w:rsidRPr="00E72CC9">
        <w:t>2025年日本国際博覧会  モビリティエクスペリエンス格納庫什器賃貸借</w:t>
      </w:r>
    </w:p>
    <w:p w14:paraId="05E41672" w14:textId="77777777" w:rsidR="00E72CC9" w:rsidRDefault="00E72CC9" w:rsidP="000854C5">
      <w:pPr>
        <w:rPr>
          <w:color w:val="FF0000"/>
        </w:rPr>
      </w:pPr>
    </w:p>
    <w:p w14:paraId="3A68CA47" w14:textId="04ED6E06" w:rsidR="002B4573" w:rsidRDefault="001844C3" w:rsidP="00BB7991">
      <w:pPr>
        <w:pStyle w:val="a6"/>
        <w:numPr>
          <w:ilvl w:val="0"/>
          <w:numId w:val="6"/>
        </w:numPr>
        <w:ind w:leftChars="0"/>
        <w:rPr>
          <w:b/>
          <w:bCs/>
        </w:rPr>
      </w:pPr>
      <w:r>
        <w:rPr>
          <w:rFonts w:hint="eastAsia"/>
          <w:b/>
          <w:bCs/>
        </w:rPr>
        <w:t>要求仕様</w:t>
      </w:r>
      <w:r w:rsidR="002B4573">
        <w:rPr>
          <w:rFonts w:hint="eastAsia"/>
          <w:b/>
          <w:bCs/>
        </w:rPr>
        <w:t>および数量</w:t>
      </w:r>
    </w:p>
    <w:p w14:paraId="5A918742" w14:textId="76E7416B" w:rsidR="00BB7991" w:rsidRDefault="00BB7991" w:rsidP="00BB7991">
      <w:pPr>
        <w:pStyle w:val="a6"/>
        <w:ind w:leftChars="0" w:left="420"/>
      </w:pPr>
      <w:r w:rsidRPr="00BB7991">
        <w:rPr>
          <w:rFonts w:hint="eastAsia"/>
        </w:rPr>
        <w:t>別紙リストの通り</w:t>
      </w:r>
    </w:p>
    <w:p w14:paraId="5AD9E921" w14:textId="77777777" w:rsidR="00BB7991" w:rsidRPr="00E72CC9" w:rsidRDefault="00BB7991" w:rsidP="00BB7991">
      <w:pPr>
        <w:pStyle w:val="a6"/>
        <w:ind w:leftChars="0" w:left="420"/>
        <w:rPr>
          <w:b/>
          <w:bCs/>
        </w:rPr>
      </w:pPr>
    </w:p>
    <w:p w14:paraId="76D68500" w14:textId="6057A9A7" w:rsidR="00F81115" w:rsidRPr="00E72CC9" w:rsidRDefault="00F81115" w:rsidP="00392A3C">
      <w:pPr>
        <w:pStyle w:val="a6"/>
        <w:numPr>
          <w:ilvl w:val="0"/>
          <w:numId w:val="6"/>
        </w:numPr>
        <w:ind w:leftChars="0"/>
        <w:rPr>
          <w:b/>
          <w:bCs/>
        </w:rPr>
      </w:pPr>
      <w:r w:rsidRPr="00E72CC9">
        <w:rPr>
          <w:rFonts w:hint="eastAsia"/>
          <w:b/>
          <w:bCs/>
        </w:rPr>
        <w:t>レンタル期間</w:t>
      </w:r>
    </w:p>
    <w:p w14:paraId="24AFF7DD" w14:textId="513E9ABF" w:rsidR="00F81115" w:rsidRPr="00E72CC9" w:rsidRDefault="00F81115" w:rsidP="00F81115">
      <w:r w:rsidRPr="00E72CC9">
        <w:rPr>
          <w:rFonts w:hint="eastAsia"/>
        </w:rPr>
        <w:t xml:space="preserve">　　</w:t>
      </w:r>
      <w:r w:rsidR="00C5492B" w:rsidRPr="00E72CC9">
        <w:rPr>
          <w:rFonts w:hint="eastAsia"/>
        </w:rPr>
        <w:t>令和</w:t>
      </w:r>
      <w:r w:rsidR="008C4D50" w:rsidRPr="00E72CC9">
        <w:rPr>
          <w:rFonts w:hint="eastAsia"/>
        </w:rPr>
        <w:t>７</w:t>
      </w:r>
      <w:r w:rsidR="00C5492B" w:rsidRPr="00E72CC9">
        <w:rPr>
          <w:rFonts w:hint="eastAsia"/>
        </w:rPr>
        <w:t>年</w:t>
      </w:r>
      <w:r w:rsidR="00FC4A54" w:rsidRPr="00E72CC9">
        <w:rPr>
          <w:rFonts w:hint="eastAsia"/>
        </w:rPr>
        <w:t>3</w:t>
      </w:r>
      <w:r w:rsidR="00C5492B" w:rsidRPr="00E72CC9">
        <w:rPr>
          <w:rFonts w:hint="eastAsia"/>
        </w:rPr>
        <w:t>月</w:t>
      </w:r>
      <w:r w:rsidR="00D10A27" w:rsidRPr="00E72CC9">
        <w:rPr>
          <w:rFonts w:hint="eastAsia"/>
        </w:rPr>
        <w:t>17</w:t>
      </w:r>
      <w:r w:rsidR="00C5492B" w:rsidRPr="00E72CC9">
        <w:rPr>
          <w:rFonts w:hint="eastAsia"/>
        </w:rPr>
        <w:t>日～令和7年</w:t>
      </w:r>
      <w:r w:rsidR="008C4D50" w:rsidRPr="00E72CC9">
        <w:rPr>
          <w:rFonts w:hint="eastAsia"/>
        </w:rPr>
        <w:t>10</w:t>
      </w:r>
      <w:r w:rsidR="00C5492B" w:rsidRPr="00E72CC9">
        <w:rPr>
          <w:rFonts w:hint="eastAsia"/>
        </w:rPr>
        <w:t>月31日（</w:t>
      </w:r>
      <w:r w:rsidR="00D4545F" w:rsidRPr="00E72CC9">
        <w:rPr>
          <w:rFonts w:hint="eastAsia"/>
        </w:rPr>
        <w:t>8</w:t>
      </w:r>
      <w:r w:rsidR="005934C5" w:rsidRPr="00E72CC9">
        <w:rPr>
          <w:rFonts w:hint="eastAsia"/>
        </w:rPr>
        <w:t>ケ月）</w:t>
      </w:r>
    </w:p>
    <w:p w14:paraId="0CA9C7A8" w14:textId="6B49851D" w:rsidR="00392A3C" w:rsidRPr="00E72CC9" w:rsidRDefault="00392A3C" w:rsidP="00F81115">
      <w:r w:rsidRPr="00E72CC9">
        <w:rPr>
          <w:rFonts w:hint="eastAsia"/>
        </w:rPr>
        <w:t xml:space="preserve">　　納品：令和7年3月</w:t>
      </w:r>
      <w:r w:rsidR="00D10A27" w:rsidRPr="00E72CC9">
        <w:rPr>
          <w:rFonts w:hint="eastAsia"/>
        </w:rPr>
        <w:t>17</w:t>
      </w:r>
      <w:r w:rsidRPr="00E72CC9">
        <w:rPr>
          <w:rFonts w:hint="eastAsia"/>
        </w:rPr>
        <w:t>日～令和7年3月</w:t>
      </w:r>
      <w:r w:rsidR="00D10A27" w:rsidRPr="00E72CC9">
        <w:rPr>
          <w:rFonts w:hint="eastAsia"/>
        </w:rPr>
        <w:t>31</w:t>
      </w:r>
      <w:r w:rsidR="001D5FC9" w:rsidRPr="00E72CC9">
        <w:rPr>
          <w:rFonts w:hint="eastAsia"/>
        </w:rPr>
        <w:t>日の間で別途指示する。</w:t>
      </w:r>
    </w:p>
    <w:p w14:paraId="26489D10" w14:textId="4E9A6B79" w:rsidR="001D5FC9" w:rsidRPr="00E72CC9" w:rsidRDefault="001D5FC9" w:rsidP="00F81115">
      <w:r w:rsidRPr="00E72CC9">
        <w:rPr>
          <w:rFonts w:hint="eastAsia"/>
        </w:rPr>
        <w:t xml:space="preserve">　　撤去：令和7年10月14日～令和7年10月31日の間で別途指示する。</w:t>
      </w:r>
    </w:p>
    <w:p w14:paraId="0030F966" w14:textId="77777777" w:rsidR="00946104" w:rsidRPr="00E72CC9" w:rsidRDefault="00946104" w:rsidP="00640B1C"/>
    <w:p w14:paraId="426020C8" w14:textId="2CEED4D6" w:rsidR="00640B1C" w:rsidRPr="00E72CC9" w:rsidRDefault="00640B1C" w:rsidP="00E20D59">
      <w:pPr>
        <w:pStyle w:val="a6"/>
        <w:numPr>
          <w:ilvl w:val="0"/>
          <w:numId w:val="6"/>
        </w:numPr>
        <w:ind w:leftChars="0"/>
        <w:rPr>
          <w:b/>
          <w:bCs/>
        </w:rPr>
      </w:pPr>
      <w:r w:rsidRPr="00E72CC9">
        <w:rPr>
          <w:rFonts w:hint="eastAsia"/>
          <w:b/>
          <w:bCs/>
        </w:rPr>
        <w:t>納品場所</w:t>
      </w:r>
    </w:p>
    <w:p w14:paraId="0A1CC400" w14:textId="5025360D" w:rsidR="00EB6150" w:rsidRPr="00E72CC9" w:rsidRDefault="00EB6150" w:rsidP="007871F7">
      <w:pPr>
        <w:pStyle w:val="a6"/>
        <w:ind w:leftChars="0" w:left="420"/>
      </w:pPr>
      <w:r w:rsidRPr="00E72CC9">
        <w:rPr>
          <w:rFonts w:hint="eastAsia"/>
        </w:rPr>
        <w:t>大阪</w:t>
      </w:r>
      <w:r w:rsidR="00B8464E" w:rsidRPr="00E72CC9">
        <w:rPr>
          <w:rFonts w:hint="eastAsia"/>
        </w:rPr>
        <w:t>府</w:t>
      </w:r>
      <w:r w:rsidR="007059C9" w:rsidRPr="00E72CC9">
        <w:rPr>
          <w:rFonts w:hint="eastAsia"/>
        </w:rPr>
        <w:t>大阪市此花区夢洲　モビリティエクスペリエンス　格納庫</w:t>
      </w:r>
      <w:r w:rsidRPr="00E72CC9">
        <w:rPr>
          <w:rFonts w:hint="eastAsia"/>
        </w:rPr>
        <w:t xml:space="preserve">　</w:t>
      </w:r>
      <w:r w:rsidR="00353ED9" w:rsidRPr="00E72CC9">
        <w:t xml:space="preserve"> </w:t>
      </w:r>
    </w:p>
    <w:p w14:paraId="71A3A619" w14:textId="77777777" w:rsidR="00AD708A" w:rsidRPr="00E72CC9" w:rsidRDefault="00AD708A" w:rsidP="007747AC"/>
    <w:p w14:paraId="671E567B" w14:textId="505FBADA" w:rsidR="001B1815" w:rsidRPr="00E72CC9" w:rsidRDefault="00E72CC9" w:rsidP="001B1815">
      <w:pPr>
        <w:rPr>
          <w:b/>
          <w:bCs/>
        </w:rPr>
      </w:pPr>
      <w:r>
        <w:rPr>
          <w:rFonts w:hint="eastAsia"/>
          <w:b/>
          <w:bCs/>
        </w:rPr>
        <w:t>5</w:t>
      </w:r>
      <w:r w:rsidR="001B1815" w:rsidRPr="00E72CC9">
        <w:rPr>
          <w:rFonts w:hint="eastAsia"/>
          <w:b/>
          <w:bCs/>
        </w:rPr>
        <w:t>．納品・設置作業等</w:t>
      </w:r>
    </w:p>
    <w:p w14:paraId="11E893CA" w14:textId="77777777" w:rsidR="001B1815" w:rsidRPr="00E72CC9" w:rsidRDefault="001B1815" w:rsidP="00E72CC9">
      <w:pPr>
        <w:ind w:firstLineChars="100" w:firstLine="210"/>
      </w:pPr>
      <w:r w:rsidRPr="00E72CC9">
        <w:rPr>
          <w:rFonts w:hint="eastAsia"/>
        </w:rPr>
        <w:t>（１）現場責任者の選任</w:t>
      </w:r>
    </w:p>
    <w:p w14:paraId="227A5D77" w14:textId="77777777" w:rsidR="001B1815" w:rsidRPr="00E72CC9" w:rsidRDefault="001B1815" w:rsidP="00E72CC9">
      <w:pPr>
        <w:ind w:firstLineChars="400" w:firstLine="840"/>
      </w:pPr>
      <w:r w:rsidRPr="00E72CC9">
        <w:rPr>
          <w:rFonts w:hint="eastAsia"/>
        </w:rPr>
        <w:t>納品・設置作業の履行を統括する現場責任者を選任すること。</w:t>
      </w:r>
    </w:p>
    <w:p w14:paraId="4B6050BB" w14:textId="77777777" w:rsidR="001B1815" w:rsidRPr="00E72CC9" w:rsidRDefault="001B1815" w:rsidP="00E72CC9">
      <w:pPr>
        <w:ind w:firstLineChars="100" w:firstLine="210"/>
      </w:pPr>
      <w:r w:rsidRPr="00E72CC9">
        <w:rPr>
          <w:rFonts w:hint="eastAsia"/>
        </w:rPr>
        <w:t>（２）納品・設置作業</w:t>
      </w:r>
    </w:p>
    <w:p w14:paraId="4906001B" w14:textId="3060BA8B" w:rsidR="001B1815" w:rsidRPr="00E72CC9" w:rsidRDefault="00EB6150" w:rsidP="00E72CC9">
      <w:pPr>
        <w:pStyle w:val="a6"/>
        <w:ind w:leftChars="300" w:left="630" w:firstLineChars="100" w:firstLine="210"/>
      </w:pPr>
      <w:r w:rsidRPr="00E72CC9">
        <w:rPr>
          <w:rFonts w:hint="eastAsia"/>
        </w:rPr>
        <w:t>別紙</w:t>
      </w:r>
      <w:r w:rsidR="001B1815" w:rsidRPr="00E72CC9">
        <w:rPr>
          <w:rFonts w:hint="eastAsia"/>
        </w:rPr>
        <w:t>リストの製品の納品に係る搬入、開梱等を含めた設置作業を行うこと。また、詳細な設置</w:t>
      </w:r>
      <w:r w:rsidR="00E72CC9">
        <w:rPr>
          <w:rFonts w:hint="eastAsia"/>
        </w:rPr>
        <w:t xml:space="preserve">    </w:t>
      </w:r>
      <w:r w:rsidR="001B1815" w:rsidRPr="00E72CC9">
        <w:rPr>
          <w:rFonts w:hint="eastAsia"/>
        </w:rPr>
        <w:t>位置については発注者の指示に従い、梱包材等は持ち帰り、軽清掃を行うこと。</w:t>
      </w:r>
    </w:p>
    <w:p w14:paraId="063EF46A" w14:textId="77777777" w:rsidR="001B1815" w:rsidRPr="00E72CC9" w:rsidRDefault="001B1815" w:rsidP="001B1815">
      <w:pPr>
        <w:pStyle w:val="a6"/>
        <w:ind w:leftChars="0" w:left="420"/>
      </w:pPr>
    </w:p>
    <w:p w14:paraId="38332980" w14:textId="49C22696" w:rsidR="001B1815" w:rsidRPr="00E72CC9" w:rsidRDefault="00E72CC9" w:rsidP="001B1815">
      <w:pPr>
        <w:rPr>
          <w:b/>
          <w:bCs/>
        </w:rPr>
      </w:pPr>
      <w:r>
        <w:rPr>
          <w:rFonts w:hint="eastAsia"/>
          <w:b/>
          <w:bCs/>
        </w:rPr>
        <w:t>6</w:t>
      </w:r>
      <w:r w:rsidR="001B1815" w:rsidRPr="00E72CC9">
        <w:rPr>
          <w:rFonts w:hint="eastAsia"/>
          <w:b/>
          <w:bCs/>
        </w:rPr>
        <w:t>．その他</w:t>
      </w:r>
    </w:p>
    <w:p w14:paraId="1DCBE6AC" w14:textId="77777777" w:rsidR="001B1815" w:rsidRPr="001B1815" w:rsidRDefault="001B1815" w:rsidP="00E72CC9">
      <w:pPr>
        <w:ind w:leftChars="50" w:left="525" w:hangingChars="200" w:hanging="420"/>
      </w:pPr>
      <w:r w:rsidRPr="001B1815">
        <w:rPr>
          <w:rFonts w:hint="eastAsia"/>
        </w:rPr>
        <w:t>（１）搬入における養生箇所及び仕様については、搬入建物の管理担当責任者（以下｢管理担当責任者｣という。）と十分協議し、管理担当責任者の了承を得ること。</w:t>
      </w:r>
    </w:p>
    <w:p w14:paraId="325D1FCA" w14:textId="77777777" w:rsidR="001B1815" w:rsidRPr="001B1815" w:rsidRDefault="001B1815" w:rsidP="00E72CC9">
      <w:pPr>
        <w:ind w:leftChars="50" w:left="525" w:hangingChars="200" w:hanging="420"/>
      </w:pPr>
      <w:r w:rsidRPr="001B1815">
        <w:rPr>
          <w:rFonts w:hint="eastAsia"/>
        </w:rPr>
        <w:t>（２）搬入路、納品場所及び什器等に損害を与えぬよう十分に注意するものとし、万一損害を与えた場合は、受注者の負担において速やかに原状回復を行うこと。</w:t>
      </w:r>
    </w:p>
    <w:p w14:paraId="399950EA" w14:textId="77777777" w:rsidR="001B1815" w:rsidRPr="001B1815" w:rsidRDefault="001B1815" w:rsidP="00E72CC9">
      <w:pPr>
        <w:ind w:leftChars="50" w:left="420" w:hangingChars="150" w:hanging="315"/>
      </w:pPr>
      <w:r w:rsidRPr="001B1815">
        <w:rPr>
          <w:rFonts w:hint="eastAsia"/>
        </w:rPr>
        <w:t>（３）納品時又は納品後において、発注者から納品物品について瑕疵がある旨の連絡を受けた場合には、別途発注者が指示する期限までに交換すること。</w:t>
      </w:r>
    </w:p>
    <w:p w14:paraId="49C1F441" w14:textId="77777777" w:rsidR="001B1815" w:rsidRPr="001B1815" w:rsidRDefault="001B1815" w:rsidP="00E72CC9">
      <w:pPr>
        <w:ind w:firstLineChars="50" w:firstLine="105"/>
      </w:pPr>
      <w:r w:rsidRPr="001B1815">
        <w:rPr>
          <w:rFonts w:hint="eastAsia"/>
        </w:rPr>
        <w:t>（４）仕様にない事項または仕様について生じた疑義については、発注者と協議のうえ解決すること。</w:t>
      </w:r>
    </w:p>
    <w:p w14:paraId="30C433E3" w14:textId="447FCF65" w:rsidR="001B1815" w:rsidRPr="00453838" w:rsidRDefault="00914A92" w:rsidP="00E72CC9">
      <w:pPr>
        <w:ind w:firstLineChars="50" w:firstLine="105"/>
      </w:pPr>
      <w:r w:rsidRPr="00453838">
        <w:rPr>
          <w:rFonts w:hint="eastAsia"/>
        </w:rPr>
        <w:t>（５）車両入場に関するガイドラインを遵守すること。</w:t>
      </w:r>
    </w:p>
    <w:p w14:paraId="55607B3C" w14:textId="30F868C7" w:rsidR="00914A92" w:rsidRPr="00453838" w:rsidRDefault="00914A92" w:rsidP="00E72CC9">
      <w:pPr>
        <w:ind w:leftChars="50" w:left="525" w:hangingChars="200" w:hanging="420"/>
      </w:pPr>
      <w:r w:rsidRPr="00453838">
        <w:rPr>
          <w:rFonts w:hint="eastAsia"/>
        </w:rPr>
        <w:t>（６）来場者が視認する資機材に表示された社名やロゴマーク・ブランド名等は、遮蔽のうえ設置すること。詳細は博覧会協会と協議のうえ決定とし、その費用は全て受注者において負担すること。</w:t>
      </w:r>
    </w:p>
    <w:p w14:paraId="3A319A01" w14:textId="77777777" w:rsidR="00914A92" w:rsidRPr="001B1815" w:rsidRDefault="00914A92" w:rsidP="001B1815">
      <w:pPr>
        <w:pStyle w:val="a6"/>
        <w:ind w:leftChars="0" w:left="420"/>
      </w:pPr>
    </w:p>
    <w:p w14:paraId="72074FDF" w14:textId="51EA25C3" w:rsidR="001B1815" w:rsidRPr="001B1815" w:rsidRDefault="00E72CC9" w:rsidP="001B1815">
      <w:pPr>
        <w:rPr>
          <w:b/>
          <w:bCs/>
          <w:lang w:eastAsia="zh-TW"/>
        </w:rPr>
      </w:pPr>
      <w:r>
        <w:rPr>
          <w:rFonts w:hint="eastAsia"/>
          <w:b/>
          <w:bCs/>
        </w:rPr>
        <w:t>7</w:t>
      </w:r>
      <w:r w:rsidR="001B1815" w:rsidRPr="001B1815">
        <w:rPr>
          <w:rFonts w:hint="eastAsia"/>
          <w:b/>
          <w:bCs/>
          <w:lang w:eastAsia="zh-TW"/>
        </w:rPr>
        <w:t>．担当部署</w:t>
      </w:r>
    </w:p>
    <w:p w14:paraId="292D24BA" w14:textId="77777777" w:rsidR="00E72CC9" w:rsidRDefault="00FC4A54" w:rsidP="00EF6A34">
      <w:pPr>
        <w:pStyle w:val="a6"/>
        <w:ind w:leftChars="0" w:left="420"/>
      </w:pPr>
      <w:r>
        <w:rPr>
          <w:rFonts w:hint="eastAsia"/>
          <w:lang w:eastAsia="zh-TW"/>
        </w:rPr>
        <w:t>企画局 企画</w:t>
      </w:r>
      <w:r w:rsidR="001B1815" w:rsidRPr="001B1815">
        <w:rPr>
          <w:rFonts w:hint="eastAsia"/>
          <w:lang w:eastAsia="zh-TW"/>
        </w:rPr>
        <w:t>部</w:t>
      </w:r>
      <w:r w:rsidR="00B92B46">
        <w:rPr>
          <w:rFonts w:hint="eastAsia"/>
          <w:lang w:eastAsia="zh-TW"/>
        </w:rPr>
        <w:t xml:space="preserve"> </w:t>
      </w:r>
      <w:r>
        <w:rPr>
          <w:rFonts w:hint="eastAsia"/>
          <w:lang w:eastAsia="zh-TW"/>
        </w:rPr>
        <w:t>企画課</w:t>
      </w:r>
      <w:r w:rsidR="00EF6A34">
        <w:rPr>
          <w:rFonts w:hint="eastAsia"/>
          <w:lang w:eastAsia="zh-TW"/>
        </w:rPr>
        <w:t xml:space="preserve">　　　　　　　　　　　　　　　　　　　　　　　　　</w:t>
      </w:r>
    </w:p>
    <w:p w14:paraId="103204B0" w14:textId="6C44DF08" w:rsidR="00E20D59" w:rsidRPr="00EF6A34" w:rsidRDefault="00EF6A34" w:rsidP="00E72CC9">
      <w:pPr>
        <w:pStyle w:val="a6"/>
        <w:ind w:leftChars="0" w:left="420" w:firstLineChars="50" w:firstLine="105"/>
        <w:jc w:val="right"/>
        <w:rPr>
          <w:lang w:eastAsia="zh-TW"/>
        </w:rPr>
      </w:pPr>
      <w:r>
        <w:rPr>
          <w:rFonts w:hint="eastAsia"/>
          <w:lang w:eastAsia="zh-TW"/>
        </w:rPr>
        <w:t>以上</w:t>
      </w:r>
    </w:p>
    <w:sectPr w:rsidR="00E20D59" w:rsidRPr="00EF6A34" w:rsidSect="00E72CC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F048" w14:textId="77777777" w:rsidR="00193440" w:rsidRDefault="00193440" w:rsidP="00B31160">
      <w:r>
        <w:separator/>
      </w:r>
    </w:p>
  </w:endnote>
  <w:endnote w:type="continuationSeparator" w:id="0">
    <w:p w14:paraId="6C6D99C4" w14:textId="77777777" w:rsidR="00193440" w:rsidRDefault="00193440" w:rsidP="00B31160">
      <w:r>
        <w:continuationSeparator/>
      </w:r>
    </w:p>
  </w:endnote>
  <w:endnote w:type="continuationNotice" w:id="1">
    <w:p w14:paraId="76F067B3" w14:textId="77777777" w:rsidR="00193440" w:rsidRDefault="00193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BD5D3" w14:textId="77777777" w:rsidR="00193440" w:rsidRDefault="00193440" w:rsidP="00B31160">
      <w:r>
        <w:separator/>
      </w:r>
    </w:p>
  </w:footnote>
  <w:footnote w:type="continuationSeparator" w:id="0">
    <w:p w14:paraId="6F458DAC" w14:textId="77777777" w:rsidR="00193440" w:rsidRDefault="00193440" w:rsidP="00B31160">
      <w:r>
        <w:continuationSeparator/>
      </w:r>
    </w:p>
  </w:footnote>
  <w:footnote w:type="continuationNotice" w:id="1">
    <w:p w14:paraId="21E8C509" w14:textId="77777777" w:rsidR="00193440" w:rsidRDefault="001934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355FF"/>
    <w:multiLevelType w:val="hybridMultilevel"/>
    <w:tmpl w:val="C390F392"/>
    <w:lvl w:ilvl="0" w:tplc="A7A4DF82">
      <w:start w:val="1"/>
      <w:numFmt w:val="decimal"/>
      <w:lvlText w:val="（%1）"/>
      <w:lvlJc w:val="left"/>
      <w:pPr>
        <w:ind w:left="720" w:hanging="720"/>
      </w:pPr>
      <w:rPr>
        <w:rFonts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A27EF3"/>
    <w:multiLevelType w:val="hybridMultilevel"/>
    <w:tmpl w:val="9A7292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B8722A"/>
    <w:multiLevelType w:val="hybridMultilevel"/>
    <w:tmpl w:val="0A1ACF58"/>
    <w:lvl w:ilvl="0" w:tplc="40429CC0">
      <w:start w:val="1"/>
      <w:numFmt w:val="decimal"/>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25905"/>
    <w:multiLevelType w:val="hybridMultilevel"/>
    <w:tmpl w:val="2632C886"/>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D84F9D"/>
    <w:multiLevelType w:val="hybridMultilevel"/>
    <w:tmpl w:val="F5E86A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FE2B26"/>
    <w:multiLevelType w:val="hybridMultilevel"/>
    <w:tmpl w:val="168C5B96"/>
    <w:lvl w:ilvl="0" w:tplc="E56882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DB15C80"/>
    <w:multiLevelType w:val="hybridMultilevel"/>
    <w:tmpl w:val="B01CCE06"/>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3227100">
    <w:abstractNumId w:val="0"/>
  </w:num>
  <w:num w:numId="2" w16cid:durableId="1680161197">
    <w:abstractNumId w:val="2"/>
  </w:num>
  <w:num w:numId="3" w16cid:durableId="572200027">
    <w:abstractNumId w:val="3"/>
  </w:num>
  <w:num w:numId="4" w16cid:durableId="735710674">
    <w:abstractNumId w:val="6"/>
  </w:num>
  <w:num w:numId="5" w16cid:durableId="1040127015">
    <w:abstractNumId w:val="4"/>
  </w:num>
  <w:num w:numId="6" w16cid:durableId="72818633">
    <w:abstractNumId w:val="1"/>
  </w:num>
  <w:num w:numId="7" w16cid:durableId="13992093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5"/>
    <w:rsid w:val="00007554"/>
    <w:rsid w:val="00007B99"/>
    <w:rsid w:val="000259AA"/>
    <w:rsid w:val="00044863"/>
    <w:rsid w:val="0005117B"/>
    <w:rsid w:val="00077C0B"/>
    <w:rsid w:val="00084401"/>
    <w:rsid w:val="000854C5"/>
    <w:rsid w:val="00093762"/>
    <w:rsid w:val="000A51B5"/>
    <w:rsid w:val="000B07FB"/>
    <w:rsid w:val="000B6928"/>
    <w:rsid w:val="000F655A"/>
    <w:rsid w:val="00107164"/>
    <w:rsid w:val="00132D27"/>
    <w:rsid w:val="001334F3"/>
    <w:rsid w:val="0013352B"/>
    <w:rsid w:val="00135F25"/>
    <w:rsid w:val="001844C3"/>
    <w:rsid w:val="00193440"/>
    <w:rsid w:val="001A43EE"/>
    <w:rsid w:val="001A5498"/>
    <w:rsid w:val="001B1815"/>
    <w:rsid w:val="001B4D31"/>
    <w:rsid w:val="001C1634"/>
    <w:rsid w:val="001C5BAD"/>
    <w:rsid w:val="001D2BD0"/>
    <w:rsid w:val="001D5FC9"/>
    <w:rsid w:val="001E5741"/>
    <w:rsid w:val="001F24F7"/>
    <w:rsid w:val="002232A4"/>
    <w:rsid w:val="0026754F"/>
    <w:rsid w:val="002B4573"/>
    <w:rsid w:val="002E546F"/>
    <w:rsid w:val="00303E6F"/>
    <w:rsid w:val="00327C6A"/>
    <w:rsid w:val="00334735"/>
    <w:rsid w:val="00353ED9"/>
    <w:rsid w:val="0037076E"/>
    <w:rsid w:val="00375470"/>
    <w:rsid w:val="00375D4F"/>
    <w:rsid w:val="00392A3C"/>
    <w:rsid w:val="003B2CAD"/>
    <w:rsid w:val="003C744B"/>
    <w:rsid w:val="003E043F"/>
    <w:rsid w:val="004031C7"/>
    <w:rsid w:val="00404F66"/>
    <w:rsid w:val="00445C73"/>
    <w:rsid w:val="00453838"/>
    <w:rsid w:val="004654A7"/>
    <w:rsid w:val="00493AD2"/>
    <w:rsid w:val="004A460D"/>
    <w:rsid w:val="004E450E"/>
    <w:rsid w:val="0052151C"/>
    <w:rsid w:val="0056666C"/>
    <w:rsid w:val="00574EF9"/>
    <w:rsid w:val="005934C5"/>
    <w:rsid w:val="00593AE0"/>
    <w:rsid w:val="005A526F"/>
    <w:rsid w:val="005F13B1"/>
    <w:rsid w:val="00617E61"/>
    <w:rsid w:val="00640B1C"/>
    <w:rsid w:val="00683604"/>
    <w:rsid w:val="006C4DBE"/>
    <w:rsid w:val="006F6DAF"/>
    <w:rsid w:val="007059C9"/>
    <w:rsid w:val="007220EC"/>
    <w:rsid w:val="007336BB"/>
    <w:rsid w:val="007431BB"/>
    <w:rsid w:val="0075192C"/>
    <w:rsid w:val="0076343B"/>
    <w:rsid w:val="007747AC"/>
    <w:rsid w:val="007871F7"/>
    <w:rsid w:val="00791627"/>
    <w:rsid w:val="007B43C7"/>
    <w:rsid w:val="0080092F"/>
    <w:rsid w:val="00825C84"/>
    <w:rsid w:val="00826CE9"/>
    <w:rsid w:val="00846FE4"/>
    <w:rsid w:val="008702CF"/>
    <w:rsid w:val="0087466A"/>
    <w:rsid w:val="00875977"/>
    <w:rsid w:val="008A7AC5"/>
    <w:rsid w:val="008A7B96"/>
    <w:rsid w:val="008C4D50"/>
    <w:rsid w:val="008E1488"/>
    <w:rsid w:val="008E635B"/>
    <w:rsid w:val="00904B96"/>
    <w:rsid w:val="00914A92"/>
    <w:rsid w:val="00916899"/>
    <w:rsid w:val="00946104"/>
    <w:rsid w:val="00974414"/>
    <w:rsid w:val="00975A52"/>
    <w:rsid w:val="00983C88"/>
    <w:rsid w:val="009906ED"/>
    <w:rsid w:val="00992015"/>
    <w:rsid w:val="009B150A"/>
    <w:rsid w:val="009E0939"/>
    <w:rsid w:val="009E6503"/>
    <w:rsid w:val="00A31D15"/>
    <w:rsid w:val="00A409D6"/>
    <w:rsid w:val="00A736DE"/>
    <w:rsid w:val="00A75AB0"/>
    <w:rsid w:val="00A76B4B"/>
    <w:rsid w:val="00A81928"/>
    <w:rsid w:val="00AA01D5"/>
    <w:rsid w:val="00AD708A"/>
    <w:rsid w:val="00AE0C5B"/>
    <w:rsid w:val="00AF6C4E"/>
    <w:rsid w:val="00AF77F7"/>
    <w:rsid w:val="00B05C8B"/>
    <w:rsid w:val="00B31160"/>
    <w:rsid w:val="00B3410E"/>
    <w:rsid w:val="00B57786"/>
    <w:rsid w:val="00B6281D"/>
    <w:rsid w:val="00B8464E"/>
    <w:rsid w:val="00B92B46"/>
    <w:rsid w:val="00BB7991"/>
    <w:rsid w:val="00BC763D"/>
    <w:rsid w:val="00BD5876"/>
    <w:rsid w:val="00BF4F9E"/>
    <w:rsid w:val="00BF5B5A"/>
    <w:rsid w:val="00C11FA0"/>
    <w:rsid w:val="00C3299D"/>
    <w:rsid w:val="00C51E8E"/>
    <w:rsid w:val="00C5492B"/>
    <w:rsid w:val="00CB2C48"/>
    <w:rsid w:val="00CC6335"/>
    <w:rsid w:val="00CE1100"/>
    <w:rsid w:val="00CF13CA"/>
    <w:rsid w:val="00D03637"/>
    <w:rsid w:val="00D05573"/>
    <w:rsid w:val="00D063E0"/>
    <w:rsid w:val="00D10A27"/>
    <w:rsid w:val="00D20CE0"/>
    <w:rsid w:val="00D33D26"/>
    <w:rsid w:val="00D35E4A"/>
    <w:rsid w:val="00D44AB0"/>
    <w:rsid w:val="00D4545F"/>
    <w:rsid w:val="00D53C5D"/>
    <w:rsid w:val="00D81F99"/>
    <w:rsid w:val="00DB5229"/>
    <w:rsid w:val="00DE4EC5"/>
    <w:rsid w:val="00DE6157"/>
    <w:rsid w:val="00DF77DB"/>
    <w:rsid w:val="00E1264B"/>
    <w:rsid w:val="00E16F72"/>
    <w:rsid w:val="00E20090"/>
    <w:rsid w:val="00E20D59"/>
    <w:rsid w:val="00E34045"/>
    <w:rsid w:val="00E604F9"/>
    <w:rsid w:val="00E72CC9"/>
    <w:rsid w:val="00E9741A"/>
    <w:rsid w:val="00EB6150"/>
    <w:rsid w:val="00EE637C"/>
    <w:rsid w:val="00EF6A34"/>
    <w:rsid w:val="00F1153C"/>
    <w:rsid w:val="00F21148"/>
    <w:rsid w:val="00F47052"/>
    <w:rsid w:val="00F50691"/>
    <w:rsid w:val="00F5315A"/>
    <w:rsid w:val="00F72919"/>
    <w:rsid w:val="00F76433"/>
    <w:rsid w:val="00F81115"/>
    <w:rsid w:val="00F82334"/>
    <w:rsid w:val="00F978B9"/>
    <w:rsid w:val="00FA0251"/>
    <w:rsid w:val="00FA50DF"/>
    <w:rsid w:val="00FC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23FE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46FE4"/>
  </w:style>
  <w:style w:type="character" w:customStyle="1" w:styleId="a4">
    <w:name w:val="日付 (文字)"/>
    <w:basedOn w:val="a0"/>
    <w:link w:val="a3"/>
    <w:uiPriority w:val="99"/>
    <w:semiHidden/>
    <w:rsid w:val="00846FE4"/>
  </w:style>
  <w:style w:type="table" w:styleId="a5">
    <w:name w:val="Table Grid"/>
    <w:basedOn w:val="a1"/>
    <w:uiPriority w:val="39"/>
    <w:rsid w:val="00521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27C6A"/>
    <w:pPr>
      <w:ind w:leftChars="400" w:left="840"/>
    </w:pPr>
  </w:style>
  <w:style w:type="paragraph" w:styleId="a7">
    <w:name w:val="header"/>
    <w:basedOn w:val="a"/>
    <w:link w:val="a8"/>
    <w:uiPriority w:val="99"/>
    <w:unhideWhenUsed/>
    <w:rsid w:val="00B31160"/>
    <w:pPr>
      <w:tabs>
        <w:tab w:val="center" w:pos="4252"/>
        <w:tab w:val="right" w:pos="8504"/>
      </w:tabs>
      <w:snapToGrid w:val="0"/>
    </w:pPr>
  </w:style>
  <w:style w:type="character" w:customStyle="1" w:styleId="a8">
    <w:name w:val="ヘッダー (文字)"/>
    <w:basedOn w:val="a0"/>
    <w:link w:val="a7"/>
    <w:uiPriority w:val="99"/>
    <w:rsid w:val="00B31160"/>
  </w:style>
  <w:style w:type="paragraph" w:styleId="a9">
    <w:name w:val="footer"/>
    <w:basedOn w:val="a"/>
    <w:link w:val="aa"/>
    <w:uiPriority w:val="99"/>
    <w:unhideWhenUsed/>
    <w:rsid w:val="00B31160"/>
    <w:pPr>
      <w:tabs>
        <w:tab w:val="center" w:pos="4252"/>
        <w:tab w:val="right" w:pos="8504"/>
      </w:tabs>
      <w:snapToGrid w:val="0"/>
    </w:pPr>
  </w:style>
  <w:style w:type="character" w:customStyle="1" w:styleId="aa">
    <w:name w:val="フッター (文字)"/>
    <w:basedOn w:val="a0"/>
    <w:link w:val="a9"/>
    <w:uiPriority w:val="99"/>
    <w:rsid w:val="00B31160"/>
  </w:style>
  <w:style w:type="character" w:styleId="ab">
    <w:name w:val="annotation reference"/>
    <w:basedOn w:val="a0"/>
    <w:uiPriority w:val="99"/>
    <w:semiHidden/>
    <w:unhideWhenUsed/>
    <w:rsid w:val="00AA01D5"/>
    <w:rPr>
      <w:sz w:val="18"/>
      <w:szCs w:val="18"/>
    </w:rPr>
  </w:style>
  <w:style w:type="paragraph" w:styleId="ac">
    <w:name w:val="annotation text"/>
    <w:basedOn w:val="a"/>
    <w:link w:val="ad"/>
    <w:uiPriority w:val="99"/>
    <w:unhideWhenUsed/>
    <w:rsid w:val="00AA01D5"/>
    <w:pPr>
      <w:jc w:val="left"/>
    </w:pPr>
  </w:style>
  <w:style w:type="character" w:customStyle="1" w:styleId="ad">
    <w:name w:val="コメント文字列 (文字)"/>
    <w:basedOn w:val="a0"/>
    <w:link w:val="ac"/>
    <w:uiPriority w:val="99"/>
    <w:rsid w:val="00AA01D5"/>
  </w:style>
  <w:style w:type="paragraph" w:styleId="ae">
    <w:name w:val="annotation subject"/>
    <w:basedOn w:val="ac"/>
    <w:next w:val="ac"/>
    <w:link w:val="af"/>
    <w:uiPriority w:val="99"/>
    <w:semiHidden/>
    <w:unhideWhenUsed/>
    <w:rsid w:val="00AA01D5"/>
    <w:rPr>
      <w:b/>
      <w:bCs/>
    </w:rPr>
  </w:style>
  <w:style w:type="character" w:customStyle="1" w:styleId="af">
    <w:name w:val="コメント内容 (文字)"/>
    <w:basedOn w:val="ad"/>
    <w:link w:val="ae"/>
    <w:uiPriority w:val="99"/>
    <w:semiHidden/>
    <w:rsid w:val="00AA01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338057">
      <w:bodyDiv w:val="1"/>
      <w:marLeft w:val="0"/>
      <w:marRight w:val="0"/>
      <w:marTop w:val="0"/>
      <w:marBottom w:val="0"/>
      <w:divBdr>
        <w:top w:val="none" w:sz="0" w:space="0" w:color="auto"/>
        <w:left w:val="none" w:sz="0" w:space="0" w:color="auto"/>
        <w:bottom w:val="none" w:sz="0" w:space="0" w:color="auto"/>
        <w:right w:val="none" w:sz="0" w:space="0" w:color="auto"/>
      </w:divBdr>
    </w:div>
    <w:div w:id="181641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2025-01-30T01:00:00Z</dcterms:created>
  <dcterms:modified xsi:type="dcterms:W3CDTF">2025-01-30T01:01:00Z</dcterms:modified>
</cp:coreProperties>
</file>