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04691CF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D82BD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90655BE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C13A91" w:rsidRPr="00C13A91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383B37">
        <w:rPr>
          <w:rFonts w:ascii="ＭＳ ゴシック" w:eastAsia="ＭＳ ゴシック" w:hAnsi="ＭＳ ゴシック" w:hint="eastAsia"/>
          <w:sz w:val="24"/>
        </w:rPr>
        <w:t>閉幕後における会場警備実施業務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383B37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C624F" w14:textId="77777777" w:rsidR="004D0819" w:rsidRDefault="004D0819" w:rsidP="00283D9B">
      <w:r>
        <w:separator/>
      </w:r>
    </w:p>
  </w:endnote>
  <w:endnote w:type="continuationSeparator" w:id="0">
    <w:p w14:paraId="213C25BE" w14:textId="77777777" w:rsidR="004D0819" w:rsidRDefault="004D081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196B8" w14:textId="77777777" w:rsidR="004D0819" w:rsidRDefault="004D0819" w:rsidP="00283D9B">
      <w:r>
        <w:separator/>
      </w:r>
    </w:p>
  </w:footnote>
  <w:footnote w:type="continuationSeparator" w:id="0">
    <w:p w14:paraId="6E6BD457" w14:textId="77777777" w:rsidR="004D0819" w:rsidRDefault="004D081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85443"/>
    <w:rsid w:val="00293F83"/>
    <w:rsid w:val="002A2DDC"/>
    <w:rsid w:val="002A3080"/>
    <w:rsid w:val="002A60B2"/>
    <w:rsid w:val="002B0184"/>
    <w:rsid w:val="002C01E0"/>
    <w:rsid w:val="002C135F"/>
    <w:rsid w:val="002D28BE"/>
    <w:rsid w:val="002D5034"/>
    <w:rsid w:val="002D6835"/>
    <w:rsid w:val="002E3AA8"/>
    <w:rsid w:val="002E3CDB"/>
    <w:rsid w:val="002F7399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3B37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0819"/>
    <w:rsid w:val="004D26FF"/>
    <w:rsid w:val="004D5185"/>
    <w:rsid w:val="004D60F9"/>
    <w:rsid w:val="004E18F4"/>
    <w:rsid w:val="004E6B67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47D8F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596B"/>
    <w:rsid w:val="00BD7043"/>
    <w:rsid w:val="00BF1648"/>
    <w:rsid w:val="00BF1DBD"/>
    <w:rsid w:val="00BF36B5"/>
    <w:rsid w:val="00C12E8F"/>
    <w:rsid w:val="00C13A91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2BD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7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81E"/>
    <w:rsid w:val="00ED3926"/>
    <w:rsid w:val="00ED44C8"/>
    <w:rsid w:val="00EE3A9C"/>
    <w:rsid w:val="00EE7B7E"/>
    <w:rsid w:val="00EF0721"/>
    <w:rsid w:val="00EF32FC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4EA7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02CF9-9D72-4E37-AD68-316A41598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2025-08-26T22:56:00Z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0x010100E388D2029CCD684E8144A882858C011B</vt:lpwstr>
  </property>
</Properties>
</file>