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8CD9E46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1D3B7F" w:rsidRPr="006622B3">
        <w:rPr>
          <w:rFonts w:ascii="ＭＳ ゴシック" w:eastAsia="ＭＳ ゴシック" w:hAnsi="ＭＳ ゴシック" w:cs="ＭＳ ゴシック" w:hint="eastAsia"/>
          <w:kern w:val="0"/>
          <w:szCs w:val="21"/>
        </w:rPr>
        <w:t>舞洲地区会場外駐車場等警備業務</w:t>
      </w:r>
      <w:bookmarkStart w:id="0" w:name="_GoBack"/>
      <w:bookmarkEnd w:id="0"/>
      <w:r w:rsidR="001D3B7F" w:rsidRPr="006622B3">
        <w:rPr>
          <w:rFonts w:ascii="ＭＳ ゴシック" w:eastAsia="ＭＳ ゴシック" w:hAnsi="ＭＳ ゴシック" w:cs="ＭＳ ゴシック" w:hint="eastAsia"/>
          <w:kern w:val="0"/>
          <w:szCs w:val="21"/>
        </w:rPr>
        <w:t>（その</w:t>
      </w:r>
      <w:r w:rsidR="00B731F0" w:rsidRPr="006622B3">
        <w:rPr>
          <w:rFonts w:ascii="ＭＳ ゴシック" w:eastAsia="ＭＳ ゴシック" w:hAnsi="ＭＳ ゴシック" w:cs="ＭＳ ゴシック" w:hint="eastAsia"/>
          <w:kern w:val="0"/>
          <w:szCs w:val="21"/>
        </w:rPr>
        <w:t>２</w:t>
      </w:r>
      <w:r w:rsidR="001D3B7F" w:rsidRPr="006622B3">
        <w:rPr>
          <w:rFonts w:ascii="ＭＳ ゴシック" w:eastAsia="ＭＳ ゴシック" w:hAnsi="ＭＳ ゴシック" w:cs="ＭＳ ゴシック" w:hint="eastAsia"/>
          <w:kern w:val="0"/>
          <w:szCs w:val="21"/>
        </w:rPr>
        <w:t>）</w:t>
      </w:r>
      <w:r w:rsidR="00D4792E" w:rsidRPr="006622B3">
        <w:rPr>
          <w:rFonts w:ascii="ＭＳ ゴシック" w:eastAsia="ＭＳ ゴシック" w:hAnsi="ＭＳ ゴシック" w:hint="eastAsia"/>
        </w:rPr>
        <w:t>』</w:t>
      </w:r>
      <w:r w:rsidRPr="006622B3">
        <w:rPr>
          <w:rFonts w:ascii="ＭＳ ゴシック" w:eastAsia="ＭＳ ゴシック" w:hAnsi="ＭＳ ゴシック" w:hint="eastAsia"/>
        </w:rPr>
        <w:t>に関し、次の事項について使用したいのでお届けし</w:t>
      </w:r>
      <w:r w:rsidRPr="00B155F7">
        <w:rPr>
          <w:rFonts w:ascii="ＭＳ ゴシック" w:eastAsia="ＭＳ ゴシック" w:hAnsi="ＭＳ ゴシック" w:hint="eastAsia"/>
        </w:rPr>
        <w:t>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1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1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44369" w14:textId="77777777" w:rsidR="00D139E9" w:rsidRDefault="00D139E9">
      <w:r>
        <w:separator/>
      </w:r>
    </w:p>
  </w:endnote>
  <w:endnote w:type="continuationSeparator" w:id="0">
    <w:p w14:paraId="6D845DB0" w14:textId="77777777" w:rsidR="00D139E9" w:rsidRDefault="00D1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79A1E" w14:textId="77777777" w:rsidR="00D139E9" w:rsidRDefault="00D139E9">
      <w:r>
        <w:separator/>
      </w:r>
    </w:p>
  </w:footnote>
  <w:footnote w:type="continuationSeparator" w:id="0">
    <w:p w14:paraId="1F0CAA16" w14:textId="77777777" w:rsidR="00D139E9" w:rsidRDefault="00D13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D3B7F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0AD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22B3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0E83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31F0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5A98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5DD2C-23D4-4DA7-A2E3-06820004DEDA}"/>
</file>

<file path=customXml/itemProps4.xml><?xml version="1.0" encoding="utf-8"?>
<ds:datastoreItem xmlns:ds="http://schemas.openxmlformats.org/officeDocument/2006/customXml" ds:itemID="{975C087A-CE1C-41D5-8091-42C6635AF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2023-06-29T10:05:00Z</dcterms:created>
  <dcterms:modified xsi:type="dcterms:W3CDTF">2023-07-13T05:02:00Z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