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E50E2" w14:textId="3EE0FE97" w:rsidR="00E423E1" w:rsidRPr="00C54A9A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D077F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６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7B8108F8" w:rsidR="00507264" w:rsidRPr="00C54A9A" w:rsidRDefault="11D2F917" w:rsidP="00043CB5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043CB5" w:rsidRPr="00043CB5">
              <w:rPr>
                <w:rFonts w:ascii="ＭＳ 明朝" w:hAnsi="ＭＳ 明朝" w:hint="eastAsia"/>
                <w:color w:val="000000" w:themeColor="text1"/>
              </w:rPr>
              <w:t>2025年日本国際博覧会 催事施設（日本伝統文化エリア・ギャラリー）運営管理業務（Ｂグループ）</w:t>
            </w:r>
            <w:r w:rsidR="00640756" w:rsidRPr="00C54A9A">
              <w:rPr>
                <w:rFonts w:ascii="ＭＳ 明朝" w:hAnsi="ＭＳ 明朝"/>
                <w:color w:val="000000" w:themeColor="text1"/>
              </w:rPr>
              <w:t>」に係る企画提案公募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なお、参加にあたっては、代表構成員として各構成員を取りまとめ、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168D43EF" w:rsidR="00D36650" w:rsidRPr="00043CB5" w:rsidRDefault="00640756" w:rsidP="00043CB5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043CB5" w:rsidRPr="00043CB5">
              <w:rPr>
                <w:rFonts w:ascii="ＭＳ 明朝" w:hAnsi="ＭＳ 明朝" w:hint="eastAsia"/>
                <w:color w:val="000000" w:themeColor="text1"/>
              </w:rPr>
              <w:t>2025年日本国際博覧会 催事施設（日本伝統文化エリア・ギャラリー）運営管理業務（Ｂグループ）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64F79730" w:rsidR="00D36650" w:rsidRPr="00043CB5" w:rsidRDefault="00640756" w:rsidP="00043CB5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043CB5" w:rsidRPr="00043CB5">
              <w:rPr>
                <w:rFonts w:ascii="ＭＳ 明朝" w:hAnsi="ＭＳ 明朝" w:hint="eastAsia"/>
                <w:color w:val="000000" w:themeColor="text1"/>
              </w:rPr>
              <w:t>2025年日本国際博覧会 催事施設（日本伝統文化エリア・ギャラリー）運営管理業務（Ｂグループ）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」に係る企画提案公募について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26955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736C7" w14:textId="77777777" w:rsidR="00623DD4" w:rsidRDefault="00623DD4">
      <w:r>
        <w:separator/>
      </w:r>
    </w:p>
  </w:endnote>
  <w:endnote w:type="continuationSeparator" w:id="0">
    <w:p w14:paraId="0E0F837E" w14:textId="77777777" w:rsidR="00623DD4" w:rsidRDefault="00623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452AB" w14:textId="77777777" w:rsidR="00623DD4" w:rsidRDefault="00623DD4">
      <w:r>
        <w:separator/>
      </w:r>
    </w:p>
  </w:footnote>
  <w:footnote w:type="continuationSeparator" w:id="0">
    <w:p w14:paraId="03AA6142" w14:textId="77777777" w:rsidR="00623DD4" w:rsidRDefault="00623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3CB5"/>
    <w:rsid w:val="000470F0"/>
    <w:rsid w:val="00077646"/>
    <w:rsid w:val="00083F5A"/>
    <w:rsid w:val="000A284F"/>
    <w:rsid w:val="000A3CF4"/>
    <w:rsid w:val="000C7FE4"/>
    <w:rsid w:val="000D077F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23DD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0ACC1E8DF1D874893DDE6DB4C2934C7" ma:contentTypeVersion="6" ma:contentTypeDescription="新しいドキュメントを作成します。" ma:contentTypeScope="" ma:versionID="21a5f046e451fb23dc246a731d61a3f4">
  <xsd:schema xmlns:xsd="http://www.w3.org/2001/XMLSchema" xmlns:xs="http://www.w3.org/2001/XMLSchema" xmlns:p="http://schemas.microsoft.com/office/2006/metadata/properties" xmlns:ns2="1ecd1299-afae-44ba-a921-935d8d6597e2" xmlns:ns3="dec177c8-b1b5-4602-834d-46a1bd931694" targetNamespace="http://schemas.microsoft.com/office/2006/metadata/properties" ma:root="true" ma:fieldsID="d1ab1b1e71ffb1dc30e6459bb9d7c31c" ns2:_="" ns3:_="">
    <xsd:import namespace="1ecd1299-afae-44ba-a921-935d8d6597e2"/>
    <xsd:import namespace="dec177c8-b1b5-4602-834d-46a1bd93169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d1299-afae-44ba-a921-935d8d6597e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177c8-b1b5-4602-834d-46a1bd93169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AC5FEF-B3B7-4EAD-BFB0-DE1F5343D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cd1299-afae-44ba-a921-935d8d6597e2"/>
    <ds:schemaRef ds:uri="dec177c8-b1b5-4602-834d-46a1bd93169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2023-08-06T05:17:00Z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