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09CA1BD0" w:rsidR="006E1060" w:rsidRPr="009D2FD9" w:rsidRDefault="0058376F" w:rsidP="009D2FD9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 w:themeColor="text1"/>
          <w:sz w:val="24"/>
        </w:rPr>
      </w:pPr>
      <w:r w:rsidRPr="00536052">
        <w:rPr>
          <w:rFonts w:hAnsi="ＭＳ 明朝"/>
          <w:color w:val="000000" w:themeColor="text1"/>
          <w:sz w:val="24"/>
        </w:rPr>
        <w:t>202</w:t>
      </w:r>
      <w:r w:rsidR="00E20456" w:rsidRPr="00536052">
        <w:rPr>
          <w:rFonts w:hAnsi="ＭＳ 明朝" w:hint="eastAsia"/>
          <w:color w:val="000000" w:themeColor="text1"/>
          <w:sz w:val="24"/>
        </w:rPr>
        <w:t>3</w:t>
      </w:r>
      <w:r w:rsidR="00517056" w:rsidRPr="00536052">
        <w:rPr>
          <w:rFonts w:hAnsi="ＭＳ 明朝"/>
          <w:color w:val="000000" w:themeColor="text1"/>
          <w:sz w:val="24"/>
        </w:rPr>
        <w:t>年</w:t>
      </w:r>
      <w:r w:rsidR="009D2FD9">
        <w:rPr>
          <w:rFonts w:hAnsi="ＭＳ 明朝" w:hint="eastAsia"/>
          <w:color w:val="000000" w:themeColor="text1"/>
          <w:sz w:val="24"/>
        </w:rPr>
        <w:t>９</w:t>
      </w:r>
      <w:r w:rsidR="00F108EC" w:rsidRPr="00536052">
        <w:rPr>
          <w:rFonts w:hAnsi="ＭＳ 明朝"/>
          <w:color w:val="000000" w:themeColor="text1"/>
          <w:sz w:val="24"/>
        </w:rPr>
        <w:t>月</w:t>
      </w:r>
      <w:r w:rsidR="001672BE">
        <w:rPr>
          <w:rFonts w:hAnsi="ＭＳ 明朝" w:hint="eastAsia"/>
          <w:color w:val="000000" w:themeColor="text1"/>
          <w:sz w:val="24"/>
        </w:rPr>
        <w:t>2</w:t>
      </w:r>
      <w:r w:rsidR="001672BE">
        <w:rPr>
          <w:rFonts w:hAnsi="ＭＳ 明朝"/>
          <w:color w:val="000000" w:themeColor="text1"/>
          <w:sz w:val="24"/>
        </w:rPr>
        <w:t>2</w:t>
      </w:r>
      <w:r w:rsidR="00DE5C4C" w:rsidRPr="00536052">
        <w:rPr>
          <w:rFonts w:hAnsi="ＭＳ 明朝"/>
          <w:color w:val="000000" w:themeColor="text1"/>
          <w:sz w:val="24"/>
        </w:rPr>
        <w:t>日付けで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Pr="001672BE" w:rsidRDefault="00B30815" w:rsidP="00B30815">
      <w:pPr>
        <w:jc w:val="left"/>
        <w:rPr>
          <w:szCs w:val="21"/>
        </w:rPr>
      </w:pPr>
      <w:bookmarkStart w:id="0" w:name="_GoBack"/>
      <w:bookmarkEnd w:id="0"/>
    </w:p>
    <w:p w14:paraId="1E80FF32" w14:textId="1B429D5A" w:rsidR="00B30815" w:rsidRDefault="00B30815" w:rsidP="00B30815">
      <w:pPr>
        <w:jc w:val="left"/>
        <w:rPr>
          <w:sz w:val="24"/>
          <w:szCs w:val="21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</w:p>
    <w:p w14:paraId="643F93CA" w14:textId="78528EE0" w:rsidR="00B30815" w:rsidRPr="00FE79A3" w:rsidRDefault="00B06174" w:rsidP="00B06174">
      <w:pPr>
        <w:ind w:firstLineChars="50" w:firstLine="120"/>
        <w:rPr>
          <w:color w:val="000000" w:themeColor="text1"/>
          <w:sz w:val="24"/>
          <w:szCs w:val="32"/>
        </w:rPr>
      </w:pPr>
      <w:r w:rsidRPr="00FE79A3">
        <w:rPr>
          <w:rFonts w:hint="eastAsia"/>
          <w:color w:val="000000" w:themeColor="text1"/>
          <w:sz w:val="24"/>
          <w:szCs w:val="32"/>
        </w:rPr>
        <w:t>2025年日本国際博覧会</w:t>
      </w:r>
      <w:r w:rsidR="00342FE0">
        <w:rPr>
          <w:rFonts w:hint="eastAsia"/>
          <w:color w:val="000000" w:themeColor="text1"/>
          <w:sz w:val="24"/>
          <w:szCs w:val="32"/>
        </w:rPr>
        <w:t xml:space="preserve">　</w:t>
      </w:r>
      <w:r w:rsidR="00526D06">
        <w:rPr>
          <w:rFonts w:hint="eastAsia"/>
          <w:color w:val="000000" w:themeColor="text1"/>
          <w:sz w:val="24"/>
          <w:szCs w:val="32"/>
        </w:rPr>
        <w:t>メディアセンター基本計画策定業務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31D40" w14:textId="77777777" w:rsidR="004C44D3" w:rsidRDefault="004C44D3">
      <w:r>
        <w:separator/>
      </w:r>
    </w:p>
  </w:endnote>
  <w:endnote w:type="continuationSeparator" w:id="0">
    <w:p w14:paraId="599E9CDD" w14:textId="77777777" w:rsidR="004C44D3" w:rsidRDefault="004C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4B5EB" w14:textId="77777777" w:rsidR="004C44D3" w:rsidRDefault="004C44D3">
      <w:r>
        <w:separator/>
      </w:r>
    </w:p>
  </w:footnote>
  <w:footnote w:type="continuationSeparator" w:id="0">
    <w:p w14:paraId="29D3A21B" w14:textId="77777777" w:rsidR="004C44D3" w:rsidRDefault="004C4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672BE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2FE0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4D3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26D06"/>
    <w:rsid w:val="00530425"/>
    <w:rsid w:val="00536052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63E2B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D2FD9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F917B1-837E-429E-AC52-F9E03D5A9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2023-07-19T01:42:00Z</dcterms:created>
  <dcterms:modified xsi:type="dcterms:W3CDTF">2023-09-14T01:04:00Z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