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7EDF2B85"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620154">
        <w:rPr>
          <w:rFonts w:ascii="ＭＳ ゴシック" w:eastAsia="ＭＳ ゴシック" w:cs="ＭＳ ゴシック" w:hint="eastAsia"/>
          <w:b/>
          <w:color w:val="000000"/>
          <w:sz w:val="28"/>
          <w:szCs w:val="28"/>
          <w:bdr w:val="single" w:sz="4" w:space="0" w:color="auto"/>
        </w:rPr>
        <w:t>５</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491092CF" w14:textId="77777777" w:rsidR="00620154" w:rsidRDefault="00F97B4A" w:rsidP="00620154">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620154" w:rsidRPr="00620154">
        <w:rPr>
          <w:rFonts w:ascii="ＭＳ 明朝" w:hAnsi="ＭＳ 明朝" w:hint="eastAsia"/>
          <w:sz w:val="22"/>
          <w:szCs w:val="22"/>
        </w:rPr>
        <w:t>大阪・関西万博「Co-Design Challenge」におけるブランディング・プロモーション</w:t>
      </w:r>
    </w:p>
    <w:p w14:paraId="1E03BD9A" w14:textId="192B7BC7" w:rsidR="00D36650" w:rsidRPr="00620154" w:rsidRDefault="00620154" w:rsidP="00620154">
      <w:pPr>
        <w:kinsoku w:val="0"/>
        <w:overflowPunct w:val="0"/>
        <w:snapToGrid w:val="0"/>
        <w:spacing w:line="487" w:lineRule="exact"/>
        <w:ind w:right="18"/>
        <w:jc w:val="center"/>
        <w:rPr>
          <w:rFonts w:ascii="ＭＳ 明朝" w:hAnsi="ＭＳ 明朝"/>
          <w:sz w:val="22"/>
          <w:szCs w:val="22"/>
        </w:rPr>
      </w:pPr>
      <w:r w:rsidRPr="00620154">
        <w:rPr>
          <w:rFonts w:ascii="ＭＳ 明朝" w:hAnsi="ＭＳ 明朝" w:hint="eastAsia"/>
          <w:sz w:val="22"/>
          <w:szCs w:val="22"/>
        </w:rPr>
        <w:t>計画実施業務（2023年度）</w:t>
      </w:r>
      <w:r w:rsidR="00F97B4A" w:rsidRPr="635A0DA5">
        <w:rPr>
          <w:rFonts w:ascii="ＭＳ 明朝" w:hAnsi="ＭＳ 明朝"/>
          <w:sz w:val="22"/>
          <w:szCs w:val="22"/>
        </w:rPr>
        <w:t>」</w:t>
      </w:r>
      <w:r w:rsidR="00D36650"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12265E33" w:rsidR="00D36650" w:rsidRPr="00C47132" w:rsidRDefault="00D36650" w:rsidP="00620154">
      <w:pPr>
        <w:pStyle w:val="a5"/>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620154" w:rsidRPr="00620154">
        <w:rPr>
          <w:rFonts w:ascii="ＭＳ 明朝" w:eastAsia="ＭＳ 明朝" w:hAnsi="ＭＳ 明朝" w:hint="eastAsia"/>
        </w:rPr>
        <w:t>大阪・関西万博「Co-Design Challenge」におけるブランディング・プロモーション計画実施業務（2023年度）</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93EFB" w14:textId="77777777" w:rsidR="00B231BE" w:rsidRDefault="00B231BE">
      <w:r>
        <w:separator/>
      </w:r>
    </w:p>
  </w:endnote>
  <w:endnote w:type="continuationSeparator" w:id="0">
    <w:p w14:paraId="464C11CB" w14:textId="77777777" w:rsidR="00B231BE" w:rsidRDefault="00B23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83D79" w14:textId="77777777" w:rsidR="00B231BE" w:rsidRDefault="00B231BE">
      <w:r>
        <w:separator/>
      </w:r>
    </w:p>
  </w:footnote>
  <w:footnote w:type="continuationSeparator" w:id="0">
    <w:p w14:paraId="16DC55D9" w14:textId="77777777" w:rsidR="00B231BE" w:rsidRDefault="00B23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2146270652">
    <w:abstractNumId w:val="12"/>
  </w:num>
  <w:num w:numId="2" w16cid:durableId="1735741729">
    <w:abstractNumId w:val="10"/>
  </w:num>
  <w:num w:numId="3" w16cid:durableId="1928224064">
    <w:abstractNumId w:val="9"/>
  </w:num>
  <w:num w:numId="4" w16cid:durableId="2032223777">
    <w:abstractNumId w:val="8"/>
  </w:num>
  <w:num w:numId="5" w16cid:durableId="518352091">
    <w:abstractNumId w:val="4"/>
  </w:num>
  <w:num w:numId="6" w16cid:durableId="1548446553">
    <w:abstractNumId w:val="5"/>
  </w:num>
  <w:num w:numId="7" w16cid:durableId="888036874">
    <w:abstractNumId w:val="3"/>
  </w:num>
  <w:num w:numId="8" w16cid:durableId="639580924">
    <w:abstractNumId w:val="0"/>
  </w:num>
  <w:num w:numId="9" w16cid:durableId="2070615520">
    <w:abstractNumId w:val="1"/>
  </w:num>
  <w:num w:numId="10" w16cid:durableId="143206730">
    <w:abstractNumId w:val="11"/>
  </w:num>
  <w:num w:numId="11" w16cid:durableId="1226263879">
    <w:abstractNumId w:val="7"/>
  </w:num>
  <w:num w:numId="12" w16cid:durableId="242692211">
    <w:abstractNumId w:val="2"/>
  </w:num>
  <w:num w:numId="13" w16cid:durableId="580023906">
    <w:abstractNumId w:val="13"/>
  </w:num>
  <w:num w:numId="14" w16cid:durableId="4185284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2015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40F1"/>
    <w:rsid w:val="00824C3D"/>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558B"/>
    <w:rsid w:val="00B05C57"/>
    <w:rsid w:val="00B07841"/>
    <w:rsid w:val="00B161E3"/>
    <w:rsid w:val="00B21AAC"/>
    <w:rsid w:val="00B231BE"/>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6" ma:contentTypeDescription="新しいドキュメントを作成します。" ma:contentTypeScope="" ma:versionID="5bf5a70a94c3022bf9255de704b67245">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bb617ce08bc7e77ae886742ce7287940"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3.xml><?xml version="1.0" encoding="utf-8"?>
<ds:datastoreItem xmlns:ds="http://schemas.openxmlformats.org/officeDocument/2006/customXml" ds:itemID="{61BE55C9-9BB7-4B3D-B35F-4309624A2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358</Words>
  <Characters>2045</Characters>
  <Application>Microsoft Office Word</Application>
  <DocSecurity>0</DocSecurity>
  <Lines>17</Lines>
  <Paragraphs>4</Paragraphs>
  <ScaleCrop>false</ScaleCrop>
  <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2023-09-06T07:48:00Z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ies>
</file>