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7EB3AF9C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3D71E6E7" w:rsidR="00507264" w:rsidRPr="00C54A9A" w:rsidRDefault="11D2F917" w:rsidP="005303D9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5303D9" w:rsidRPr="005303D9">
              <w:rPr>
                <w:rFonts w:ascii="ＭＳ 明朝" w:hAnsi="ＭＳ 明朝" w:hint="eastAsia"/>
                <w:color w:val="000000" w:themeColor="text1"/>
              </w:rPr>
              <w:t>2025年日本国際博覧会 一般参加催事運営事務局業務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01C6C56E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881DAC" w:rsidRPr="23D9DD5E">
              <w:rPr>
                <w:rFonts w:ascii="游明朝" w:eastAsia="游明朝" w:hAnsi="游明朝" w:cs="游明朝"/>
                <w:color w:val="000000"/>
                <w:kern w:val="0"/>
              </w:rPr>
              <w:t>2025年日本国際博覧会</w:t>
            </w:r>
            <w:r w:rsidR="00881DAC">
              <w:rPr>
                <w:rFonts w:ascii="游明朝" w:eastAsia="游明朝" w:hAnsi="游明朝" w:cs="游明朝" w:hint="eastAsia"/>
                <w:color w:val="000000"/>
                <w:kern w:val="0"/>
              </w:rPr>
              <w:t xml:space="preserve"> 一般参加催事運営事務局業務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01F297DA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881DAC" w:rsidRPr="23D9DD5E">
              <w:rPr>
                <w:rFonts w:ascii="游明朝" w:eastAsia="游明朝" w:hAnsi="游明朝" w:cs="游明朝"/>
                <w:color w:val="000000"/>
                <w:kern w:val="0"/>
              </w:rPr>
              <w:t>2025年日本国際博覧会</w:t>
            </w:r>
            <w:r w:rsidR="00881DAC">
              <w:rPr>
                <w:rFonts w:ascii="游明朝" w:eastAsia="游明朝" w:hAnsi="游明朝" w:cs="游明朝" w:hint="eastAsia"/>
                <w:color w:val="000000"/>
                <w:kern w:val="0"/>
              </w:rPr>
              <w:t xml:space="preserve"> 一般参加催事運営事務局業務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642DF" w14:textId="77777777" w:rsidR="000905FD" w:rsidRDefault="000905FD">
      <w:r>
        <w:separator/>
      </w:r>
    </w:p>
  </w:endnote>
  <w:endnote w:type="continuationSeparator" w:id="0">
    <w:p w14:paraId="4B63DF85" w14:textId="77777777" w:rsidR="000905FD" w:rsidRDefault="00090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F9EAE" w14:textId="77777777" w:rsidR="000905FD" w:rsidRDefault="000905FD">
      <w:r>
        <w:separator/>
      </w:r>
    </w:p>
  </w:footnote>
  <w:footnote w:type="continuationSeparator" w:id="0">
    <w:p w14:paraId="6CACB4A2" w14:textId="77777777" w:rsidR="000905FD" w:rsidRDefault="00090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AC5FEF-B3B7-4EAD-BFB0-DE1F5343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2023-10-31T04:50:00Z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