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F61E" w14:textId="4B97213A" w:rsidR="00C71BBE" w:rsidRPr="00C71BBE" w:rsidRDefault="00DC016F" w:rsidP="008F5BC2">
      <w:pPr>
        <w:jc w:val="left"/>
        <w:rPr>
          <w:rFonts w:ascii="ＭＳ ゴシック" w:eastAsia="ＭＳ ゴシック" w:hAnsi="ＭＳ ゴシック"/>
          <w:sz w:val="28"/>
          <w:szCs w:val="36"/>
          <w:bdr w:val="single" w:sz="4" w:space="0" w:color="auto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D7B79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</w:t>
      </w:r>
      <w:r w:rsidR="00C924CE">
        <w:rPr>
          <w:rFonts w:ascii="ＭＳ ゴシック" w:eastAsia="ＭＳ ゴシック" w:hAnsi="ＭＳ ゴシック"/>
          <w:sz w:val="28"/>
          <w:szCs w:val="36"/>
          <w:bdr w:val="single" w:sz="4" w:space="0" w:color="auto"/>
        </w:rPr>
        <w:t>2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7CC810C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73D04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73D04">
        <w:rPr>
          <w:rFonts w:ascii="ＭＳ ゴシック" w:eastAsia="ＭＳ ゴシック" w:hAnsi="ＭＳ ゴシック"/>
          <w:sz w:val="24"/>
          <w:szCs w:val="32"/>
        </w:rPr>
        <w:t xml:space="preserve">    </w:t>
      </w:r>
      <w:r w:rsidR="00F73D04">
        <w:rPr>
          <w:rFonts w:ascii="ＭＳ ゴシック" w:eastAsia="ＭＳ ゴシック" w:hAnsi="ＭＳ ゴシック" w:hint="eastAsia"/>
          <w:sz w:val="24"/>
          <w:szCs w:val="32"/>
        </w:rPr>
        <w:t>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0F6C7AA0" w:rsidR="003770EA" w:rsidRPr="00F73D04" w:rsidRDefault="003770EA" w:rsidP="00EA5D7E">
      <w:pPr>
        <w:spacing w:line="340" w:lineRule="exact"/>
        <w:ind w:firstLineChars="118" w:firstLine="283"/>
        <w:rPr>
          <w:rFonts w:ascii="ＭＳ ゴシック" w:eastAsia="ＭＳ ゴシック" w:hAnsi="ＭＳ ゴシック"/>
          <w:sz w:val="24"/>
        </w:rPr>
      </w:pPr>
      <w:r w:rsidRPr="00F73D04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73D04">
        <w:rPr>
          <w:rFonts w:ascii="ＭＳ ゴシック" w:eastAsia="ＭＳ ゴシック" w:hAnsi="ＭＳ ゴシック"/>
          <w:sz w:val="24"/>
        </w:rPr>
        <w:t>、</w:t>
      </w:r>
      <w:r w:rsidR="00FB41CA" w:rsidRPr="00F73D04">
        <w:rPr>
          <w:rFonts w:ascii="ＭＳ ゴシック" w:eastAsia="ＭＳ ゴシック" w:hAnsi="ＭＳ ゴシック" w:hint="eastAsia"/>
          <w:sz w:val="24"/>
        </w:rPr>
        <w:t>「</w:t>
      </w:r>
      <w:r w:rsidR="00EA5D7E" w:rsidRPr="00EA5D7E">
        <w:rPr>
          <w:rFonts w:ascii="ＭＳ ゴシック" w:eastAsia="ＭＳ ゴシック" w:hAnsi="ＭＳ ゴシック" w:hint="eastAsia"/>
          <w:sz w:val="24"/>
        </w:rPr>
        <w:t>2025年日本国際博覧会　万博をきっかけとしたESDについての計画・教材作成・運営業務</w:t>
      </w:r>
      <w:r w:rsidR="00BC008B" w:rsidRPr="00F73D04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73D04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73D04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4E3183B8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97101F" w14:textId="77777777" w:rsidR="008C683D" w:rsidRPr="002529CD" w:rsidRDefault="008C683D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73D04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73D04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73D04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73D04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73D04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04B914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6D5FB" w14:textId="77777777" w:rsidR="003928A8" w:rsidRDefault="003928A8" w:rsidP="00283D9B">
      <w:r>
        <w:separator/>
      </w:r>
    </w:p>
  </w:endnote>
  <w:endnote w:type="continuationSeparator" w:id="0">
    <w:p w14:paraId="0E00269A" w14:textId="77777777" w:rsidR="003928A8" w:rsidRDefault="003928A8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6FFC4" w14:textId="77777777" w:rsidR="003928A8" w:rsidRDefault="003928A8" w:rsidP="00283D9B">
      <w:r>
        <w:separator/>
      </w:r>
    </w:p>
  </w:footnote>
  <w:footnote w:type="continuationSeparator" w:id="0">
    <w:p w14:paraId="17FB5EB0" w14:textId="77777777" w:rsidR="003928A8" w:rsidRDefault="003928A8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355422615">
    <w:abstractNumId w:val="11"/>
  </w:num>
  <w:num w:numId="2" w16cid:durableId="1522276069">
    <w:abstractNumId w:val="19"/>
  </w:num>
  <w:num w:numId="3" w16cid:durableId="1965188569">
    <w:abstractNumId w:val="16"/>
  </w:num>
  <w:num w:numId="4" w16cid:durableId="1106464567">
    <w:abstractNumId w:val="8"/>
  </w:num>
  <w:num w:numId="5" w16cid:durableId="2029259601">
    <w:abstractNumId w:val="2"/>
  </w:num>
  <w:num w:numId="6" w16cid:durableId="433745286">
    <w:abstractNumId w:val="17"/>
  </w:num>
  <w:num w:numId="7" w16cid:durableId="1398674426">
    <w:abstractNumId w:val="12"/>
  </w:num>
  <w:num w:numId="8" w16cid:durableId="1096512900">
    <w:abstractNumId w:val="9"/>
  </w:num>
  <w:num w:numId="9" w16cid:durableId="2015642602">
    <w:abstractNumId w:val="20"/>
  </w:num>
  <w:num w:numId="10" w16cid:durableId="138110335">
    <w:abstractNumId w:val="13"/>
  </w:num>
  <w:num w:numId="11" w16cid:durableId="1878546577">
    <w:abstractNumId w:val="14"/>
  </w:num>
  <w:num w:numId="12" w16cid:durableId="1623533349">
    <w:abstractNumId w:val="5"/>
  </w:num>
  <w:num w:numId="13" w16cid:durableId="1279095742">
    <w:abstractNumId w:val="4"/>
  </w:num>
  <w:num w:numId="14" w16cid:durableId="1311910615">
    <w:abstractNumId w:val="0"/>
  </w:num>
  <w:num w:numId="15" w16cid:durableId="1104693776">
    <w:abstractNumId w:val="10"/>
  </w:num>
  <w:num w:numId="16" w16cid:durableId="1607927916">
    <w:abstractNumId w:val="1"/>
  </w:num>
  <w:num w:numId="17" w16cid:durableId="1037465980">
    <w:abstractNumId w:val="21"/>
  </w:num>
  <w:num w:numId="18" w16cid:durableId="1021659980">
    <w:abstractNumId w:val="7"/>
  </w:num>
  <w:num w:numId="19" w16cid:durableId="345719129">
    <w:abstractNumId w:val="15"/>
  </w:num>
  <w:num w:numId="20" w16cid:durableId="1136677796">
    <w:abstractNumId w:val="3"/>
  </w:num>
  <w:num w:numId="21" w16cid:durableId="1870216674">
    <w:abstractNumId w:val="18"/>
  </w:num>
  <w:num w:numId="22" w16cid:durableId="19611854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3537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D74F9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28A8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0871"/>
    <w:rsid w:val="00432325"/>
    <w:rsid w:val="0043498A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231C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C683D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08E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71BBE"/>
    <w:rsid w:val="00C924CE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B79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5D7E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3D04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Props1.xml><?xml version="1.0" encoding="utf-8"?>
<ds:datastoreItem xmlns:ds="http://schemas.openxmlformats.org/officeDocument/2006/customXml" ds:itemID="{C42F207D-0A46-4D86-B0F9-2E4A7AE10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2024-02-09T02:20:00Z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