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3EE0FE97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D077F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28EE6F88" w:rsidR="00507264" w:rsidRPr="00C54A9A" w:rsidRDefault="002F5D8C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 w:rsidRPr="002F5D8C">
              <w:rPr>
                <w:rFonts w:ascii="ＭＳ 明朝" w:hAnsi="ＭＳ 明朝" w:hint="eastAsia"/>
                <w:color w:val="000000" w:themeColor="text1"/>
              </w:rPr>
              <w:t>２０２５年日本国際博覧会 未来社会ショーケース事業「静けさの森インスタレーション」における運営支援及び総合管理</w:t>
            </w:r>
            <w:r w:rsidR="00C54343">
              <w:rPr>
                <w:rFonts w:ascii="ＭＳ 明朝" w:hAnsi="ＭＳ 明朝" w:hint="eastAsia"/>
                <w:color w:val="000000" w:themeColor="text1"/>
              </w:rPr>
              <w:t>・製作</w:t>
            </w:r>
            <w:r w:rsidRPr="002F5D8C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330209">
            <w:pPr>
              <w:ind w:firstLineChars="100" w:firstLine="210"/>
              <w:jc w:val="left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5B6D6FE5" w:rsidR="00D36650" w:rsidRPr="002F5D8C" w:rsidRDefault="002F5D8C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 w:rsidRPr="002F5D8C">
              <w:rPr>
                <w:rFonts w:ascii="ＭＳ 明朝" w:hAnsi="ＭＳ 明朝" w:hint="eastAsia"/>
                <w:color w:val="000000" w:themeColor="text1"/>
              </w:rPr>
              <w:t>２０２５年日本国際博覧会 未来社会ショーケース事業「静けさの森インスタレーション」における運営支援及び総合管理</w:t>
            </w:r>
            <w:r w:rsidR="00C54343">
              <w:rPr>
                <w:rFonts w:ascii="ＭＳ 明朝" w:hAnsi="ＭＳ 明朝" w:hint="eastAsia"/>
                <w:color w:val="000000" w:themeColor="text1"/>
              </w:rPr>
              <w:t>・製作</w:t>
            </w:r>
            <w:r w:rsidRPr="002F5D8C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25EF47AF" w:rsidR="00D36650" w:rsidRPr="002F5D8C" w:rsidRDefault="002F5D8C" w:rsidP="00330209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</w:rPr>
            </w:pPr>
            <w:r w:rsidRPr="002F5D8C">
              <w:rPr>
                <w:rFonts w:ascii="ＭＳ 明朝" w:hAnsi="ＭＳ 明朝" w:hint="eastAsia"/>
                <w:color w:val="000000" w:themeColor="text1"/>
              </w:rPr>
              <w:t>２０２５年日本国際博覧会 未来社会ショーケース事業「静けさの森インスタレーション」における運営支援及び総合管理</w:t>
            </w:r>
            <w:r w:rsidR="00C54343">
              <w:rPr>
                <w:rFonts w:ascii="ＭＳ 明朝" w:hAnsi="ＭＳ 明朝" w:hint="eastAsia"/>
                <w:color w:val="000000" w:themeColor="text1"/>
              </w:rPr>
              <w:t>・製作</w:t>
            </w:r>
            <w:r w:rsidRPr="002F5D8C">
              <w:rPr>
                <w:rFonts w:ascii="ＭＳ 明朝" w:hAnsi="ＭＳ 明朝" w:hint="eastAsia"/>
                <w:color w:val="000000" w:themeColor="text1"/>
              </w:rPr>
              <w:t>業務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330209">
            <w:pPr>
              <w:jc w:val="left"/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9D5EE1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7F0E2" w14:textId="77777777" w:rsidR="009D5EE1" w:rsidRDefault="009D5EE1">
      <w:r>
        <w:separator/>
      </w:r>
    </w:p>
  </w:endnote>
  <w:endnote w:type="continuationSeparator" w:id="0">
    <w:p w14:paraId="35D26E49" w14:textId="77777777" w:rsidR="009D5EE1" w:rsidRDefault="009D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66C3" w14:textId="77777777" w:rsidR="009D5EE1" w:rsidRDefault="009D5EE1">
      <w:r>
        <w:separator/>
      </w:r>
    </w:p>
  </w:footnote>
  <w:footnote w:type="continuationSeparator" w:id="0">
    <w:p w14:paraId="32919553" w14:textId="77777777" w:rsidR="009D5EE1" w:rsidRDefault="009D5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40438006">
    <w:abstractNumId w:val="12"/>
  </w:num>
  <w:num w:numId="2" w16cid:durableId="540747855">
    <w:abstractNumId w:val="10"/>
  </w:num>
  <w:num w:numId="3" w16cid:durableId="895357088">
    <w:abstractNumId w:val="9"/>
  </w:num>
  <w:num w:numId="4" w16cid:durableId="389768980">
    <w:abstractNumId w:val="8"/>
  </w:num>
  <w:num w:numId="5" w16cid:durableId="1721173850">
    <w:abstractNumId w:val="4"/>
  </w:num>
  <w:num w:numId="6" w16cid:durableId="2072842661">
    <w:abstractNumId w:val="5"/>
  </w:num>
  <w:num w:numId="7" w16cid:durableId="1473056077">
    <w:abstractNumId w:val="3"/>
  </w:num>
  <w:num w:numId="8" w16cid:durableId="2012104347">
    <w:abstractNumId w:val="0"/>
  </w:num>
  <w:num w:numId="9" w16cid:durableId="2114323222">
    <w:abstractNumId w:val="1"/>
  </w:num>
  <w:num w:numId="10" w16cid:durableId="866673388">
    <w:abstractNumId w:val="11"/>
  </w:num>
  <w:num w:numId="11" w16cid:durableId="2045909062">
    <w:abstractNumId w:val="7"/>
  </w:num>
  <w:num w:numId="12" w16cid:durableId="219445994">
    <w:abstractNumId w:val="2"/>
  </w:num>
  <w:num w:numId="13" w16cid:durableId="1201669777">
    <w:abstractNumId w:val="13"/>
  </w:num>
  <w:num w:numId="14" w16cid:durableId="18495202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140E9"/>
    <w:rsid w:val="00026955"/>
    <w:rsid w:val="00031F19"/>
    <w:rsid w:val="000470F0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2F5D8C"/>
    <w:rsid w:val="00300C4B"/>
    <w:rsid w:val="00301299"/>
    <w:rsid w:val="003154B6"/>
    <w:rsid w:val="00317EC7"/>
    <w:rsid w:val="00321D12"/>
    <w:rsid w:val="00322D61"/>
    <w:rsid w:val="00327868"/>
    <w:rsid w:val="00330209"/>
    <w:rsid w:val="00331959"/>
    <w:rsid w:val="00336CD0"/>
    <w:rsid w:val="00337188"/>
    <w:rsid w:val="00343497"/>
    <w:rsid w:val="00345B35"/>
    <w:rsid w:val="003667F9"/>
    <w:rsid w:val="00383472"/>
    <w:rsid w:val="00391FC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6196"/>
    <w:rsid w:val="009A7C01"/>
    <w:rsid w:val="009C08E7"/>
    <w:rsid w:val="009C6D45"/>
    <w:rsid w:val="009D4748"/>
    <w:rsid w:val="009D54CC"/>
    <w:rsid w:val="009D5EE1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3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476FF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AC5FEF-B3B7-4EAD-BFB0-DE1F5343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161</Characters>
  <Application>Microsoft Office Word</Application>
  <DocSecurity>0</DocSecurity>
  <Lines>1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2024-03-18T00:24:00Z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