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620FE32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936F88" w:rsidRPr="00936F88">
        <w:rPr>
          <w:rFonts w:ascii="ＭＳ ゴシック" w:eastAsia="ＭＳ ゴシック" w:hAnsi="ＭＳ ゴシック" w:hint="eastAsia"/>
          <w:bCs/>
          <w:szCs w:val="21"/>
        </w:rPr>
        <w:t>２０２５年日本国際博覧会（大阪・関西万博）_</w:t>
      </w:r>
      <w:proofErr w:type="spellStart"/>
      <w:r w:rsidR="00936F88" w:rsidRPr="00936F88">
        <w:rPr>
          <w:rFonts w:ascii="ＭＳ ゴシック" w:eastAsia="ＭＳ ゴシック" w:hAnsi="ＭＳ ゴシック" w:hint="eastAsia"/>
          <w:bCs/>
          <w:szCs w:val="21"/>
        </w:rPr>
        <w:t>Ribbon_Cutting</w:t>
      </w:r>
      <w:proofErr w:type="spellEnd"/>
      <w:r w:rsidR="00936F88" w:rsidRPr="00936F88">
        <w:rPr>
          <w:rFonts w:ascii="ＭＳ ゴシック" w:eastAsia="ＭＳ ゴシック" w:hAnsi="ＭＳ ゴシック" w:hint="eastAsia"/>
          <w:bCs/>
          <w:szCs w:val="21"/>
        </w:rPr>
        <w:t xml:space="preserve"> Ceremony（テープカット式典）設営・運営委託業務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056610DB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6424A7">
        <w:rPr>
          <w:rFonts w:ascii="ＭＳ ゴシック" w:eastAsia="ＭＳ ゴシック" w:hAnsi="ＭＳ ゴシック" w:hint="eastAsia"/>
          <w:bCs/>
          <w:szCs w:val="21"/>
        </w:rPr>
        <w:t>スクリーニング機器賃貸借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63FEF" w14:textId="77777777" w:rsidR="00F834C8" w:rsidRDefault="00F834C8" w:rsidP="00CB4FD2">
      <w:r>
        <w:separator/>
      </w:r>
    </w:p>
  </w:endnote>
  <w:endnote w:type="continuationSeparator" w:id="0">
    <w:p w14:paraId="24FB1BC4" w14:textId="77777777" w:rsidR="00F834C8" w:rsidRDefault="00F834C8" w:rsidP="00CB4FD2">
      <w:r>
        <w:continuationSeparator/>
      </w:r>
    </w:p>
  </w:endnote>
  <w:endnote w:type="continuationNotice" w:id="1">
    <w:p w14:paraId="4DBECD81" w14:textId="77777777" w:rsidR="00F834C8" w:rsidRDefault="00F83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44F8" w14:textId="77777777" w:rsidR="00F834C8" w:rsidRDefault="00F834C8" w:rsidP="00CB4FD2">
      <w:r>
        <w:separator/>
      </w:r>
    </w:p>
  </w:footnote>
  <w:footnote w:type="continuationSeparator" w:id="0">
    <w:p w14:paraId="4756CA72" w14:textId="77777777" w:rsidR="00F834C8" w:rsidRDefault="00F834C8" w:rsidP="00CB4FD2">
      <w:r>
        <w:continuationSeparator/>
      </w:r>
    </w:p>
  </w:footnote>
  <w:footnote w:type="continuationNotice" w:id="1">
    <w:p w14:paraId="322A22A0" w14:textId="77777777" w:rsidR="00F834C8" w:rsidRDefault="00F834C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4485"/>
    <w:rsid w:val="004B6C09"/>
    <w:rsid w:val="004C210B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93817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C6AB4"/>
    <w:rsid w:val="007D5499"/>
    <w:rsid w:val="007E6C17"/>
    <w:rsid w:val="00806CE7"/>
    <w:rsid w:val="00837AA5"/>
    <w:rsid w:val="00844804"/>
    <w:rsid w:val="008524A6"/>
    <w:rsid w:val="008C07B2"/>
    <w:rsid w:val="008D00FC"/>
    <w:rsid w:val="008D26AA"/>
    <w:rsid w:val="008D2ABE"/>
    <w:rsid w:val="008E473B"/>
    <w:rsid w:val="009002E2"/>
    <w:rsid w:val="00901025"/>
    <w:rsid w:val="00910B27"/>
    <w:rsid w:val="00920902"/>
    <w:rsid w:val="00922D59"/>
    <w:rsid w:val="00936F88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35132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DF6256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834C8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00386-7E54-4655-B339-2573E145F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2024-12-27T04:36:00Z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